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A7C" w:rsidRPr="005628C7" w:rsidRDefault="00BF0A7C" w:rsidP="00BF0A7C">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Государственное  автономное  профессиональное  образовательное учреждение Московской области </w:t>
      </w:r>
    </w:p>
    <w:p w:rsidR="00BF0A7C" w:rsidRPr="005628C7" w:rsidRDefault="00BF0A7C" w:rsidP="00BF0A7C">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BF0A7C" w:rsidRPr="00AD0367"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BF0A7C" w:rsidRPr="00AD0367"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BF0A7C" w:rsidRPr="00AD0367"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BF0A7C" w:rsidRPr="00AD0367"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BF0A7C" w:rsidRPr="004E4F58"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caps/>
          <w:sz w:val="28"/>
          <w:szCs w:val="28"/>
        </w:rPr>
      </w:pPr>
      <w:r w:rsidRPr="004E4F58">
        <w:rPr>
          <w:rFonts w:ascii="Times New Roman" w:eastAsia="Times New Roman" w:hAnsi="Times New Roman" w:cs="Times New Roman"/>
          <w:b/>
          <w:caps/>
          <w:sz w:val="28"/>
          <w:szCs w:val="28"/>
        </w:rPr>
        <w:t xml:space="preserve">ПРОГРАММа </w:t>
      </w: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sz w:val="28"/>
          <w:szCs w:val="28"/>
        </w:rPr>
      </w:pPr>
      <w:r w:rsidRPr="004E4F58">
        <w:rPr>
          <w:rFonts w:ascii="Times New Roman" w:eastAsia="Times New Roman" w:hAnsi="Times New Roman" w:cs="Times New Roman"/>
          <w:b/>
          <w:sz w:val="28"/>
          <w:szCs w:val="28"/>
        </w:rPr>
        <w:t>УЧЕБНОЙ ПРАКТИКИ</w:t>
      </w:r>
    </w:p>
    <w:p w:rsidR="00BF0A7C" w:rsidRPr="00666C5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форме практической подготовки</w:t>
      </w:r>
    </w:p>
    <w:p w:rsidR="00BF0A7C" w:rsidRPr="004E4F58" w:rsidRDefault="00BF0A7C" w:rsidP="00BF0A7C">
      <w:pPr>
        <w:spacing w:after="0" w:line="240" w:lineRule="auto"/>
        <w:jc w:val="center"/>
        <w:rPr>
          <w:rFonts w:ascii="Times New Roman" w:hAnsi="Times New Roman" w:cs="Times New Roman"/>
          <w:b/>
          <w:sz w:val="28"/>
          <w:szCs w:val="28"/>
        </w:rPr>
      </w:pPr>
      <w:r w:rsidRPr="004E4F58">
        <w:rPr>
          <w:rFonts w:ascii="Times New Roman" w:hAnsi="Times New Roman" w:cs="Times New Roman"/>
          <w:b/>
          <w:sz w:val="28"/>
          <w:szCs w:val="28"/>
        </w:rPr>
        <w:t xml:space="preserve">ПМ 01. «Организация и ведение процессов приготовления и подготовки </w:t>
      </w:r>
    </w:p>
    <w:p w:rsidR="00BF0A7C" w:rsidRPr="004E4F58" w:rsidRDefault="00BF0A7C" w:rsidP="00BF0A7C">
      <w:pPr>
        <w:spacing w:after="0" w:line="240" w:lineRule="auto"/>
        <w:jc w:val="center"/>
        <w:rPr>
          <w:rFonts w:ascii="Times New Roman" w:hAnsi="Times New Roman" w:cs="Times New Roman"/>
          <w:b/>
          <w:sz w:val="28"/>
          <w:szCs w:val="28"/>
        </w:rPr>
      </w:pPr>
      <w:r w:rsidRPr="004E4F58">
        <w:rPr>
          <w:rFonts w:ascii="Times New Roman" w:hAnsi="Times New Roman" w:cs="Times New Roman"/>
          <w:b/>
          <w:sz w:val="28"/>
          <w:szCs w:val="28"/>
        </w:rPr>
        <w:t>к реализации полуфабрикатов для блюд, кулинарных изделий сложного</w:t>
      </w:r>
    </w:p>
    <w:p w:rsidR="00BF0A7C" w:rsidRPr="004E4F58" w:rsidRDefault="00BF0A7C" w:rsidP="00BF0A7C">
      <w:pPr>
        <w:spacing w:after="0" w:line="240" w:lineRule="auto"/>
        <w:jc w:val="center"/>
        <w:rPr>
          <w:rFonts w:ascii="Times New Roman" w:hAnsi="Times New Roman" w:cs="Times New Roman"/>
          <w:b/>
          <w:i/>
          <w:sz w:val="28"/>
          <w:szCs w:val="28"/>
        </w:rPr>
      </w:pPr>
      <w:r w:rsidRPr="004E4F58">
        <w:rPr>
          <w:rFonts w:ascii="Times New Roman" w:hAnsi="Times New Roman" w:cs="Times New Roman"/>
          <w:b/>
          <w:sz w:val="28"/>
          <w:szCs w:val="28"/>
        </w:rPr>
        <w:t>ассортимента»</w:t>
      </w:r>
    </w:p>
    <w:p w:rsidR="00BF0A7C" w:rsidRPr="004E4F58" w:rsidRDefault="00BF0A7C" w:rsidP="00BF0A7C">
      <w:pPr>
        <w:spacing w:before="120" w:after="0"/>
        <w:jc w:val="center"/>
        <w:rPr>
          <w:rFonts w:ascii="Times New Roman" w:hAnsi="Times New Roman" w:cs="Times New Roman"/>
          <w:sz w:val="28"/>
          <w:szCs w:val="28"/>
        </w:rPr>
      </w:pPr>
      <w:r w:rsidRPr="004E4F58">
        <w:rPr>
          <w:rFonts w:ascii="Times New Roman" w:hAnsi="Times New Roman" w:cs="Times New Roman"/>
          <w:sz w:val="28"/>
          <w:szCs w:val="28"/>
        </w:rPr>
        <w:t>по специальности</w:t>
      </w:r>
    </w:p>
    <w:p w:rsidR="00BF0A7C" w:rsidRPr="004E4F58" w:rsidRDefault="00BF0A7C" w:rsidP="00BF0A7C">
      <w:pPr>
        <w:spacing w:after="0" w:line="240" w:lineRule="auto"/>
        <w:jc w:val="center"/>
        <w:rPr>
          <w:rFonts w:ascii="Times New Roman" w:hAnsi="Times New Roman" w:cs="Times New Roman"/>
          <w:b/>
          <w:i/>
          <w:sz w:val="28"/>
          <w:szCs w:val="28"/>
        </w:rPr>
      </w:pPr>
      <w:r w:rsidRPr="004E4F58">
        <w:rPr>
          <w:rFonts w:ascii="Times New Roman" w:hAnsi="Times New Roman" w:cs="Times New Roman"/>
          <w:b/>
          <w:i/>
          <w:sz w:val="28"/>
          <w:szCs w:val="28"/>
        </w:rPr>
        <w:t>43.02.15 Поварское и кондитерское дело</w:t>
      </w:r>
    </w:p>
    <w:p w:rsidR="00BF0A7C" w:rsidRPr="004E4F58" w:rsidRDefault="00BF0A7C" w:rsidP="00BF0A7C">
      <w:pPr>
        <w:spacing w:before="120" w:after="0"/>
        <w:jc w:val="center"/>
        <w:rPr>
          <w:rFonts w:ascii="Times New Roman" w:eastAsia="Times New Roman" w:hAnsi="Times New Roman" w:cs="Times New Roman"/>
          <w:sz w:val="28"/>
          <w:szCs w:val="28"/>
          <w:u w:val="single"/>
          <w:lang w:val="de-DE"/>
        </w:rPr>
      </w:pPr>
    </w:p>
    <w:p w:rsidR="00BF0A7C" w:rsidRPr="004E4F58" w:rsidRDefault="00BF0A7C" w:rsidP="00BF0A7C">
      <w:pPr>
        <w:spacing w:before="120" w:after="0"/>
        <w:jc w:val="center"/>
        <w:rPr>
          <w:rFonts w:ascii="Times New Roman" w:eastAsia="Times New Roman" w:hAnsi="Times New Roman" w:cs="Times New Roman"/>
          <w:sz w:val="28"/>
          <w:szCs w:val="28"/>
        </w:rPr>
      </w:pPr>
    </w:p>
    <w:p w:rsidR="00BF0A7C" w:rsidRPr="004E4F58"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8"/>
          <w:szCs w:val="28"/>
        </w:rPr>
      </w:pPr>
    </w:p>
    <w:p w:rsidR="00BF0A7C" w:rsidRPr="00AD0367"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4"/>
          <w:szCs w:val="24"/>
        </w:rPr>
      </w:pP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4"/>
          <w:szCs w:val="24"/>
        </w:rPr>
      </w:pPr>
    </w:p>
    <w:p w:rsidR="00BF0A7C" w:rsidRPr="00AD0367"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i/>
          <w:caps/>
          <w:sz w:val="24"/>
          <w:szCs w:val="24"/>
        </w:rPr>
      </w:pPr>
    </w:p>
    <w:p w:rsidR="00BF0A7C" w:rsidRPr="00AD0367"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i/>
          <w:caps/>
          <w:sz w:val="24"/>
          <w:szCs w:val="24"/>
        </w:rPr>
      </w:pPr>
    </w:p>
    <w:p w:rsidR="00BF0A7C" w:rsidRPr="00AD0367" w:rsidRDefault="00BF0A7C" w:rsidP="00BF0A7C">
      <w:pPr>
        <w:shd w:val="clear" w:color="auto" w:fill="FFFFFF"/>
        <w:spacing w:before="120"/>
        <w:jc w:val="center"/>
        <w:rPr>
          <w:rFonts w:ascii="Times New Roman" w:eastAsia="Times New Roman" w:hAnsi="Times New Roman" w:cs="Times New Roman"/>
          <w:b/>
          <w:bCs/>
          <w:sz w:val="24"/>
          <w:szCs w:val="24"/>
        </w:rPr>
      </w:pPr>
    </w:p>
    <w:p w:rsidR="00BF0A7C" w:rsidRPr="00AD0367" w:rsidRDefault="00BF0A7C" w:rsidP="00BF0A7C">
      <w:pPr>
        <w:shd w:val="clear" w:color="auto" w:fill="FFFFFF"/>
        <w:spacing w:before="120"/>
        <w:jc w:val="center"/>
        <w:rPr>
          <w:rFonts w:ascii="Times New Roman" w:eastAsia="Times New Roman" w:hAnsi="Times New Roman" w:cs="Times New Roman"/>
          <w:b/>
          <w:bCs/>
          <w:sz w:val="24"/>
          <w:szCs w:val="24"/>
        </w:rPr>
      </w:pPr>
    </w:p>
    <w:p w:rsidR="00BF0A7C" w:rsidRPr="00AD0367" w:rsidRDefault="00BF0A7C" w:rsidP="00BF0A7C">
      <w:pPr>
        <w:shd w:val="clear" w:color="auto" w:fill="FFFFFF"/>
        <w:spacing w:before="120"/>
        <w:jc w:val="center"/>
        <w:rPr>
          <w:rFonts w:ascii="Times New Roman" w:eastAsia="Times New Roman" w:hAnsi="Times New Roman" w:cs="Times New Roman"/>
          <w:b/>
          <w:bCs/>
          <w:sz w:val="24"/>
          <w:szCs w:val="24"/>
        </w:rPr>
      </w:pPr>
    </w:p>
    <w:p w:rsidR="00BF0A7C" w:rsidRPr="00AD0367" w:rsidRDefault="00BF0A7C" w:rsidP="00BF0A7C">
      <w:pPr>
        <w:shd w:val="clear" w:color="auto" w:fill="FFFFFF"/>
        <w:spacing w:before="120"/>
        <w:jc w:val="center"/>
        <w:rPr>
          <w:rFonts w:ascii="Times New Roman" w:eastAsia="Times New Roman" w:hAnsi="Times New Roman" w:cs="Times New Roman"/>
          <w:b/>
          <w:bCs/>
          <w:sz w:val="24"/>
          <w:szCs w:val="24"/>
        </w:rPr>
      </w:pPr>
    </w:p>
    <w:p w:rsidR="00BF0A7C" w:rsidRPr="00AD0367" w:rsidRDefault="00BF0A7C" w:rsidP="00BF0A7C">
      <w:pPr>
        <w:shd w:val="clear" w:color="auto" w:fill="FFFFFF"/>
        <w:spacing w:before="120"/>
        <w:rPr>
          <w:rFonts w:ascii="Times New Roman" w:eastAsia="Times New Roman" w:hAnsi="Times New Roman" w:cs="Times New Roman"/>
          <w:bCs/>
          <w:sz w:val="24"/>
          <w:szCs w:val="24"/>
        </w:rPr>
      </w:pPr>
    </w:p>
    <w:p w:rsidR="00BF0A7C" w:rsidRDefault="00BF0A7C" w:rsidP="00BF0A7C">
      <w:pPr>
        <w:rPr>
          <w:rFonts w:ascii="Times New Roman" w:eastAsia="Times New Roman" w:hAnsi="Times New Roman" w:cs="Times New Roman"/>
          <w:sz w:val="24"/>
          <w:szCs w:val="24"/>
        </w:rPr>
      </w:pPr>
    </w:p>
    <w:p w:rsidR="00BF0A7C" w:rsidRDefault="00BF0A7C" w:rsidP="00BF0A7C">
      <w:pPr>
        <w:rPr>
          <w:rFonts w:ascii="Times New Roman" w:eastAsia="Times New Roman" w:hAnsi="Times New Roman" w:cs="Times New Roman"/>
          <w:sz w:val="24"/>
          <w:szCs w:val="24"/>
        </w:rPr>
      </w:pPr>
    </w:p>
    <w:p w:rsidR="00BF0A7C" w:rsidRDefault="00BF0A7C" w:rsidP="00BF0A7C">
      <w:pPr>
        <w:rPr>
          <w:rFonts w:ascii="Times New Roman" w:eastAsia="Times New Roman" w:hAnsi="Times New Roman" w:cs="Times New Roman"/>
          <w:sz w:val="24"/>
          <w:szCs w:val="24"/>
        </w:rPr>
      </w:pPr>
    </w:p>
    <w:p w:rsidR="00BF0A7C" w:rsidRDefault="00BF0A7C" w:rsidP="00BF0A7C">
      <w:pPr>
        <w:rPr>
          <w:rFonts w:ascii="Times New Roman" w:eastAsia="Times New Roman" w:hAnsi="Times New Roman" w:cs="Times New Roman"/>
          <w:sz w:val="24"/>
          <w:szCs w:val="24"/>
        </w:rPr>
      </w:pPr>
    </w:p>
    <w:p w:rsidR="00BF0A7C" w:rsidRDefault="00BF0A7C" w:rsidP="00BF0A7C">
      <w:pPr>
        <w:rPr>
          <w:rFonts w:ascii="Times New Roman" w:eastAsia="Times New Roman" w:hAnsi="Times New Roman" w:cs="Times New Roman"/>
          <w:sz w:val="24"/>
          <w:szCs w:val="24"/>
        </w:rPr>
      </w:pPr>
    </w:p>
    <w:p w:rsidR="00BF0A7C" w:rsidRDefault="00BF0A7C" w:rsidP="00BF0A7C">
      <w:pPr>
        <w:rPr>
          <w:rFonts w:ascii="Times New Roman" w:eastAsia="Times New Roman" w:hAnsi="Times New Roman" w:cs="Times New Roman"/>
          <w:sz w:val="24"/>
          <w:szCs w:val="24"/>
        </w:rPr>
      </w:pPr>
    </w:p>
    <w:p w:rsidR="00BF0A7C" w:rsidRDefault="00BF0A7C" w:rsidP="00BF0A7C">
      <w:pPr>
        <w:rPr>
          <w:rFonts w:ascii="Times New Roman" w:eastAsia="Times New Roman" w:hAnsi="Times New Roman" w:cs="Times New Roman"/>
          <w:sz w:val="24"/>
          <w:szCs w:val="24"/>
        </w:rPr>
      </w:pPr>
    </w:p>
    <w:p w:rsidR="00BF0A7C" w:rsidRDefault="00BF0A7C" w:rsidP="00BF0A7C">
      <w:pPr>
        <w:rPr>
          <w:rFonts w:ascii="Times New Roman" w:eastAsia="Times New Roman" w:hAnsi="Times New Roman" w:cs="Times New Roman"/>
          <w:sz w:val="24"/>
          <w:szCs w:val="24"/>
        </w:rPr>
      </w:pPr>
    </w:p>
    <w:p w:rsidR="00BF0A7C" w:rsidRDefault="00BF0A7C" w:rsidP="00BF0A7C">
      <w:pPr>
        <w:rPr>
          <w:rFonts w:ascii="Times New Roman" w:eastAsia="Times New Roman" w:hAnsi="Times New Roman" w:cs="Times New Roman"/>
          <w:sz w:val="24"/>
          <w:szCs w:val="24"/>
        </w:rPr>
      </w:pPr>
    </w:p>
    <w:p w:rsidR="00BF0A7C" w:rsidRPr="00AD0367" w:rsidRDefault="00BF0A7C" w:rsidP="00BF0A7C">
      <w:pPr>
        <w:rPr>
          <w:rFonts w:ascii="Times New Roman" w:eastAsia="Times New Roman" w:hAnsi="Times New Roman" w:cs="Times New Roman"/>
          <w:sz w:val="24"/>
          <w:szCs w:val="24"/>
        </w:rPr>
      </w:pPr>
    </w:p>
    <w:p w:rsidR="00BF0A7C" w:rsidRPr="005628C7" w:rsidRDefault="00BF0A7C" w:rsidP="00BF0A7C">
      <w:pPr>
        <w:spacing w:after="0"/>
        <w:rPr>
          <w:rFonts w:ascii="Times New Roman" w:hAnsi="Times New Roman" w:cs="Times New Roman"/>
          <w:sz w:val="24"/>
          <w:szCs w:val="24"/>
        </w:rPr>
      </w:pPr>
      <w:r w:rsidRPr="00AD0367">
        <w:rPr>
          <w:rFonts w:ascii="Times New Roman" w:eastAsia="Times New Roman" w:hAnsi="Times New Roman" w:cs="Times New Roman"/>
          <w:sz w:val="24"/>
          <w:szCs w:val="24"/>
        </w:rPr>
        <w:t xml:space="preserve">Рабочая программа учебной 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w:t>
      </w:r>
      <w:r w:rsidRPr="005628C7">
        <w:rPr>
          <w:rFonts w:ascii="Times New Roman" w:eastAsia="Times New Roman" w:hAnsi="Times New Roman" w:cs="Times New Roman"/>
          <w:sz w:val="24"/>
          <w:szCs w:val="24"/>
        </w:rPr>
        <w:t xml:space="preserve">специальности  </w:t>
      </w:r>
      <w:r w:rsidRPr="005628C7">
        <w:rPr>
          <w:rFonts w:ascii="Times New Roman" w:hAnsi="Times New Roman" w:cs="Times New Roman"/>
          <w:sz w:val="24"/>
          <w:szCs w:val="24"/>
        </w:rPr>
        <w:t xml:space="preserve">43.02.15 Поварское и кондитерское </w:t>
      </w:r>
      <w:proofErr w:type="spellStart"/>
      <w:r w:rsidRPr="005628C7">
        <w:rPr>
          <w:rFonts w:ascii="Times New Roman" w:hAnsi="Times New Roman" w:cs="Times New Roman"/>
          <w:sz w:val="24"/>
          <w:szCs w:val="24"/>
        </w:rPr>
        <w:t>дело</w:t>
      </w:r>
      <w:r w:rsidRPr="00AD0367">
        <w:rPr>
          <w:rFonts w:ascii="Times New Roman" w:eastAsia="Times New Roman" w:hAnsi="Times New Roman" w:cs="Times New Roman"/>
          <w:sz w:val="24"/>
          <w:szCs w:val="24"/>
        </w:rPr>
        <w:t>среднего</w:t>
      </w:r>
      <w:proofErr w:type="spellEnd"/>
      <w:r w:rsidRPr="00AD0367">
        <w:rPr>
          <w:rFonts w:ascii="Times New Roman" w:eastAsia="Times New Roman" w:hAnsi="Times New Roman" w:cs="Times New Roman"/>
          <w:sz w:val="24"/>
          <w:szCs w:val="24"/>
        </w:rPr>
        <w:t xml:space="preserve"> профессионального образования (далее – СПО) и рабочих программ профессионального </w:t>
      </w:r>
      <w:proofErr w:type="spellStart"/>
      <w:r w:rsidRPr="00AD0367">
        <w:rPr>
          <w:rFonts w:ascii="Times New Roman" w:eastAsia="Times New Roman" w:hAnsi="Times New Roman" w:cs="Times New Roman"/>
          <w:sz w:val="24"/>
          <w:szCs w:val="24"/>
        </w:rPr>
        <w:t>модуля:</w:t>
      </w:r>
      <w:r w:rsidRPr="005628C7">
        <w:rPr>
          <w:rFonts w:ascii="Times New Roman" w:hAnsi="Times New Roman" w:cs="Times New Roman"/>
          <w:sz w:val="24"/>
          <w:szCs w:val="24"/>
        </w:rPr>
        <w:t>ПМ</w:t>
      </w:r>
      <w:proofErr w:type="spellEnd"/>
      <w:r w:rsidRPr="005628C7">
        <w:rPr>
          <w:rFonts w:ascii="Times New Roman" w:hAnsi="Times New Roman" w:cs="Times New Roman"/>
          <w:sz w:val="24"/>
          <w:szCs w:val="24"/>
        </w:rPr>
        <w:t xml:space="preserve"> 01. «Организация и ведение процессов приготовления и подготовки к реализации полуфабрикатов для блюд, кулинарных изделий </w:t>
      </w:r>
      <w:proofErr w:type="spellStart"/>
      <w:r w:rsidRPr="005628C7">
        <w:rPr>
          <w:rFonts w:ascii="Times New Roman" w:hAnsi="Times New Roman" w:cs="Times New Roman"/>
          <w:sz w:val="24"/>
          <w:szCs w:val="24"/>
        </w:rPr>
        <w:t>сложногоассортимента</w:t>
      </w:r>
      <w:proofErr w:type="spellEnd"/>
      <w:r w:rsidRPr="005628C7">
        <w:rPr>
          <w:rFonts w:ascii="Times New Roman" w:hAnsi="Times New Roman" w:cs="Times New Roman"/>
          <w:sz w:val="24"/>
          <w:szCs w:val="24"/>
        </w:rPr>
        <w:t>»</w:t>
      </w:r>
    </w:p>
    <w:p w:rsidR="00BF0A7C" w:rsidRPr="00AD0367" w:rsidRDefault="00BF0A7C" w:rsidP="00BF0A7C">
      <w:pPr>
        <w:spacing w:after="0"/>
      </w:pPr>
    </w:p>
    <w:p w:rsidR="00BF0A7C" w:rsidRPr="00AD0367" w:rsidRDefault="00BF0A7C" w:rsidP="00BF0A7C">
      <w:pPr>
        <w:spacing w:before="120" w:after="0"/>
        <w:rPr>
          <w:rFonts w:ascii="Times New Roman" w:eastAsia="Times New Roman" w:hAnsi="Times New Roman" w:cs="Times New Roman"/>
          <w:sz w:val="24"/>
          <w:szCs w:val="24"/>
        </w:rPr>
      </w:pPr>
    </w:p>
    <w:p w:rsidR="00BF0A7C" w:rsidRPr="00AD0367" w:rsidRDefault="00BF0A7C" w:rsidP="00BF0A7C">
      <w:pPr>
        <w:widowControl w:val="0"/>
        <w:spacing w:before="120" w:line="240" w:lineRule="exact"/>
        <w:contextualSpacing/>
        <w:rPr>
          <w:rFonts w:ascii="Times New Roman" w:eastAsia="Times New Roman" w:hAnsi="Times New Roman" w:cs="Times New Roman"/>
          <w:b/>
          <w:sz w:val="24"/>
          <w:szCs w:val="24"/>
        </w:rPr>
      </w:pPr>
    </w:p>
    <w:p w:rsidR="00BF0A7C" w:rsidRPr="00AD0367" w:rsidRDefault="00BF0A7C" w:rsidP="00BF0A7C">
      <w:pPr>
        <w:spacing w:before="120"/>
        <w:jc w:val="center"/>
        <w:rPr>
          <w:rFonts w:ascii="Times New Roman" w:eastAsia="Times New Roman" w:hAnsi="Times New Roman" w:cs="Times New Roman"/>
          <w:b/>
          <w:sz w:val="24"/>
          <w:szCs w:val="24"/>
        </w:rPr>
      </w:pPr>
    </w:p>
    <w:p w:rsidR="00BF0A7C" w:rsidRPr="00AD0367" w:rsidRDefault="00BF0A7C" w:rsidP="00BF0A7C">
      <w:pPr>
        <w:spacing w:before="120"/>
        <w:jc w:val="center"/>
        <w:rPr>
          <w:rFonts w:ascii="Times New Roman" w:eastAsia="Times New Roman" w:hAnsi="Times New Roman" w:cs="Times New Roman"/>
          <w:b/>
          <w:sz w:val="24"/>
          <w:szCs w:val="24"/>
        </w:rPr>
      </w:pPr>
    </w:p>
    <w:p w:rsidR="00BF0A7C" w:rsidRPr="00AD0367" w:rsidRDefault="00BF0A7C" w:rsidP="00BF0A7C">
      <w:pPr>
        <w:spacing w:before="120"/>
        <w:jc w:val="center"/>
        <w:rPr>
          <w:rFonts w:ascii="Times New Roman" w:eastAsia="Times New Roman" w:hAnsi="Times New Roman" w:cs="Times New Roman"/>
          <w:b/>
          <w:sz w:val="24"/>
          <w:szCs w:val="24"/>
        </w:rPr>
      </w:pPr>
    </w:p>
    <w:p w:rsidR="00BF0A7C" w:rsidRPr="00AD0367" w:rsidRDefault="00BF0A7C" w:rsidP="00BF0A7C">
      <w:pPr>
        <w:spacing w:before="120"/>
        <w:jc w:val="center"/>
        <w:rPr>
          <w:rFonts w:ascii="Times New Roman" w:eastAsia="Times New Roman" w:hAnsi="Times New Roman" w:cs="Times New Roman"/>
          <w:b/>
          <w:sz w:val="24"/>
          <w:szCs w:val="24"/>
        </w:rPr>
      </w:pPr>
    </w:p>
    <w:p w:rsidR="00BF0A7C" w:rsidRPr="00AD0367" w:rsidRDefault="00BF0A7C" w:rsidP="00BF0A7C">
      <w:pPr>
        <w:spacing w:before="120"/>
        <w:jc w:val="center"/>
        <w:rPr>
          <w:rFonts w:ascii="Times New Roman" w:eastAsia="Times New Roman" w:hAnsi="Times New Roman" w:cs="Times New Roman"/>
          <w:b/>
          <w:sz w:val="24"/>
          <w:szCs w:val="24"/>
        </w:rPr>
      </w:pPr>
    </w:p>
    <w:p w:rsidR="00BF0A7C" w:rsidRPr="00AD0367" w:rsidRDefault="00BF0A7C" w:rsidP="00BF0A7C">
      <w:pPr>
        <w:spacing w:before="120"/>
        <w:rPr>
          <w:rFonts w:ascii="Times New Roman" w:eastAsia="Times New Roman" w:hAnsi="Times New Roman" w:cs="Times New Roman"/>
          <w:sz w:val="24"/>
          <w:szCs w:val="24"/>
        </w:rPr>
      </w:pPr>
    </w:p>
    <w:p w:rsidR="00BF0A7C" w:rsidRPr="00AD0367" w:rsidRDefault="00BF0A7C" w:rsidP="00BF0A7C">
      <w:pPr>
        <w:spacing w:before="120"/>
        <w:rPr>
          <w:rFonts w:ascii="Times New Roman" w:eastAsia="Times New Roman" w:hAnsi="Times New Roman" w:cs="Times New Roman"/>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Default="00BF0A7C" w:rsidP="00BF0A7C">
      <w:pPr>
        <w:spacing w:before="120"/>
        <w:rPr>
          <w:rFonts w:ascii="Times New Roman" w:eastAsia="Times New Roman" w:hAnsi="Times New Roman" w:cs="Times New Roman"/>
          <w:b/>
          <w:sz w:val="24"/>
          <w:szCs w:val="24"/>
        </w:rPr>
      </w:pPr>
    </w:p>
    <w:p w:rsidR="00BF0A7C" w:rsidRPr="00AD0367" w:rsidRDefault="00BF0A7C" w:rsidP="00BF0A7C">
      <w:pPr>
        <w:spacing w:before="120"/>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СОДЕРЖАНИЕ</w:t>
      </w:r>
    </w:p>
    <w:p w:rsidR="00BF0A7C" w:rsidRPr="00AD0367" w:rsidRDefault="00BF0A7C" w:rsidP="00BF0A7C">
      <w:pPr>
        <w:spacing w:before="120"/>
        <w:rPr>
          <w:rFonts w:ascii="Times New Roman" w:eastAsia="Times New Roman" w:hAnsi="Times New Roman" w:cs="Times New Roman"/>
          <w:b/>
          <w:sz w:val="24"/>
          <w:szCs w:val="24"/>
        </w:rPr>
      </w:pPr>
    </w:p>
    <w:p w:rsidR="00BF0A7C" w:rsidRPr="00AD0367" w:rsidRDefault="00BF0A7C" w:rsidP="00BF0A7C">
      <w:pPr>
        <w:numPr>
          <w:ilvl w:val="0"/>
          <w:numId w:val="30"/>
        </w:numPr>
        <w:spacing w:before="120" w:after="0"/>
        <w:ind w:left="284"/>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ПОЯСНИТЕЛЬНАЯ ЗАПИСКА                                    3</w:t>
      </w:r>
    </w:p>
    <w:p w:rsidR="00BF0A7C" w:rsidRPr="00AD0367" w:rsidRDefault="00BF0A7C" w:rsidP="00BF0A7C">
      <w:pPr>
        <w:numPr>
          <w:ilvl w:val="0"/>
          <w:numId w:val="30"/>
        </w:numPr>
        <w:spacing w:before="120" w:after="0"/>
        <w:ind w:left="284"/>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bCs/>
          <w:sz w:val="24"/>
          <w:szCs w:val="24"/>
        </w:rPr>
        <w:t>ПАСПОРТ ПРОГРАММЫ ПРАКТИКИ                      5</w:t>
      </w:r>
    </w:p>
    <w:p w:rsidR="00BF0A7C" w:rsidRPr="00AD0367" w:rsidRDefault="00BF0A7C" w:rsidP="00BF0A7C">
      <w:pPr>
        <w:numPr>
          <w:ilvl w:val="1"/>
          <w:numId w:val="30"/>
        </w:numPr>
        <w:spacing w:before="120" w:after="0"/>
        <w:contextualSpacing/>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Область применения программы……………………………</w:t>
      </w:r>
    </w:p>
    <w:p w:rsidR="00BF0A7C" w:rsidRPr="00AD0367" w:rsidRDefault="00BF0A7C" w:rsidP="00BF0A7C">
      <w:pPr>
        <w:numPr>
          <w:ilvl w:val="0"/>
          <w:numId w:val="30"/>
        </w:numPr>
        <w:spacing w:before="120"/>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СТРУКТУРА И СОДЕРЖАНИЕ ПРОГРАММЫ ПРАКТИКИ7-18</w:t>
      </w:r>
    </w:p>
    <w:p w:rsidR="00BF0A7C" w:rsidRDefault="00BF0A7C" w:rsidP="00BF0A7C">
      <w:pPr>
        <w:numPr>
          <w:ilvl w:val="1"/>
          <w:numId w:val="30"/>
        </w:num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Объем и виды практики по профессии  специальности  </w:t>
      </w:r>
      <w:r w:rsidRPr="005628C7">
        <w:rPr>
          <w:rFonts w:ascii="Times New Roman" w:hAnsi="Times New Roman" w:cs="Times New Roman"/>
          <w:sz w:val="24"/>
          <w:szCs w:val="24"/>
        </w:rPr>
        <w:t>43.02.15 Поварское и кондитерское дело</w:t>
      </w:r>
    </w:p>
    <w:p w:rsidR="00BF0A7C" w:rsidRDefault="00BF0A7C" w:rsidP="00BF0A7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3.2      </w:t>
      </w:r>
      <w:r w:rsidRPr="005628C7">
        <w:rPr>
          <w:rFonts w:ascii="Times New Roman" w:eastAsia="Times New Roman" w:hAnsi="Times New Roman" w:cs="Times New Roman"/>
          <w:sz w:val="24"/>
          <w:szCs w:val="24"/>
        </w:rPr>
        <w:t xml:space="preserve">Содержание  учебной практики по профессиональному модулю </w:t>
      </w:r>
    </w:p>
    <w:p w:rsidR="00BF0A7C" w:rsidRPr="005628C7" w:rsidRDefault="00BF0A7C" w:rsidP="00BF0A7C">
      <w:pPr>
        <w:spacing w:after="0"/>
        <w:rPr>
          <w:rFonts w:ascii="Times New Roman" w:hAnsi="Times New Roman" w:cs="Times New Roman"/>
          <w:sz w:val="24"/>
          <w:szCs w:val="24"/>
        </w:rPr>
      </w:pPr>
      <w:r w:rsidRPr="005628C7">
        <w:rPr>
          <w:rFonts w:ascii="Times New Roman" w:hAnsi="Times New Roman" w:cs="Times New Roman"/>
          <w:sz w:val="24"/>
          <w:szCs w:val="24"/>
        </w:rPr>
        <w:t>ПМ 01. «Организация и ведение процессов приготовления и подготовки к реализации полуфабрикатов для блюд, кулинарных изделий сложного</w:t>
      </w:r>
      <w:r>
        <w:rPr>
          <w:rFonts w:ascii="Times New Roman" w:hAnsi="Times New Roman" w:cs="Times New Roman"/>
          <w:sz w:val="24"/>
          <w:szCs w:val="24"/>
        </w:rPr>
        <w:t xml:space="preserve"> </w:t>
      </w:r>
      <w:r w:rsidRPr="005628C7">
        <w:rPr>
          <w:rFonts w:ascii="Times New Roman" w:hAnsi="Times New Roman" w:cs="Times New Roman"/>
          <w:sz w:val="24"/>
          <w:szCs w:val="24"/>
        </w:rPr>
        <w:t>ассортимента»</w:t>
      </w:r>
    </w:p>
    <w:p w:rsidR="00BF0A7C" w:rsidRPr="00AD0367" w:rsidRDefault="00BF0A7C" w:rsidP="00BF0A7C">
      <w:pPr>
        <w:ind w:left="360"/>
        <w:contextualSpacing/>
        <w:rPr>
          <w:rFonts w:ascii="Times New Roman" w:eastAsia="Times New Roman" w:hAnsi="Times New Roman" w:cs="Times New Roman"/>
          <w:sz w:val="24"/>
          <w:szCs w:val="24"/>
        </w:rPr>
      </w:pPr>
    </w:p>
    <w:p w:rsidR="00BF0A7C" w:rsidRPr="00AD0367" w:rsidRDefault="00BF0A7C" w:rsidP="00BF0A7C">
      <w:pPr>
        <w:spacing w:before="120" w:after="0"/>
        <w:ind w:left="360"/>
        <w:contextualSpacing/>
        <w:jc w:val="both"/>
        <w:rPr>
          <w:rFonts w:ascii="Times New Roman" w:eastAsia="Times New Roman" w:hAnsi="Times New Roman" w:cs="Times New Roman"/>
          <w:sz w:val="24"/>
          <w:szCs w:val="24"/>
        </w:rPr>
      </w:pP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left="360" w:right="-185"/>
        <w:contextualSpacing/>
        <w:jc w:val="both"/>
        <w:rPr>
          <w:rFonts w:ascii="Times New Roman" w:eastAsia="Times New Roman" w:hAnsi="Times New Roman" w:cs="Times New Roman"/>
          <w:sz w:val="24"/>
          <w:szCs w:val="24"/>
        </w:rPr>
      </w:pPr>
    </w:p>
    <w:p w:rsidR="00BF0A7C" w:rsidRPr="00AD0367" w:rsidRDefault="00BF0A7C" w:rsidP="00BF0A7C">
      <w:pPr>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br w:type="page"/>
      </w:r>
    </w:p>
    <w:p w:rsidR="00BF0A7C" w:rsidRPr="00AD0367" w:rsidRDefault="00BF0A7C" w:rsidP="00BF0A7C">
      <w:pPr>
        <w:numPr>
          <w:ilvl w:val="0"/>
          <w:numId w:val="31"/>
        </w:numPr>
        <w:spacing w:before="120"/>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lastRenderedPageBreak/>
        <w:t>ПОЯСНИТЕЛЬНАЯ ЗАПИСКА</w:t>
      </w:r>
    </w:p>
    <w:p w:rsidR="00BF0A7C" w:rsidRPr="00AD0367" w:rsidRDefault="00BF0A7C" w:rsidP="00BF0A7C">
      <w:pPr>
        <w:shd w:val="clear" w:color="auto" w:fill="FFFFFF"/>
        <w:tabs>
          <w:tab w:val="left" w:pos="1339"/>
          <w:tab w:val="left" w:pos="2890"/>
          <w:tab w:val="left" w:pos="4776"/>
          <w:tab w:val="left" w:pos="5904"/>
          <w:tab w:val="left" w:pos="7454"/>
          <w:tab w:val="left" w:pos="8918"/>
        </w:tabs>
        <w:spacing w:before="120" w:after="0"/>
        <w:ind w:firstLine="710"/>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 xml:space="preserve">Учебная  практика является обязательным разделом основной профессиональной образовательной программы специалистов  среднего звена обеспечивающей реализацию Федерального государственного образовательного стандарта среднего профессионального образования (ФГОС СПО). Практика представляет собой вид учебных занятий, обеспечивающих практико-ориентированную подготовку обучающихся. </w:t>
      </w:r>
    </w:p>
    <w:p w:rsidR="00BF0A7C" w:rsidRPr="00AD0367" w:rsidRDefault="00BF0A7C" w:rsidP="00BF0A7C">
      <w:p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Целью практики</w:t>
      </w:r>
      <w:r w:rsidRPr="00AD0367">
        <w:rPr>
          <w:rFonts w:ascii="Times New Roman" w:eastAsia="Times New Roman" w:hAnsi="Times New Roman" w:cs="Times New Roman"/>
          <w:sz w:val="24"/>
          <w:szCs w:val="24"/>
        </w:rPr>
        <w:t xml:space="preserve"> является комплексное освоение обучающимися всех видов профессиональной деятельности по  специальности</w:t>
      </w:r>
      <w:r>
        <w:rPr>
          <w:rFonts w:ascii="Times New Roman" w:eastAsia="Times New Roman" w:hAnsi="Times New Roman" w:cs="Times New Roman"/>
          <w:sz w:val="24"/>
          <w:szCs w:val="24"/>
        </w:rPr>
        <w:t xml:space="preserve"> </w:t>
      </w:r>
      <w:r w:rsidRPr="005628C7">
        <w:rPr>
          <w:rFonts w:ascii="Times New Roman" w:hAnsi="Times New Roman" w:cs="Times New Roman"/>
          <w:sz w:val="24"/>
          <w:szCs w:val="24"/>
        </w:rPr>
        <w:t>43.02.15 Поварское и кондитерское дело</w:t>
      </w:r>
      <w:r>
        <w:rPr>
          <w:rFonts w:ascii="Times New Roman" w:hAnsi="Times New Roman" w:cs="Times New Roman"/>
          <w:sz w:val="24"/>
          <w:szCs w:val="24"/>
        </w:rPr>
        <w:t xml:space="preserve"> </w:t>
      </w:r>
      <w:r w:rsidRPr="00AD0367">
        <w:rPr>
          <w:rFonts w:ascii="Times New Roman" w:eastAsia="Times New Roman" w:hAnsi="Times New Roman" w:cs="Times New Roman"/>
          <w:sz w:val="24"/>
          <w:szCs w:val="24"/>
        </w:rPr>
        <w:t xml:space="preserve">формирование общих и профессиональных компетенций, а так же приобретение необходимых умений и опыта практической работы по профессии. </w:t>
      </w:r>
    </w:p>
    <w:p w:rsidR="00BF0A7C" w:rsidRPr="00AD0367" w:rsidRDefault="00BF0A7C" w:rsidP="00BF0A7C">
      <w:pPr>
        <w:shd w:val="clear" w:color="auto" w:fill="FFFFFF"/>
        <w:spacing w:before="120" w:after="0"/>
        <w:ind w:right="5" w:firstLine="73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Общий объем времени на проведение  практики определяется ФГОС</w:t>
      </w:r>
      <w:r>
        <w:rPr>
          <w:rFonts w:ascii="Times New Roman" w:eastAsia="Times New Roman" w:hAnsi="Times New Roman" w:cs="Times New Roman"/>
          <w:sz w:val="24"/>
          <w:szCs w:val="24"/>
        </w:rPr>
        <w:t xml:space="preserve">, </w:t>
      </w:r>
      <w:r w:rsidRPr="00AD0367">
        <w:rPr>
          <w:rFonts w:ascii="Times New Roman" w:eastAsia="Times New Roman" w:hAnsi="Times New Roman" w:cs="Times New Roman"/>
          <w:sz w:val="24"/>
          <w:szCs w:val="24"/>
        </w:rPr>
        <w:t xml:space="preserve">  сроки проведения устанавливаются образовательным учреждением в соответствии с </w:t>
      </w:r>
      <w:r w:rsidRPr="00AD0367">
        <w:rPr>
          <w:rFonts w:ascii="Times New Roman" w:eastAsia="Times New Roman" w:hAnsi="Times New Roman" w:cs="Times New Roman"/>
          <w:color w:val="000000"/>
          <w:sz w:val="24"/>
          <w:szCs w:val="24"/>
        </w:rPr>
        <w:t>программы специалистов  среднего звена</w:t>
      </w:r>
      <w:r w:rsidRPr="00AD0367">
        <w:rPr>
          <w:rFonts w:ascii="Times New Roman" w:eastAsia="Times New Roman" w:hAnsi="Times New Roman" w:cs="Times New Roman"/>
          <w:sz w:val="24"/>
          <w:szCs w:val="24"/>
        </w:rPr>
        <w:t xml:space="preserve"> образовательного учреждения.</w:t>
      </w:r>
    </w:p>
    <w:p w:rsidR="00BF0A7C" w:rsidRPr="00AD0367" w:rsidRDefault="00BF0A7C" w:rsidP="00BF0A7C">
      <w:pPr>
        <w:shd w:val="clear" w:color="auto" w:fill="FFFFFF"/>
        <w:spacing w:before="120" w:after="0"/>
        <w:ind w:right="5" w:firstLine="739"/>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 xml:space="preserve">Учебная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периодов, так и рассредоточено, чередуясь с теоретическими занятиями в рамках профессиональных модулей. </w:t>
      </w:r>
    </w:p>
    <w:p w:rsidR="00BF0A7C" w:rsidRPr="00AD0367" w:rsidRDefault="00BF0A7C" w:rsidP="00BF0A7C">
      <w:pPr>
        <w:spacing w:after="0"/>
        <w:ind w:firstLine="70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Учебная практика направлена на формирование у обучающихся умений и получение первоначального практического опыта, в зависимости от профессии может иметь один и или несколько видов</w:t>
      </w:r>
      <w:r w:rsidRPr="00AD0367">
        <w:rPr>
          <w:rFonts w:ascii="Times New Roman" w:eastAsia="Times New Roman" w:hAnsi="Times New Roman" w:cs="Times New Roman"/>
          <w:color w:val="FF0000"/>
          <w:sz w:val="24"/>
          <w:szCs w:val="24"/>
        </w:rPr>
        <w:t xml:space="preserve">. </w:t>
      </w:r>
      <w:r w:rsidRPr="00AD0367">
        <w:rPr>
          <w:rFonts w:ascii="Times New Roman" w:eastAsia="Times New Roman" w:hAnsi="Times New Roman" w:cs="Times New Roman"/>
          <w:sz w:val="24"/>
          <w:szCs w:val="24"/>
        </w:rPr>
        <w:t>Учебная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BF0A7C" w:rsidRPr="00AD0367" w:rsidRDefault="00BF0A7C" w:rsidP="00BF0A7C">
      <w:pPr>
        <w:spacing w:after="0"/>
        <w:ind w:firstLine="709"/>
        <w:rPr>
          <w:rFonts w:ascii="Times New Roman" w:eastAsia="Times New Roman" w:hAnsi="Times New Roman" w:cs="Times New Roman"/>
          <w:color w:val="000000"/>
          <w:sz w:val="24"/>
          <w:szCs w:val="24"/>
        </w:rPr>
      </w:pPr>
      <w:r w:rsidRPr="00AD0367">
        <w:rPr>
          <w:rFonts w:ascii="Times New Roman" w:eastAsia="Times New Roman" w:hAnsi="Times New Roman" w:cs="Times New Roman"/>
          <w:color w:val="000000"/>
          <w:sz w:val="24"/>
          <w:szCs w:val="24"/>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BF0A7C" w:rsidRPr="00AD0367" w:rsidRDefault="00BF0A7C" w:rsidP="00BF0A7C">
      <w:pPr>
        <w:spacing w:after="0"/>
        <w:ind w:firstLine="709"/>
        <w:rPr>
          <w:rFonts w:ascii="Times New Roman" w:eastAsia="Times New Roman" w:hAnsi="Times New Roman" w:cs="Times New Roman"/>
          <w:color w:val="000000"/>
          <w:sz w:val="24"/>
          <w:szCs w:val="24"/>
        </w:rPr>
      </w:pPr>
      <w:r w:rsidRPr="00AD0367">
        <w:rPr>
          <w:rFonts w:ascii="Times New Roman" w:eastAsia="Times New Roman" w:hAnsi="Times New Roman" w:cs="Times New Roman"/>
          <w:sz w:val="24"/>
          <w:szCs w:val="24"/>
        </w:rPr>
        <w:t>Рекомендуемые формы отчетности обучающихся по учебной практике, д</w:t>
      </w:r>
      <w:r>
        <w:rPr>
          <w:rFonts w:ascii="Times New Roman" w:eastAsia="Times New Roman" w:hAnsi="Times New Roman" w:cs="Times New Roman"/>
          <w:sz w:val="24"/>
          <w:szCs w:val="24"/>
        </w:rPr>
        <w:t>невник, отчет, приложения (фото</w:t>
      </w:r>
      <w:r w:rsidRPr="00AD0367">
        <w:rPr>
          <w:rFonts w:ascii="Times New Roman" w:eastAsia="Times New Roman" w:hAnsi="Times New Roman" w:cs="Times New Roman"/>
          <w:sz w:val="24"/>
          <w:szCs w:val="24"/>
        </w:rPr>
        <w:t>, видеоматериалы, конспекты занятий, уроков).</w:t>
      </w:r>
    </w:p>
    <w:p w:rsidR="00BF0A7C" w:rsidRDefault="00BF0A7C" w:rsidP="00BF0A7C">
      <w:pPr>
        <w:spacing w:after="0"/>
        <w:ind w:firstLine="709"/>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r>
        <w:rPr>
          <w:rFonts w:ascii="Times New Roman" w:eastAsia="Times New Roman" w:hAnsi="Times New Roman" w:cs="Times New Roman"/>
          <w:sz w:val="24"/>
          <w:szCs w:val="24"/>
        </w:rPr>
        <w:t>.</w:t>
      </w:r>
    </w:p>
    <w:p w:rsidR="00BF0A7C" w:rsidRPr="00AD0367" w:rsidRDefault="00BF0A7C" w:rsidP="00BF0A7C">
      <w:pPr>
        <w:spacing w:after="0"/>
        <w:ind w:firstLine="709"/>
        <w:rPr>
          <w:rFonts w:ascii="Times New Roman" w:eastAsia="Times New Roman" w:hAnsi="Times New Roman" w:cs="Times New Roman"/>
          <w:sz w:val="24"/>
          <w:szCs w:val="24"/>
        </w:rPr>
      </w:pPr>
    </w:p>
    <w:p w:rsidR="00BF0A7C" w:rsidRPr="00AD0367" w:rsidRDefault="00BF0A7C" w:rsidP="00BF0A7C">
      <w:pPr>
        <w:spacing w:after="0"/>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2. ПАСПОРТ ПРОГРАММЫ ПРАКТИКИ</w:t>
      </w:r>
    </w:p>
    <w:p w:rsidR="00BF0A7C" w:rsidRPr="00FD2DF6" w:rsidRDefault="00BF0A7C" w:rsidP="00BF0A7C">
      <w:pPr>
        <w:spacing w:after="0" w:line="240" w:lineRule="auto"/>
        <w:jc w:val="both"/>
        <w:rPr>
          <w:rFonts w:ascii="Times New Roman" w:eastAsia="Times New Roman" w:hAnsi="Times New Roman" w:cs="Times New Roman"/>
          <w:b/>
          <w:sz w:val="24"/>
          <w:szCs w:val="24"/>
        </w:rPr>
      </w:pPr>
      <w:r w:rsidRPr="00FD2DF6">
        <w:rPr>
          <w:rFonts w:ascii="Times New Roman" w:eastAsia="Times New Roman" w:hAnsi="Times New Roman" w:cs="Times New Roman"/>
          <w:b/>
          <w:sz w:val="24"/>
          <w:szCs w:val="24"/>
        </w:rPr>
        <w:t>2.1. Область применения программы.</w:t>
      </w:r>
    </w:p>
    <w:p w:rsidR="00BF0A7C" w:rsidRDefault="00BF0A7C" w:rsidP="00BF0A7C">
      <w:pPr>
        <w:spacing w:before="120"/>
        <w:contextualSpacing/>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Программа  учебной практики (далее программа практики) – является частью  основной профессиональной образовательной программы в соответствии с ФГОС по  специальности  </w:t>
      </w:r>
      <w:r w:rsidRPr="005628C7">
        <w:rPr>
          <w:rFonts w:ascii="Times New Roman" w:hAnsi="Times New Roman" w:cs="Times New Roman"/>
          <w:sz w:val="24"/>
          <w:szCs w:val="24"/>
        </w:rPr>
        <w:t>43.02.15 Поварское и кондитерское дело</w:t>
      </w:r>
    </w:p>
    <w:p w:rsidR="00BF0A7C" w:rsidRPr="00AD0367" w:rsidRDefault="00BF0A7C" w:rsidP="00BF0A7C">
      <w:pPr>
        <w:widowControl w:val="0"/>
        <w:autoSpaceDE w:val="0"/>
        <w:autoSpaceDN w:val="0"/>
        <w:adjustRightInd w:val="0"/>
        <w:spacing w:after="0" w:line="240" w:lineRule="auto"/>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в части освоения</w:t>
      </w:r>
      <w:r>
        <w:rPr>
          <w:rFonts w:ascii="Times New Roman" w:eastAsia="Times New Roman" w:hAnsi="Times New Roman" w:cs="Times New Roman"/>
          <w:sz w:val="24"/>
          <w:szCs w:val="24"/>
        </w:rPr>
        <w:t xml:space="preserve"> </w:t>
      </w:r>
      <w:r w:rsidRPr="00AD0367">
        <w:rPr>
          <w:rFonts w:ascii="Times New Roman" w:eastAsia="Times New Roman" w:hAnsi="Times New Roman" w:cs="Times New Roman"/>
          <w:sz w:val="24"/>
          <w:szCs w:val="24"/>
        </w:rPr>
        <w:t>видов профессиональной деятельности (ВПД) специальности.</w:t>
      </w:r>
    </w:p>
    <w:p w:rsidR="00BF0A7C" w:rsidRPr="005628C7" w:rsidRDefault="00BF0A7C" w:rsidP="00BF0A7C">
      <w:pPr>
        <w:spacing w:after="0" w:line="240" w:lineRule="auto"/>
        <w:rPr>
          <w:rFonts w:ascii="Times New Roman" w:hAnsi="Times New Roman" w:cs="Times New Roman"/>
          <w:b/>
          <w:sz w:val="24"/>
          <w:szCs w:val="24"/>
        </w:rPr>
      </w:pPr>
      <w:r w:rsidRPr="005628C7">
        <w:rPr>
          <w:rFonts w:ascii="Times New Roman" w:hAnsi="Times New Roman" w:cs="Times New Roman"/>
          <w:b/>
          <w:sz w:val="24"/>
          <w:szCs w:val="24"/>
        </w:rPr>
        <w:t xml:space="preserve"> «Организация и ведение процессов приготовления и подготовки </w:t>
      </w:r>
    </w:p>
    <w:p w:rsidR="00BF0A7C" w:rsidRPr="005628C7" w:rsidRDefault="00BF0A7C" w:rsidP="00BF0A7C">
      <w:pPr>
        <w:spacing w:after="0" w:line="240" w:lineRule="auto"/>
        <w:rPr>
          <w:rFonts w:ascii="Times New Roman" w:hAnsi="Times New Roman" w:cs="Times New Roman"/>
          <w:b/>
          <w:sz w:val="24"/>
          <w:szCs w:val="24"/>
        </w:rPr>
      </w:pPr>
      <w:r w:rsidRPr="005628C7">
        <w:rPr>
          <w:rFonts w:ascii="Times New Roman" w:hAnsi="Times New Roman" w:cs="Times New Roman"/>
          <w:b/>
          <w:sz w:val="24"/>
          <w:szCs w:val="24"/>
        </w:rPr>
        <w:t>к реализации полуфабрикатов для блюд, кулинарных изделий сложного</w:t>
      </w:r>
    </w:p>
    <w:p w:rsidR="00BF0A7C" w:rsidRPr="005628C7" w:rsidRDefault="00BF0A7C" w:rsidP="00BF0A7C">
      <w:pPr>
        <w:spacing w:after="0" w:line="240" w:lineRule="auto"/>
        <w:rPr>
          <w:rFonts w:ascii="Times New Roman" w:hAnsi="Times New Roman" w:cs="Times New Roman"/>
          <w:b/>
          <w:i/>
          <w:sz w:val="24"/>
          <w:szCs w:val="24"/>
        </w:rPr>
      </w:pPr>
      <w:r w:rsidRPr="005628C7">
        <w:rPr>
          <w:rFonts w:ascii="Times New Roman" w:hAnsi="Times New Roman" w:cs="Times New Roman"/>
          <w:b/>
          <w:sz w:val="24"/>
          <w:szCs w:val="24"/>
        </w:rPr>
        <w:lastRenderedPageBreak/>
        <w:t>ассортимента»</w:t>
      </w:r>
    </w:p>
    <w:p w:rsidR="00BF0A7C" w:rsidRPr="005628C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5628C7">
        <w:rPr>
          <w:rFonts w:ascii="Times New Roman" w:hAnsi="Times New Roman" w:cs="Times New Roman"/>
          <w:b/>
          <w:sz w:val="24"/>
          <w:szCs w:val="24"/>
        </w:rPr>
        <w:t>ПК 1.1</w:t>
      </w:r>
      <w:r w:rsidRPr="005628C7">
        <w:rPr>
          <w:rFonts w:ascii="Times New Roman" w:hAnsi="Times New Roman" w:cs="Times New Roman"/>
          <w:sz w:val="24"/>
          <w:szCs w:val="24"/>
        </w:rPr>
        <w:t>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BF0A7C" w:rsidRPr="005628C7" w:rsidRDefault="00BF0A7C" w:rsidP="00BF0A7C">
      <w:pPr>
        <w:spacing w:after="0" w:line="240" w:lineRule="auto"/>
        <w:rPr>
          <w:rFonts w:ascii="Times New Roman" w:hAnsi="Times New Roman" w:cs="Times New Roman"/>
          <w:sz w:val="24"/>
          <w:szCs w:val="24"/>
        </w:rPr>
      </w:pPr>
      <w:r w:rsidRPr="005628C7">
        <w:rPr>
          <w:rFonts w:ascii="Times New Roman" w:hAnsi="Times New Roman" w:cs="Times New Roman"/>
          <w:b/>
          <w:sz w:val="24"/>
          <w:szCs w:val="24"/>
        </w:rPr>
        <w:t xml:space="preserve">ПК 1.2. </w:t>
      </w:r>
      <w:r w:rsidRPr="005628C7">
        <w:rPr>
          <w:rFonts w:ascii="Times New Roman" w:hAnsi="Times New Roman" w:cs="Times New Roman"/>
          <w:sz w:val="24"/>
          <w:szCs w:val="24"/>
        </w:rPr>
        <w:t>Осуществлять обработку, подготовку экзотических и редких видов сырья: овощей, грибов, рыбы, нерыбного водного сырья, дичи</w:t>
      </w:r>
    </w:p>
    <w:p w:rsidR="00BF0A7C" w:rsidRPr="005628C7" w:rsidRDefault="00BF0A7C" w:rsidP="00BF0A7C">
      <w:pPr>
        <w:spacing w:after="0" w:line="240" w:lineRule="auto"/>
        <w:rPr>
          <w:rFonts w:ascii="Times New Roman" w:hAnsi="Times New Roman" w:cs="Times New Roman"/>
          <w:sz w:val="24"/>
          <w:szCs w:val="24"/>
        </w:rPr>
      </w:pPr>
      <w:r w:rsidRPr="005628C7">
        <w:rPr>
          <w:rFonts w:ascii="Times New Roman" w:hAnsi="Times New Roman" w:cs="Times New Roman"/>
          <w:b/>
          <w:sz w:val="24"/>
          <w:szCs w:val="24"/>
        </w:rPr>
        <w:t xml:space="preserve">ПК 1.3. </w:t>
      </w:r>
      <w:r w:rsidRPr="005628C7">
        <w:rPr>
          <w:rFonts w:ascii="Times New Roman" w:hAnsi="Times New Roman" w:cs="Times New Roman"/>
          <w:sz w:val="24"/>
          <w:szCs w:val="24"/>
        </w:rPr>
        <w:t>Проводить приготовление и подготовку к реализации полуфабрикатов для блюд, кулинарных изделий сложного ассортимента</w:t>
      </w:r>
    </w:p>
    <w:p w:rsidR="00BF0A7C" w:rsidRDefault="00BF0A7C" w:rsidP="00BF0A7C">
      <w:pPr>
        <w:spacing w:after="0" w:line="240" w:lineRule="auto"/>
        <w:rPr>
          <w:rFonts w:ascii="Times New Roman" w:hAnsi="Times New Roman" w:cs="Times New Roman"/>
          <w:sz w:val="24"/>
          <w:szCs w:val="24"/>
        </w:rPr>
      </w:pPr>
      <w:r w:rsidRPr="005628C7">
        <w:rPr>
          <w:rFonts w:ascii="Times New Roman" w:hAnsi="Times New Roman" w:cs="Times New Roman"/>
          <w:b/>
          <w:sz w:val="24"/>
          <w:szCs w:val="24"/>
        </w:rPr>
        <w:t>ПК 1.4.</w:t>
      </w:r>
      <w:r w:rsidRPr="005628C7">
        <w:rPr>
          <w:rFonts w:ascii="Times New Roman" w:hAnsi="Times New Roman" w:cs="Times New Roman"/>
          <w:sz w:val="24"/>
          <w:szCs w:val="24"/>
        </w:rPr>
        <w:t xml:space="preserve">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BF0A7C" w:rsidRPr="003362CF" w:rsidRDefault="00BF0A7C" w:rsidP="00BF0A7C">
      <w:pPr>
        <w:spacing w:after="0" w:line="240" w:lineRule="auto"/>
        <w:rPr>
          <w:rFonts w:ascii="Times New Roman" w:hAnsi="Times New Roman" w:cs="Times New Roman"/>
          <w:sz w:val="24"/>
          <w:szCs w:val="24"/>
        </w:rPr>
      </w:pPr>
    </w:p>
    <w:p w:rsidR="00BF0A7C" w:rsidRDefault="00BF0A7C" w:rsidP="00BF0A7C">
      <w:pPr>
        <w:spacing w:after="0" w:line="240" w:lineRule="auto"/>
        <w:rPr>
          <w:rFonts w:ascii="Times New Roman" w:eastAsia="Times New Roman" w:hAnsi="Times New Roman" w:cs="Times New Roman"/>
          <w:b/>
          <w:bCs/>
          <w:spacing w:val="-8"/>
          <w:sz w:val="24"/>
          <w:szCs w:val="24"/>
        </w:rPr>
      </w:pPr>
      <w:r w:rsidRPr="00AD0367">
        <w:rPr>
          <w:rFonts w:ascii="Times New Roman" w:eastAsia="Times New Roman" w:hAnsi="Times New Roman" w:cs="Times New Roman"/>
          <w:b/>
          <w:bCs/>
          <w:spacing w:val="-8"/>
          <w:sz w:val="24"/>
          <w:szCs w:val="24"/>
        </w:rPr>
        <w:t xml:space="preserve">В процессе освоения ПМ </w:t>
      </w:r>
      <w:r>
        <w:rPr>
          <w:rFonts w:ascii="Times New Roman" w:eastAsia="Times New Roman" w:hAnsi="Times New Roman" w:cs="Times New Roman"/>
          <w:b/>
          <w:bCs/>
          <w:spacing w:val="-8"/>
          <w:sz w:val="24"/>
          <w:szCs w:val="24"/>
        </w:rPr>
        <w:t xml:space="preserve">обучающиеся </w:t>
      </w:r>
      <w:r w:rsidRPr="00AD0367">
        <w:rPr>
          <w:rFonts w:ascii="Times New Roman" w:eastAsia="Times New Roman" w:hAnsi="Times New Roman" w:cs="Times New Roman"/>
          <w:b/>
          <w:bCs/>
          <w:spacing w:val="-8"/>
          <w:sz w:val="24"/>
          <w:szCs w:val="24"/>
        </w:rPr>
        <w:t xml:space="preserve"> должны овладеть общим</w:t>
      </w:r>
      <w:r>
        <w:rPr>
          <w:rFonts w:ascii="Times New Roman" w:eastAsia="Times New Roman" w:hAnsi="Times New Roman" w:cs="Times New Roman"/>
          <w:b/>
          <w:bCs/>
          <w:spacing w:val="-8"/>
          <w:sz w:val="24"/>
          <w:szCs w:val="24"/>
        </w:rPr>
        <w:t xml:space="preserve">и </w:t>
      </w:r>
      <w:r w:rsidRPr="00AD0367">
        <w:rPr>
          <w:rFonts w:ascii="Times New Roman" w:eastAsia="Times New Roman" w:hAnsi="Times New Roman" w:cs="Times New Roman"/>
          <w:b/>
          <w:bCs/>
          <w:spacing w:val="-8"/>
          <w:sz w:val="24"/>
          <w:szCs w:val="24"/>
        </w:rPr>
        <w:t>компетенциями (ОК):</w:t>
      </w:r>
    </w:p>
    <w:p w:rsidR="00BF0A7C" w:rsidRPr="003362CF" w:rsidRDefault="00BF0A7C" w:rsidP="00BF0A7C">
      <w:pPr>
        <w:spacing w:after="0" w:line="240" w:lineRule="auto"/>
        <w:rPr>
          <w:rFonts w:ascii="Times New Roman" w:eastAsia="Times New Roman" w:hAnsi="Times New Roman" w:cs="Times New Roman"/>
          <w:b/>
          <w:bCs/>
          <w:spacing w:val="-8"/>
          <w:sz w:val="24"/>
          <w:szCs w:val="24"/>
        </w:rPr>
      </w:pPr>
      <w:r w:rsidRPr="003362CF">
        <w:rPr>
          <w:rFonts w:ascii="Times New Roman" w:hAnsi="Times New Roman" w:cs="Times New Roman"/>
          <w:b/>
          <w:sz w:val="24"/>
          <w:szCs w:val="24"/>
        </w:rPr>
        <w:t>ОК</w:t>
      </w:r>
      <w:r>
        <w:rPr>
          <w:rFonts w:ascii="Times New Roman" w:hAnsi="Times New Roman" w:cs="Times New Roman"/>
          <w:b/>
          <w:sz w:val="24"/>
          <w:szCs w:val="24"/>
        </w:rPr>
        <w:t>0.</w:t>
      </w:r>
      <w:r w:rsidRPr="003362CF">
        <w:rPr>
          <w:rFonts w:ascii="Times New Roman" w:hAnsi="Times New Roman" w:cs="Times New Roman"/>
          <w:b/>
          <w:sz w:val="24"/>
          <w:szCs w:val="24"/>
        </w:rPr>
        <w:t>1.</w:t>
      </w:r>
      <w:r w:rsidRPr="003362CF">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p w:rsidR="00BF0A7C" w:rsidRPr="003362CF" w:rsidRDefault="00BF0A7C" w:rsidP="00BF0A7C">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ОК0.2.</w:t>
      </w:r>
      <w:r w:rsidRPr="003362CF">
        <w:rPr>
          <w:rFonts w:ascii="Times New Roman" w:hAnsi="Times New Roman" w:cs="Times New Roman"/>
          <w:sz w:val="24"/>
          <w:szCs w:val="24"/>
        </w:rPr>
        <w:t xml:space="preserve">Осуществлять поиск, анализ и интерпретацию информации, необходимой для выполнения задач профессиональной деятельности </w:t>
      </w:r>
    </w:p>
    <w:p w:rsidR="00BF0A7C" w:rsidRPr="003362CF" w:rsidRDefault="00BF0A7C" w:rsidP="00BF0A7C">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ОК0.3</w:t>
      </w:r>
      <w:r w:rsidRPr="003362CF">
        <w:rPr>
          <w:rFonts w:ascii="Times New Roman" w:hAnsi="Times New Roman" w:cs="Times New Roman"/>
          <w:sz w:val="24"/>
          <w:szCs w:val="24"/>
        </w:rPr>
        <w:t xml:space="preserve">. Планировать и реализовывать собственное профессиональное и личностное развитие </w:t>
      </w:r>
    </w:p>
    <w:p w:rsidR="00BF0A7C" w:rsidRPr="003362CF" w:rsidRDefault="00BF0A7C" w:rsidP="00BF0A7C">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ОК0.4.</w:t>
      </w:r>
      <w:r w:rsidRPr="003362CF">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p w:rsidR="00BF0A7C" w:rsidRPr="003362CF" w:rsidRDefault="00BF0A7C" w:rsidP="00BF0A7C">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ОК0.5</w:t>
      </w:r>
      <w:r w:rsidRPr="003362CF">
        <w:rPr>
          <w:rFonts w:ascii="Times New Roman" w:hAnsi="Times New Roman" w:cs="Times New Roman"/>
          <w:sz w:val="24"/>
          <w:szCs w:val="24"/>
        </w:rPr>
        <w:t>. Осуществлять устную и письменную коммуникацию на государственном языке с учетом особенностей социального и культурного контекста</w:t>
      </w:r>
    </w:p>
    <w:p w:rsidR="00BF0A7C" w:rsidRPr="003362CF" w:rsidRDefault="00BF0A7C" w:rsidP="00BF0A7C">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ОК0.6</w:t>
      </w:r>
      <w:r w:rsidRPr="003362CF">
        <w:rPr>
          <w:rFonts w:ascii="Times New Roman" w:hAnsi="Times New Roman" w:cs="Times New Roman"/>
          <w:sz w:val="24"/>
          <w:szCs w:val="24"/>
        </w:rPr>
        <w:t>. Проявлять гражданско-патриотическую позицию, демонстрировать осознанное поведение на основе традиционных общечеловеческих ценностей</w:t>
      </w:r>
    </w:p>
    <w:p w:rsidR="00BF0A7C" w:rsidRPr="003362CF" w:rsidRDefault="00BF0A7C" w:rsidP="00BF0A7C">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ОК0.7</w:t>
      </w:r>
      <w:r w:rsidRPr="003362CF">
        <w:rPr>
          <w:rFonts w:ascii="Times New Roman" w:hAnsi="Times New Roman" w:cs="Times New Roman"/>
          <w:sz w:val="24"/>
          <w:szCs w:val="24"/>
        </w:rPr>
        <w:t>. Содействовать сохранению окружающей среды, ресурсосбережению, эффективно действовать в чрезвычайных ситуациях</w:t>
      </w:r>
    </w:p>
    <w:p w:rsidR="00BF0A7C" w:rsidRDefault="00BF0A7C" w:rsidP="00BF0A7C">
      <w:pPr>
        <w:keepNext/>
        <w:spacing w:after="0" w:line="240" w:lineRule="auto"/>
        <w:outlineLvl w:val="1"/>
        <w:rPr>
          <w:rFonts w:ascii="Times New Roman" w:hAnsi="Times New Roman" w:cs="Times New Roman"/>
          <w:sz w:val="24"/>
          <w:szCs w:val="24"/>
        </w:rPr>
      </w:pPr>
      <w:r w:rsidRPr="003362CF">
        <w:rPr>
          <w:rFonts w:ascii="Times New Roman" w:hAnsi="Times New Roman" w:cs="Times New Roman"/>
          <w:b/>
          <w:sz w:val="24"/>
          <w:szCs w:val="24"/>
        </w:rPr>
        <w:t>ОК 0.9.</w:t>
      </w:r>
      <w:r w:rsidRPr="003362CF">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BF0A7C" w:rsidRPr="003362CF" w:rsidRDefault="00BF0A7C" w:rsidP="00BF0A7C">
      <w:pPr>
        <w:keepNext/>
        <w:spacing w:after="0" w:line="240" w:lineRule="auto"/>
        <w:outlineLvl w:val="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BF0A7C" w:rsidRPr="0031639E" w:rsidTr="003B6E23">
        <w:tc>
          <w:tcPr>
            <w:tcW w:w="1229" w:type="dxa"/>
            <w:vAlign w:val="center"/>
          </w:tcPr>
          <w:p w:rsidR="00BF0A7C" w:rsidRPr="0031639E" w:rsidRDefault="00BF0A7C" w:rsidP="003B6E2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w:t>
            </w:r>
          </w:p>
        </w:tc>
        <w:tc>
          <w:tcPr>
            <w:tcW w:w="8342" w:type="dxa"/>
          </w:tcPr>
          <w:p w:rsidR="00BF0A7C" w:rsidRPr="0031639E" w:rsidRDefault="00BF0A7C" w:rsidP="003B6E23">
            <w:pPr>
              <w:spacing w:after="0" w:line="240" w:lineRule="auto"/>
              <w:jc w:val="both"/>
              <w:rPr>
                <w:rFonts w:ascii="Times New Roman" w:hAnsi="Times New Roman"/>
                <w:b/>
                <w:bCs/>
                <w:iCs/>
                <w:sz w:val="24"/>
                <w:szCs w:val="24"/>
              </w:rPr>
            </w:pPr>
            <w:r w:rsidRPr="0031639E">
              <w:rPr>
                <w:rFonts w:ascii="Times New Roman" w:hAnsi="Times New Roman"/>
                <w:sz w:val="24"/>
                <w:szCs w:val="24"/>
              </w:rPr>
              <w:t>Осознающий себя гражданином и защитником великой страны</w:t>
            </w:r>
          </w:p>
        </w:tc>
      </w:tr>
      <w:tr w:rsidR="00BF0A7C" w:rsidRPr="0031639E" w:rsidTr="003B6E23">
        <w:tc>
          <w:tcPr>
            <w:tcW w:w="1229" w:type="dxa"/>
            <w:vAlign w:val="center"/>
          </w:tcPr>
          <w:p w:rsidR="00BF0A7C" w:rsidRPr="0031639E" w:rsidRDefault="00BF0A7C" w:rsidP="003B6E2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4</w:t>
            </w:r>
          </w:p>
        </w:tc>
        <w:tc>
          <w:tcPr>
            <w:tcW w:w="8342" w:type="dxa"/>
          </w:tcPr>
          <w:p w:rsidR="00BF0A7C" w:rsidRPr="0031639E" w:rsidRDefault="00BF0A7C" w:rsidP="003B6E23">
            <w:pPr>
              <w:spacing w:after="0" w:line="240" w:lineRule="auto"/>
              <w:ind w:firstLine="33"/>
              <w:jc w:val="both"/>
              <w:rPr>
                <w:rFonts w:ascii="Times New Roman" w:hAnsi="Times New Roman"/>
                <w:b/>
                <w:bCs/>
                <w:sz w:val="24"/>
                <w:szCs w:val="24"/>
              </w:rPr>
            </w:pPr>
            <w:r w:rsidRPr="0031639E">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BF0A7C" w:rsidRPr="0031639E" w:rsidTr="003B6E23">
        <w:tc>
          <w:tcPr>
            <w:tcW w:w="1229" w:type="dxa"/>
            <w:vAlign w:val="center"/>
          </w:tcPr>
          <w:p w:rsidR="00BF0A7C" w:rsidRPr="0031639E" w:rsidRDefault="00BF0A7C" w:rsidP="003B6E2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10</w:t>
            </w:r>
          </w:p>
        </w:tc>
        <w:tc>
          <w:tcPr>
            <w:tcW w:w="8342" w:type="dxa"/>
          </w:tcPr>
          <w:p w:rsidR="00BF0A7C" w:rsidRPr="0031639E" w:rsidRDefault="00BF0A7C" w:rsidP="003B6E23">
            <w:pPr>
              <w:spacing w:after="0" w:line="240" w:lineRule="auto"/>
              <w:jc w:val="both"/>
              <w:rPr>
                <w:rFonts w:ascii="Times New Roman" w:hAnsi="Times New Roman"/>
                <w:b/>
                <w:bCs/>
                <w:sz w:val="24"/>
                <w:szCs w:val="24"/>
              </w:rPr>
            </w:pPr>
            <w:r w:rsidRPr="0031639E">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BF0A7C" w:rsidRPr="0031639E" w:rsidTr="003B6E23">
        <w:tc>
          <w:tcPr>
            <w:tcW w:w="1229" w:type="dxa"/>
            <w:vAlign w:val="center"/>
          </w:tcPr>
          <w:p w:rsidR="00BF0A7C" w:rsidRPr="0031639E" w:rsidRDefault="00BF0A7C" w:rsidP="003B6E2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13</w:t>
            </w:r>
          </w:p>
        </w:tc>
        <w:tc>
          <w:tcPr>
            <w:tcW w:w="8342" w:type="dxa"/>
          </w:tcPr>
          <w:p w:rsidR="00BF0A7C" w:rsidRPr="0031639E" w:rsidRDefault="00BF0A7C" w:rsidP="003B6E23">
            <w:pPr>
              <w:pStyle w:val="Default"/>
              <w:jc w:val="both"/>
            </w:pPr>
            <w:r w:rsidRPr="0031639E">
              <w:t xml:space="preserve">Осуществлять поиск, анализ и интерпретацию информации, необходимой для выполнения задач профессиональной деятельности </w:t>
            </w:r>
          </w:p>
        </w:tc>
      </w:tr>
      <w:tr w:rsidR="00BF0A7C" w:rsidRPr="0031639E" w:rsidTr="003B6E23">
        <w:tc>
          <w:tcPr>
            <w:tcW w:w="1229" w:type="dxa"/>
            <w:vAlign w:val="center"/>
          </w:tcPr>
          <w:p w:rsidR="00BF0A7C" w:rsidRPr="0031639E" w:rsidRDefault="00BF0A7C" w:rsidP="003B6E2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14</w:t>
            </w:r>
          </w:p>
        </w:tc>
        <w:tc>
          <w:tcPr>
            <w:tcW w:w="8342" w:type="dxa"/>
          </w:tcPr>
          <w:p w:rsidR="00BF0A7C" w:rsidRPr="0031639E" w:rsidRDefault="00BF0A7C" w:rsidP="003B6E23">
            <w:pPr>
              <w:pStyle w:val="Default"/>
              <w:jc w:val="both"/>
            </w:pPr>
            <w:r w:rsidRPr="0031639E">
              <w:t xml:space="preserve">Работать в коллективе и команде, эффективно взаимодействовать с коллегами, руководством, клиентами. </w:t>
            </w:r>
          </w:p>
        </w:tc>
      </w:tr>
      <w:tr w:rsidR="00BF0A7C" w:rsidRPr="0031639E" w:rsidTr="003B6E23">
        <w:tc>
          <w:tcPr>
            <w:tcW w:w="1229" w:type="dxa"/>
            <w:vAlign w:val="center"/>
          </w:tcPr>
          <w:p w:rsidR="00BF0A7C" w:rsidRPr="0031639E" w:rsidRDefault="00BF0A7C" w:rsidP="003B6E2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15</w:t>
            </w:r>
          </w:p>
        </w:tc>
        <w:tc>
          <w:tcPr>
            <w:tcW w:w="8342" w:type="dxa"/>
          </w:tcPr>
          <w:p w:rsidR="00BF0A7C" w:rsidRPr="0031639E" w:rsidRDefault="00BF0A7C" w:rsidP="003B6E23">
            <w:pPr>
              <w:pStyle w:val="Default"/>
              <w:jc w:val="both"/>
            </w:pPr>
            <w:r w:rsidRPr="0031639E">
              <w:t xml:space="preserve">Содействовать сохранению окружающей среды, ресурсосбережению, эффективно действовать в чрезвычайных ситуациях </w:t>
            </w:r>
          </w:p>
        </w:tc>
      </w:tr>
      <w:tr w:rsidR="00BF0A7C" w:rsidRPr="0031639E" w:rsidTr="003B6E23">
        <w:tc>
          <w:tcPr>
            <w:tcW w:w="1229" w:type="dxa"/>
            <w:vAlign w:val="center"/>
          </w:tcPr>
          <w:p w:rsidR="00BF0A7C" w:rsidRPr="0031639E" w:rsidRDefault="00BF0A7C" w:rsidP="003B6E2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16</w:t>
            </w:r>
          </w:p>
        </w:tc>
        <w:tc>
          <w:tcPr>
            <w:tcW w:w="8342" w:type="dxa"/>
          </w:tcPr>
          <w:p w:rsidR="00BF0A7C" w:rsidRPr="0031639E" w:rsidRDefault="00BF0A7C" w:rsidP="003B6E23">
            <w:pPr>
              <w:pStyle w:val="Default"/>
              <w:jc w:val="both"/>
            </w:pPr>
            <w:r w:rsidRPr="0031639E">
              <w:t xml:space="preserve">Использовать информационные технологии в профессиональной деятельности </w:t>
            </w:r>
          </w:p>
        </w:tc>
      </w:tr>
      <w:tr w:rsidR="00BF0A7C" w:rsidRPr="0031639E" w:rsidTr="003B6E23">
        <w:tc>
          <w:tcPr>
            <w:tcW w:w="1229" w:type="dxa"/>
            <w:vAlign w:val="center"/>
          </w:tcPr>
          <w:p w:rsidR="00BF0A7C" w:rsidRPr="0031639E" w:rsidRDefault="00BF0A7C" w:rsidP="003B6E2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17</w:t>
            </w:r>
          </w:p>
        </w:tc>
        <w:tc>
          <w:tcPr>
            <w:tcW w:w="8342" w:type="dxa"/>
          </w:tcPr>
          <w:p w:rsidR="00BF0A7C" w:rsidRPr="0031639E" w:rsidRDefault="00BF0A7C" w:rsidP="003B6E23">
            <w:pPr>
              <w:pStyle w:val="Default"/>
              <w:jc w:val="both"/>
            </w:pPr>
            <w:r w:rsidRPr="0031639E">
              <w:t xml:space="preserve">Пользоваться профессиональной документацией на государственном и иностранном языке </w:t>
            </w:r>
          </w:p>
        </w:tc>
      </w:tr>
      <w:tr w:rsidR="00BF0A7C" w:rsidRPr="0031639E" w:rsidTr="003B6E23">
        <w:tc>
          <w:tcPr>
            <w:tcW w:w="1229" w:type="dxa"/>
            <w:vAlign w:val="center"/>
          </w:tcPr>
          <w:p w:rsidR="00BF0A7C" w:rsidRPr="0031639E" w:rsidRDefault="00BF0A7C" w:rsidP="003B6E2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18</w:t>
            </w:r>
          </w:p>
        </w:tc>
        <w:tc>
          <w:tcPr>
            <w:tcW w:w="8342" w:type="dxa"/>
          </w:tcPr>
          <w:p w:rsidR="00BF0A7C" w:rsidRPr="0031639E" w:rsidRDefault="00BF0A7C" w:rsidP="003B6E23">
            <w:pPr>
              <w:pStyle w:val="Default"/>
              <w:jc w:val="both"/>
            </w:pPr>
            <w:proofErr w:type="spellStart"/>
            <w:r w:rsidRPr="0031639E">
              <w:t>Креативно</w:t>
            </w:r>
            <w:proofErr w:type="spellEnd"/>
            <w:r w:rsidRPr="0031639E">
              <w:t xml:space="preserve"> мыслящий, готовый разрабатывать новые виды продукции </w:t>
            </w:r>
          </w:p>
        </w:tc>
      </w:tr>
      <w:tr w:rsidR="00BF0A7C" w:rsidRPr="0031639E" w:rsidTr="003B6E23">
        <w:tc>
          <w:tcPr>
            <w:tcW w:w="1229" w:type="dxa"/>
            <w:vAlign w:val="center"/>
          </w:tcPr>
          <w:p w:rsidR="00BF0A7C" w:rsidRPr="0031639E" w:rsidRDefault="00BF0A7C" w:rsidP="003B6E2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19</w:t>
            </w:r>
          </w:p>
        </w:tc>
        <w:tc>
          <w:tcPr>
            <w:tcW w:w="8342" w:type="dxa"/>
          </w:tcPr>
          <w:p w:rsidR="00BF0A7C" w:rsidRPr="0031639E" w:rsidRDefault="00BF0A7C" w:rsidP="003B6E23">
            <w:pPr>
              <w:pStyle w:val="Default"/>
              <w:jc w:val="both"/>
            </w:pPr>
            <w:r w:rsidRPr="0031639E">
              <w:t xml:space="preserve">Активно применяющий полученные знания на практике </w:t>
            </w:r>
          </w:p>
        </w:tc>
      </w:tr>
      <w:tr w:rsidR="00BF0A7C" w:rsidRPr="0031639E" w:rsidTr="003B6E23">
        <w:tc>
          <w:tcPr>
            <w:tcW w:w="1229" w:type="dxa"/>
            <w:vAlign w:val="center"/>
          </w:tcPr>
          <w:p w:rsidR="00BF0A7C" w:rsidRPr="0031639E" w:rsidRDefault="00BF0A7C" w:rsidP="003B6E2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20</w:t>
            </w:r>
          </w:p>
        </w:tc>
        <w:tc>
          <w:tcPr>
            <w:tcW w:w="8342" w:type="dxa"/>
          </w:tcPr>
          <w:p w:rsidR="00BF0A7C" w:rsidRPr="0031639E" w:rsidRDefault="00BF0A7C" w:rsidP="003B6E23">
            <w:pPr>
              <w:pStyle w:val="Default"/>
              <w:jc w:val="both"/>
            </w:pPr>
            <w:r w:rsidRPr="0031639E">
              <w:t xml:space="preserve">Способный анализировать производственную ситуацию, быстро принимать решения </w:t>
            </w:r>
          </w:p>
        </w:tc>
      </w:tr>
      <w:tr w:rsidR="00BF0A7C" w:rsidRPr="0031639E" w:rsidTr="003B6E23">
        <w:tc>
          <w:tcPr>
            <w:tcW w:w="1229" w:type="dxa"/>
            <w:vAlign w:val="center"/>
          </w:tcPr>
          <w:p w:rsidR="00BF0A7C" w:rsidRPr="0031639E" w:rsidRDefault="00BF0A7C" w:rsidP="003B6E23">
            <w:pPr>
              <w:spacing w:after="0" w:line="240" w:lineRule="auto"/>
              <w:ind w:firstLine="33"/>
              <w:jc w:val="center"/>
              <w:rPr>
                <w:rFonts w:ascii="Times New Roman" w:hAnsi="Times New Roman"/>
                <w:bCs/>
                <w:sz w:val="24"/>
                <w:szCs w:val="24"/>
              </w:rPr>
            </w:pPr>
            <w:r w:rsidRPr="0031639E">
              <w:rPr>
                <w:rFonts w:ascii="Times New Roman" w:hAnsi="Times New Roman"/>
                <w:bCs/>
                <w:sz w:val="24"/>
                <w:szCs w:val="24"/>
              </w:rPr>
              <w:t>ЛР 21</w:t>
            </w:r>
          </w:p>
        </w:tc>
        <w:tc>
          <w:tcPr>
            <w:tcW w:w="8342" w:type="dxa"/>
          </w:tcPr>
          <w:p w:rsidR="00BF0A7C" w:rsidRPr="0031639E" w:rsidRDefault="00BF0A7C" w:rsidP="003B6E23">
            <w:pPr>
              <w:pStyle w:val="Default"/>
              <w:jc w:val="both"/>
            </w:pPr>
            <w:r w:rsidRPr="0031639E">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BF0A7C" w:rsidRDefault="00BF0A7C" w:rsidP="00BF0A7C">
      <w:pPr>
        <w:spacing w:after="0" w:line="240" w:lineRule="auto"/>
        <w:rPr>
          <w:rFonts w:ascii="Times New Roman" w:hAnsi="Times New Roman" w:cs="Times New Roman"/>
          <w:sz w:val="24"/>
          <w:szCs w:val="24"/>
        </w:rPr>
      </w:pPr>
    </w:p>
    <w:p w:rsidR="00BF0A7C" w:rsidRDefault="00BF0A7C" w:rsidP="00BF0A7C">
      <w:pPr>
        <w:spacing w:after="0" w:line="240" w:lineRule="auto"/>
        <w:rPr>
          <w:rFonts w:ascii="Times New Roman" w:hAnsi="Times New Roman" w:cs="Times New Roman"/>
          <w:b/>
          <w:sz w:val="24"/>
          <w:szCs w:val="24"/>
        </w:rPr>
      </w:pPr>
    </w:p>
    <w:p w:rsidR="00BF0A7C" w:rsidRDefault="00BF0A7C" w:rsidP="00BF0A7C">
      <w:pPr>
        <w:spacing w:after="0" w:line="240" w:lineRule="auto"/>
        <w:rPr>
          <w:rFonts w:ascii="Times New Roman" w:hAnsi="Times New Roman" w:cs="Times New Roman"/>
          <w:b/>
          <w:sz w:val="24"/>
          <w:szCs w:val="24"/>
        </w:rPr>
      </w:pPr>
    </w:p>
    <w:p w:rsidR="00BF0A7C" w:rsidRDefault="00BF0A7C" w:rsidP="00BF0A7C">
      <w:pPr>
        <w:spacing w:after="0" w:line="240" w:lineRule="auto"/>
        <w:rPr>
          <w:rFonts w:ascii="Times New Roman" w:eastAsia="Times New Roman" w:hAnsi="Times New Roman" w:cs="Times New Roman"/>
          <w:b/>
          <w:sz w:val="24"/>
          <w:szCs w:val="24"/>
        </w:rPr>
      </w:pPr>
      <w:r w:rsidRPr="00FD2DF6">
        <w:rPr>
          <w:rFonts w:ascii="Times New Roman" w:hAnsi="Times New Roman" w:cs="Times New Roman"/>
          <w:b/>
          <w:sz w:val="24"/>
          <w:szCs w:val="24"/>
        </w:rPr>
        <w:t>2.2</w:t>
      </w:r>
      <w:r w:rsidRPr="00AD0367">
        <w:rPr>
          <w:rFonts w:ascii="Times New Roman" w:eastAsia="Times New Roman" w:hAnsi="Times New Roman" w:cs="Times New Roman"/>
          <w:b/>
          <w:sz w:val="24"/>
          <w:szCs w:val="24"/>
        </w:rPr>
        <w:t xml:space="preserve">Количество часов, отводимое на освоение программы  учебной практики: </w:t>
      </w:r>
    </w:p>
    <w:p w:rsidR="00BF0A7C" w:rsidRPr="00AD0367" w:rsidRDefault="00BF0A7C" w:rsidP="00BF0A7C">
      <w:pPr>
        <w:spacing w:after="0" w:line="240" w:lineRule="auto"/>
        <w:rPr>
          <w:rFonts w:ascii="Times New Roman" w:hAnsi="Times New Roman" w:cs="Times New Roman"/>
          <w:sz w:val="24"/>
          <w:szCs w:val="24"/>
        </w:rPr>
      </w:pPr>
      <w:r w:rsidRPr="00AD0367">
        <w:rPr>
          <w:rFonts w:ascii="Times New Roman" w:eastAsia="Times New Roman" w:hAnsi="Times New Roman" w:cs="Times New Roman"/>
          <w:sz w:val="24"/>
          <w:szCs w:val="24"/>
        </w:rPr>
        <w:t xml:space="preserve">всего </w:t>
      </w:r>
      <w:r>
        <w:rPr>
          <w:rFonts w:ascii="Times New Roman" w:eastAsia="Times New Roman" w:hAnsi="Times New Roman" w:cs="Times New Roman"/>
          <w:b/>
          <w:sz w:val="24"/>
          <w:szCs w:val="24"/>
        </w:rPr>
        <w:t>72</w:t>
      </w:r>
      <w:r w:rsidRPr="00AD0367">
        <w:rPr>
          <w:rFonts w:ascii="Times New Roman" w:eastAsia="Times New Roman" w:hAnsi="Times New Roman" w:cs="Times New Roman"/>
          <w:b/>
          <w:sz w:val="24"/>
          <w:szCs w:val="24"/>
        </w:rPr>
        <w:t xml:space="preserve"> часов </w:t>
      </w:r>
    </w:p>
    <w:p w:rsidR="00BF0A7C" w:rsidRPr="00AD0367" w:rsidRDefault="00BF0A7C" w:rsidP="00BF0A7C">
      <w:pPr>
        <w:widowControl w:val="0"/>
        <w:spacing w:after="0" w:line="240" w:lineRule="auto"/>
        <w:contextualSpacing/>
        <w:jc w:val="both"/>
        <w:rPr>
          <w:rFonts w:ascii="Times New Roman" w:eastAsia="Times New Roman" w:hAnsi="Times New Roman" w:cs="Times New Roman"/>
          <w:b/>
          <w:sz w:val="24"/>
          <w:szCs w:val="24"/>
        </w:rPr>
      </w:pPr>
    </w:p>
    <w:p w:rsidR="00BF0A7C" w:rsidRPr="00AD0367" w:rsidRDefault="00BF0A7C" w:rsidP="00BF0A7C">
      <w:pPr>
        <w:spacing w:after="0" w:line="240" w:lineRule="auto"/>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СТРУКТУРА И СОДЕРЖАНИЕ ПРОГРАММЫ ПРАКТИКИ</w:t>
      </w:r>
    </w:p>
    <w:p w:rsidR="00BF0A7C" w:rsidRPr="00AD0367" w:rsidRDefault="00BF0A7C" w:rsidP="00BF0A7C">
      <w:pPr>
        <w:pStyle w:val="ae"/>
        <w:spacing w:after="0"/>
        <w:ind w:left="0"/>
        <w:rPr>
          <w:lang w:eastAsia="ru-RU"/>
        </w:rPr>
      </w:pPr>
      <w:r w:rsidRPr="00AD0367">
        <w:rPr>
          <w:b/>
          <w:lang w:eastAsia="ru-RU"/>
        </w:rPr>
        <w:t>3.1</w:t>
      </w:r>
      <w:r w:rsidRPr="00AD0367">
        <w:rPr>
          <w:lang w:eastAsia="ru-RU"/>
        </w:rPr>
        <w:t xml:space="preserve">. Объем и виды практики по специальности  </w:t>
      </w:r>
      <w:r w:rsidRPr="005628C7">
        <w:rPr>
          <w:lang w:eastAsia="ru-RU"/>
        </w:rPr>
        <w:t>43.02.15 Поварское и кондитерское дело</w:t>
      </w:r>
    </w:p>
    <w:tbl>
      <w:tblPr>
        <w:tblpPr w:leftFromText="180" w:rightFromText="180" w:vertAnchor="text" w:horzAnchor="margin" w:tblpXSpec="center" w:tblpY="89"/>
        <w:tblW w:w="97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101"/>
        <w:gridCol w:w="3328"/>
        <w:gridCol w:w="1842"/>
        <w:gridCol w:w="2161"/>
        <w:gridCol w:w="1350"/>
      </w:tblGrid>
      <w:tr w:rsidR="00BF0A7C" w:rsidRPr="00AD0367" w:rsidTr="003B6E23">
        <w:trPr>
          <w:trHeight w:val="502"/>
        </w:trPr>
        <w:tc>
          <w:tcPr>
            <w:tcW w:w="4429" w:type="dxa"/>
            <w:gridSpan w:val="2"/>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spacing w:after="0" w:line="240" w:lineRule="auto"/>
              <w:jc w:val="center"/>
              <w:rPr>
                <w:rFonts w:ascii="Times New Roman" w:eastAsia="Times New Roman" w:hAnsi="Times New Roman" w:cs="Times New Roman"/>
                <w:i/>
                <w:sz w:val="24"/>
                <w:szCs w:val="24"/>
              </w:rPr>
            </w:pPr>
            <w:r w:rsidRPr="00AD0367">
              <w:rPr>
                <w:rFonts w:ascii="Times New Roman" w:eastAsia="Times New Roman" w:hAnsi="Times New Roman" w:cs="Times New Roman"/>
                <w:b/>
                <w:i/>
                <w:sz w:val="24"/>
                <w:szCs w:val="24"/>
              </w:rPr>
              <w:t>Вид практики</w:t>
            </w:r>
          </w:p>
        </w:tc>
        <w:tc>
          <w:tcPr>
            <w:tcW w:w="1842" w:type="dxa"/>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spacing w:after="0" w:line="240" w:lineRule="auto"/>
              <w:jc w:val="center"/>
              <w:rPr>
                <w:rFonts w:ascii="Times New Roman" w:eastAsia="Times New Roman" w:hAnsi="Times New Roman" w:cs="Times New Roman"/>
                <w:i/>
                <w:iCs/>
                <w:sz w:val="24"/>
                <w:szCs w:val="24"/>
              </w:rPr>
            </w:pPr>
            <w:r w:rsidRPr="00AD0367">
              <w:rPr>
                <w:rFonts w:ascii="Times New Roman" w:eastAsia="Times New Roman" w:hAnsi="Times New Roman" w:cs="Times New Roman"/>
                <w:b/>
                <w:i/>
                <w:iCs/>
                <w:sz w:val="24"/>
                <w:szCs w:val="24"/>
              </w:rPr>
              <w:t>Количество часов</w:t>
            </w:r>
          </w:p>
        </w:tc>
        <w:tc>
          <w:tcPr>
            <w:tcW w:w="2161" w:type="dxa"/>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spacing w:after="0" w:line="240" w:lineRule="auto"/>
              <w:jc w:val="center"/>
              <w:rPr>
                <w:rFonts w:ascii="Times New Roman" w:eastAsia="Times New Roman" w:hAnsi="Times New Roman" w:cs="Times New Roman"/>
                <w:b/>
                <w:i/>
                <w:iCs/>
                <w:sz w:val="24"/>
                <w:szCs w:val="24"/>
              </w:rPr>
            </w:pPr>
            <w:r w:rsidRPr="00AD0367">
              <w:rPr>
                <w:rFonts w:ascii="Times New Roman" w:eastAsia="Times New Roman" w:hAnsi="Times New Roman" w:cs="Times New Roman"/>
                <w:b/>
                <w:i/>
                <w:iCs/>
                <w:sz w:val="24"/>
                <w:szCs w:val="24"/>
              </w:rPr>
              <w:t>Форма проведения</w:t>
            </w:r>
          </w:p>
        </w:tc>
        <w:tc>
          <w:tcPr>
            <w:tcW w:w="1350" w:type="dxa"/>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tabs>
                <w:tab w:val="left" w:pos="1202"/>
              </w:tabs>
              <w:spacing w:after="0" w:line="240" w:lineRule="auto"/>
              <w:jc w:val="both"/>
              <w:rPr>
                <w:rFonts w:ascii="Times New Roman" w:eastAsia="Times New Roman" w:hAnsi="Times New Roman" w:cs="Times New Roman"/>
                <w:b/>
                <w:i/>
                <w:iCs/>
                <w:sz w:val="24"/>
                <w:szCs w:val="24"/>
              </w:rPr>
            </w:pPr>
            <w:r w:rsidRPr="00AD0367">
              <w:rPr>
                <w:rFonts w:ascii="Times New Roman" w:eastAsia="Times New Roman" w:hAnsi="Times New Roman" w:cs="Times New Roman"/>
                <w:b/>
                <w:i/>
                <w:iCs/>
                <w:sz w:val="24"/>
                <w:szCs w:val="24"/>
              </w:rPr>
              <w:t>Семестр</w:t>
            </w:r>
          </w:p>
        </w:tc>
      </w:tr>
      <w:tr w:rsidR="00BF0A7C" w:rsidRPr="00AD0367" w:rsidTr="003B6E23">
        <w:trPr>
          <w:trHeight w:val="285"/>
        </w:trPr>
        <w:tc>
          <w:tcPr>
            <w:tcW w:w="4429" w:type="dxa"/>
            <w:gridSpan w:val="2"/>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spacing w:after="0" w:line="240" w:lineRule="auto"/>
              <w:jc w:val="center"/>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Учебная практика</w:t>
            </w:r>
          </w:p>
        </w:tc>
        <w:tc>
          <w:tcPr>
            <w:tcW w:w="1842" w:type="dxa"/>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spacing w:after="0" w:line="240" w:lineRule="auto"/>
              <w:jc w:val="center"/>
              <w:rPr>
                <w:rFonts w:ascii="Times New Roman" w:eastAsia="Times New Roman" w:hAnsi="Times New Roman" w:cs="Times New Roman"/>
                <w:b/>
                <w:i/>
                <w:iCs/>
                <w:sz w:val="24"/>
                <w:szCs w:val="24"/>
              </w:rPr>
            </w:pPr>
          </w:p>
        </w:tc>
        <w:tc>
          <w:tcPr>
            <w:tcW w:w="2161" w:type="dxa"/>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tabs>
                <w:tab w:val="left" w:pos="499"/>
              </w:tabs>
              <w:spacing w:after="0" w:line="240" w:lineRule="auto"/>
              <w:rPr>
                <w:rFonts w:ascii="Times New Roman" w:eastAsia="Times New Roman" w:hAnsi="Times New Roman" w:cs="Times New Roman"/>
                <w:i/>
                <w:iCs/>
                <w:sz w:val="24"/>
                <w:szCs w:val="24"/>
              </w:rPr>
            </w:pPr>
          </w:p>
        </w:tc>
      </w:tr>
      <w:tr w:rsidR="00BF0A7C" w:rsidRPr="00AD0367" w:rsidTr="003B6E23">
        <w:trPr>
          <w:trHeight w:val="917"/>
        </w:trPr>
        <w:tc>
          <w:tcPr>
            <w:tcW w:w="1101" w:type="dxa"/>
            <w:tcBorders>
              <w:top w:val="single" w:sz="6" w:space="0" w:color="000000"/>
              <w:left w:val="single" w:sz="6" w:space="0" w:color="000000"/>
              <w:bottom w:val="single" w:sz="6" w:space="0" w:color="000000"/>
              <w:right w:val="single" w:sz="6" w:space="0" w:color="000000"/>
            </w:tcBorders>
          </w:tcPr>
          <w:p w:rsidR="00BF0A7C" w:rsidRPr="003362CF" w:rsidRDefault="00BF0A7C" w:rsidP="003B6E23">
            <w:pPr>
              <w:spacing w:after="0" w:line="240" w:lineRule="auto"/>
              <w:jc w:val="both"/>
              <w:rPr>
                <w:rFonts w:ascii="Times New Roman" w:eastAsia="Times New Roman" w:hAnsi="Times New Roman" w:cs="Times New Roman"/>
                <w:b/>
                <w:sz w:val="24"/>
                <w:szCs w:val="24"/>
              </w:rPr>
            </w:pPr>
            <w:bookmarkStart w:id="0" w:name="_Hlk309293740"/>
            <w:bookmarkStart w:id="1" w:name="_Hlk308276320"/>
            <w:r w:rsidRPr="003362CF">
              <w:rPr>
                <w:rFonts w:ascii="Times New Roman" w:eastAsia="Times New Roman" w:hAnsi="Times New Roman" w:cs="Times New Roman"/>
                <w:b/>
                <w:sz w:val="24"/>
                <w:szCs w:val="24"/>
              </w:rPr>
              <w:t>ПМ.01</w:t>
            </w:r>
          </w:p>
        </w:tc>
        <w:tc>
          <w:tcPr>
            <w:tcW w:w="3328" w:type="dxa"/>
            <w:tcBorders>
              <w:top w:val="single" w:sz="6" w:space="0" w:color="000000"/>
              <w:left w:val="single" w:sz="6" w:space="0" w:color="000000"/>
              <w:bottom w:val="single" w:sz="6" w:space="0" w:color="000000"/>
              <w:right w:val="single" w:sz="6" w:space="0" w:color="000000"/>
            </w:tcBorders>
          </w:tcPr>
          <w:p w:rsidR="00BF0A7C" w:rsidRPr="003362CF" w:rsidRDefault="00BF0A7C" w:rsidP="003B6E23">
            <w:pPr>
              <w:spacing w:after="0" w:line="240" w:lineRule="auto"/>
              <w:rPr>
                <w:rFonts w:ascii="Times New Roman" w:hAnsi="Times New Roman" w:cs="Times New Roman"/>
                <w:b/>
                <w:sz w:val="24"/>
                <w:szCs w:val="24"/>
              </w:rPr>
            </w:pPr>
            <w:r w:rsidRPr="005628C7">
              <w:rPr>
                <w:rFonts w:ascii="Times New Roman" w:hAnsi="Times New Roman" w:cs="Times New Roman"/>
                <w:b/>
                <w:sz w:val="24"/>
                <w:szCs w:val="24"/>
              </w:rPr>
              <w:t xml:space="preserve"> «Организация и ведение процессов приготовления и подготовки к реализации полуфабрикатов для блюд, кулинарных изделий </w:t>
            </w:r>
            <w:proofErr w:type="spellStart"/>
            <w:r w:rsidRPr="005628C7">
              <w:rPr>
                <w:rFonts w:ascii="Times New Roman" w:hAnsi="Times New Roman" w:cs="Times New Roman"/>
                <w:b/>
                <w:sz w:val="24"/>
                <w:szCs w:val="24"/>
              </w:rPr>
              <w:t>сложногоассортимента</w:t>
            </w:r>
            <w:proofErr w:type="spellEnd"/>
            <w:r w:rsidRPr="005628C7">
              <w:rPr>
                <w:rFonts w:ascii="Times New Roman" w:hAnsi="Times New Roman" w:cs="Times New Roman"/>
                <w:b/>
                <w:sz w:val="24"/>
                <w:szCs w:val="24"/>
              </w:rPr>
              <w:t>»</w:t>
            </w:r>
          </w:p>
        </w:tc>
        <w:tc>
          <w:tcPr>
            <w:tcW w:w="1842" w:type="dxa"/>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72</w:t>
            </w:r>
          </w:p>
        </w:tc>
        <w:tc>
          <w:tcPr>
            <w:tcW w:w="2161" w:type="dxa"/>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spacing w:after="0" w:line="240" w:lineRule="auto"/>
              <w:jc w:val="center"/>
              <w:rPr>
                <w:rFonts w:ascii="Times New Roman" w:eastAsia="Times New Roman" w:hAnsi="Times New Roman" w:cs="Times New Roman"/>
                <w:i/>
                <w:iCs/>
                <w:sz w:val="24"/>
                <w:szCs w:val="24"/>
                <w:lang w:val="en-US"/>
              </w:rPr>
            </w:pPr>
            <w:bookmarkStart w:id="2" w:name="OLE_LINK3"/>
            <w:bookmarkStart w:id="3" w:name="OLE_LINK5"/>
            <w:bookmarkStart w:id="4" w:name="OLE_LINK4"/>
            <w:r w:rsidRPr="00AD0367">
              <w:rPr>
                <w:rFonts w:ascii="Times New Roman" w:eastAsia="Times New Roman" w:hAnsi="Times New Roman" w:cs="Times New Roman"/>
                <w:i/>
                <w:iCs/>
                <w:sz w:val="24"/>
                <w:szCs w:val="24"/>
              </w:rPr>
              <w:t>Распределенная</w:t>
            </w:r>
            <w:bookmarkEnd w:id="2"/>
            <w:bookmarkEnd w:id="3"/>
            <w:bookmarkEnd w:id="4"/>
          </w:p>
        </w:tc>
        <w:tc>
          <w:tcPr>
            <w:tcW w:w="1350" w:type="dxa"/>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tabs>
                <w:tab w:val="left" w:pos="777"/>
                <w:tab w:val="left" w:pos="1056"/>
              </w:tabs>
              <w:spacing w:after="0" w:line="240" w:lineRule="auto"/>
              <w:rPr>
                <w:rFonts w:ascii="Times New Roman" w:eastAsia="Times New Roman" w:hAnsi="Times New Roman" w:cs="Times New Roman"/>
                <w:i/>
                <w:iCs/>
                <w:sz w:val="24"/>
                <w:szCs w:val="24"/>
              </w:rPr>
            </w:pPr>
          </w:p>
          <w:p w:rsidR="00BF0A7C" w:rsidRPr="00AD0367" w:rsidRDefault="00BF0A7C" w:rsidP="003B6E23">
            <w:pPr>
              <w:pStyle w:val="ae"/>
              <w:tabs>
                <w:tab w:val="left" w:pos="777"/>
                <w:tab w:val="left" w:pos="1056"/>
              </w:tabs>
              <w:spacing w:after="0"/>
              <w:ind w:left="0"/>
              <w:rPr>
                <w:i/>
                <w:iCs/>
                <w:lang w:eastAsia="ru-RU"/>
              </w:rPr>
            </w:pPr>
          </w:p>
        </w:tc>
      </w:tr>
      <w:tr w:rsidR="00BF0A7C" w:rsidRPr="00AD0367" w:rsidTr="003B6E23">
        <w:trPr>
          <w:trHeight w:val="917"/>
        </w:trPr>
        <w:tc>
          <w:tcPr>
            <w:tcW w:w="4429" w:type="dxa"/>
            <w:gridSpan w:val="2"/>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widowControl w:val="0"/>
              <w:spacing w:after="0" w:line="240" w:lineRule="auto"/>
              <w:contextualSpacing/>
              <w:rPr>
                <w:rFonts w:ascii="Times New Roman" w:hAnsi="Times New Roman" w:cs="Times New Roman"/>
                <w:b/>
                <w:sz w:val="24"/>
                <w:szCs w:val="24"/>
              </w:rPr>
            </w:pPr>
            <w:r w:rsidRPr="00AD0367">
              <w:rPr>
                <w:rFonts w:ascii="Times New Roman" w:hAnsi="Times New Roman" w:cs="Times New Roman"/>
                <w:b/>
                <w:sz w:val="24"/>
                <w:szCs w:val="24"/>
              </w:rPr>
              <w:t>Практика по профилю специальности</w:t>
            </w:r>
          </w:p>
        </w:tc>
        <w:tc>
          <w:tcPr>
            <w:tcW w:w="1842" w:type="dxa"/>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spacing w:after="0" w:line="240" w:lineRule="auto"/>
              <w:jc w:val="center"/>
              <w:rPr>
                <w:rFonts w:ascii="Times New Roman" w:eastAsia="Times New Roman" w:hAnsi="Times New Roman" w:cs="Times New Roman"/>
                <w:iCs/>
                <w:sz w:val="24"/>
                <w:szCs w:val="24"/>
              </w:rPr>
            </w:pPr>
          </w:p>
        </w:tc>
        <w:tc>
          <w:tcPr>
            <w:tcW w:w="2161" w:type="dxa"/>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bottom w:val="single" w:sz="6" w:space="0" w:color="000000"/>
              <w:right w:val="single" w:sz="6" w:space="0" w:color="000000"/>
            </w:tcBorders>
          </w:tcPr>
          <w:p w:rsidR="00BF0A7C" w:rsidRPr="00AD0367" w:rsidRDefault="00BF0A7C" w:rsidP="003B6E23">
            <w:pPr>
              <w:tabs>
                <w:tab w:val="left" w:pos="777"/>
                <w:tab w:val="left" w:pos="1056"/>
              </w:tabs>
              <w:spacing w:after="0" w:line="240" w:lineRule="auto"/>
              <w:rPr>
                <w:rFonts w:ascii="Times New Roman" w:eastAsia="Times New Roman" w:hAnsi="Times New Roman" w:cs="Times New Roman"/>
                <w:i/>
                <w:iCs/>
                <w:sz w:val="24"/>
                <w:szCs w:val="24"/>
              </w:rPr>
            </w:pPr>
          </w:p>
        </w:tc>
      </w:tr>
      <w:tr w:rsidR="00BF0A7C" w:rsidRPr="00AD0367" w:rsidTr="003B6E23">
        <w:trPr>
          <w:trHeight w:val="338"/>
        </w:trPr>
        <w:tc>
          <w:tcPr>
            <w:tcW w:w="4429" w:type="dxa"/>
            <w:gridSpan w:val="2"/>
            <w:tcBorders>
              <w:top w:val="single" w:sz="6" w:space="0" w:color="000000"/>
              <w:left w:val="single" w:sz="6" w:space="0" w:color="000000"/>
              <w:right w:val="single" w:sz="6" w:space="0" w:color="000000"/>
            </w:tcBorders>
          </w:tcPr>
          <w:p w:rsidR="00BF0A7C" w:rsidRPr="00AD0367" w:rsidRDefault="00BF0A7C" w:rsidP="003B6E23">
            <w:pPr>
              <w:widowControl w:val="0"/>
              <w:spacing w:after="0" w:line="240" w:lineRule="auto"/>
              <w:contextualSpacing/>
              <w:rPr>
                <w:rFonts w:ascii="Times New Roman" w:hAnsi="Times New Roman" w:cs="Times New Roman"/>
                <w:b/>
                <w:sz w:val="24"/>
                <w:szCs w:val="24"/>
              </w:rPr>
            </w:pPr>
            <w:r w:rsidRPr="00AD0367">
              <w:rPr>
                <w:rFonts w:ascii="Times New Roman" w:hAnsi="Times New Roman" w:cs="Times New Roman"/>
                <w:b/>
                <w:sz w:val="24"/>
                <w:szCs w:val="24"/>
              </w:rPr>
              <w:t>Итого</w:t>
            </w:r>
          </w:p>
        </w:tc>
        <w:tc>
          <w:tcPr>
            <w:tcW w:w="1842" w:type="dxa"/>
            <w:tcBorders>
              <w:top w:val="single" w:sz="6" w:space="0" w:color="000000"/>
              <w:left w:val="single" w:sz="6" w:space="0" w:color="000000"/>
              <w:right w:val="single" w:sz="6" w:space="0" w:color="000000"/>
            </w:tcBorders>
          </w:tcPr>
          <w:p w:rsidR="00BF0A7C" w:rsidRPr="00AD0367" w:rsidRDefault="00BF0A7C" w:rsidP="003B6E23">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72</w:t>
            </w:r>
          </w:p>
        </w:tc>
        <w:tc>
          <w:tcPr>
            <w:tcW w:w="2161" w:type="dxa"/>
            <w:tcBorders>
              <w:top w:val="single" w:sz="6" w:space="0" w:color="000000"/>
              <w:left w:val="single" w:sz="6" w:space="0" w:color="000000"/>
              <w:right w:val="single" w:sz="6" w:space="0" w:color="000000"/>
            </w:tcBorders>
          </w:tcPr>
          <w:p w:rsidR="00BF0A7C" w:rsidRPr="00AD0367" w:rsidRDefault="00BF0A7C" w:rsidP="003B6E23">
            <w:pPr>
              <w:spacing w:after="0" w:line="240" w:lineRule="auto"/>
              <w:jc w:val="center"/>
              <w:rPr>
                <w:rFonts w:ascii="Times New Roman" w:eastAsia="Times New Roman" w:hAnsi="Times New Roman" w:cs="Times New Roman"/>
                <w:i/>
                <w:iCs/>
                <w:sz w:val="24"/>
                <w:szCs w:val="24"/>
              </w:rPr>
            </w:pPr>
          </w:p>
        </w:tc>
        <w:tc>
          <w:tcPr>
            <w:tcW w:w="1350" w:type="dxa"/>
            <w:tcBorders>
              <w:top w:val="single" w:sz="6" w:space="0" w:color="000000"/>
              <w:left w:val="single" w:sz="6" w:space="0" w:color="000000"/>
              <w:right w:val="single" w:sz="6" w:space="0" w:color="000000"/>
            </w:tcBorders>
          </w:tcPr>
          <w:p w:rsidR="00BF0A7C" w:rsidRPr="00AD0367" w:rsidRDefault="00BF0A7C" w:rsidP="003B6E23">
            <w:pPr>
              <w:tabs>
                <w:tab w:val="left" w:pos="777"/>
                <w:tab w:val="left" w:pos="1056"/>
              </w:tabs>
              <w:spacing w:after="0" w:line="240" w:lineRule="auto"/>
              <w:rPr>
                <w:rFonts w:ascii="Times New Roman" w:eastAsia="Times New Roman" w:hAnsi="Times New Roman" w:cs="Times New Roman"/>
                <w:i/>
                <w:iCs/>
                <w:sz w:val="24"/>
                <w:szCs w:val="24"/>
              </w:rPr>
            </w:pPr>
          </w:p>
        </w:tc>
      </w:tr>
      <w:bookmarkEnd w:id="0"/>
      <w:bookmarkEnd w:id="1"/>
    </w:tbl>
    <w:p w:rsidR="00BF0A7C" w:rsidRDefault="00BF0A7C" w:rsidP="00BF0A7C">
      <w:pPr>
        <w:spacing w:after="0" w:line="240" w:lineRule="auto"/>
        <w:contextualSpacing/>
        <w:jc w:val="both"/>
        <w:rPr>
          <w:rFonts w:ascii="Times New Roman" w:eastAsia="Times New Roman" w:hAnsi="Times New Roman" w:cs="Times New Roman"/>
          <w:b/>
          <w:sz w:val="24"/>
          <w:szCs w:val="24"/>
        </w:rPr>
      </w:pPr>
    </w:p>
    <w:p w:rsidR="00BF0A7C" w:rsidRDefault="00BF0A7C" w:rsidP="00BF0A7C">
      <w:pPr>
        <w:spacing w:after="0" w:line="240" w:lineRule="auto"/>
        <w:contextualSpacing/>
        <w:jc w:val="both"/>
        <w:rPr>
          <w:rFonts w:ascii="Times New Roman" w:eastAsia="Times New Roman" w:hAnsi="Times New Roman" w:cs="Times New Roman"/>
          <w:b/>
          <w:sz w:val="24"/>
          <w:szCs w:val="24"/>
        </w:rPr>
      </w:pPr>
    </w:p>
    <w:p w:rsidR="00BF0A7C" w:rsidRDefault="00BF0A7C" w:rsidP="00BF0A7C">
      <w:pPr>
        <w:spacing w:after="0" w:line="240" w:lineRule="auto"/>
        <w:contextualSpacing/>
        <w:jc w:val="both"/>
        <w:rPr>
          <w:rFonts w:ascii="Times New Roman" w:eastAsia="Times New Roman" w:hAnsi="Times New Roman" w:cs="Times New Roman"/>
          <w:b/>
          <w:sz w:val="24"/>
          <w:szCs w:val="24"/>
        </w:rPr>
      </w:pPr>
    </w:p>
    <w:p w:rsidR="00BF0A7C" w:rsidRPr="00AD0367" w:rsidRDefault="00BF0A7C" w:rsidP="00BF0A7C">
      <w:pPr>
        <w:spacing w:after="0" w:line="240" w:lineRule="auto"/>
        <w:contextualSpacing/>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3.2.Содержание учебной практики по профессиональному модулю</w:t>
      </w:r>
    </w:p>
    <w:p w:rsidR="00BF0A7C" w:rsidRPr="00AD0367" w:rsidRDefault="00BF0A7C" w:rsidP="00BF0A7C">
      <w:pPr>
        <w:spacing w:before="120"/>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 xml:space="preserve">ПМ. 01 </w:t>
      </w:r>
      <w:r w:rsidRPr="005628C7">
        <w:rPr>
          <w:rFonts w:ascii="Times New Roman" w:hAnsi="Times New Roman" w:cs="Times New Roman"/>
          <w:b/>
          <w:sz w:val="24"/>
          <w:szCs w:val="24"/>
        </w:rPr>
        <w:t xml:space="preserve"> «Организация и ведение процессов приготовления и подготовки к реализации полуфабрикатов для блюд, кулинарных изделий </w:t>
      </w:r>
      <w:proofErr w:type="spellStart"/>
      <w:r w:rsidRPr="005628C7">
        <w:rPr>
          <w:rFonts w:ascii="Times New Roman" w:hAnsi="Times New Roman" w:cs="Times New Roman"/>
          <w:b/>
          <w:sz w:val="24"/>
          <w:szCs w:val="24"/>
        </w:rPr>
        <w:t>сложногоассортимента</w:t>
      </w:r>
      <w:proofErr w:type="spellEnd"/>
      <w:r w:rsidRPr="005628C7">
        <w:rPr>
          <w:rFonts w:ascii="Times New Roman" w:hAnsi="Times New Roman" w:cs="Times New Roman"/>
          <w:b/>
          <w:sz w:val="24"/>
          <w:szCs w:val="24"/>
        </w:rPr>
        <w:t>»</w:t>
      </w:r>
    </w:p>
    <w:p w:rsidR="00BF0A7C" w:rsidRDefault="00BF0A7C" w:rsidP="00BF0A7C">
      <w:pPr>
        <w:spacing w:after="0" w:line="240" w:lineRule="auto"/>
        <w:contextualSpacing/>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u w:val="single"/>
        </w:rPr>
        <w:t>Цели и задачи учебной  практики</w:t>
      </w:r>
      <w:r w:rsidRPr="00AD0367">
        <w:rPr>
          <w:rFonts w:ascii="Times New Roman" w:eastAsia="Times New Roman" w:hAnsi="Times New Roman" w:cs="Times New Roman"/>
          <w:sz w:val="24"/>
          <w:szCs w:val="24"/>
        </w:rPr>
        <w:t>.</w:t>
      </w:r>
    </w:p>
    <w:p w:rsidR="00BF0A7C" w:rsidRPr="00E20F2B" w:rsidRDefault="00BF0A7C" w:rsidP="00BF0A7C">
      <w:pPr>
        <w:spacing w:after="0" w:line="240" w:lineRule="auto"/>
        <w:contextualSpacing/>
        <w:jc w:val="both"/>
        <w:rPr>
          <w:rFonts w:ascii="Times New Roman" w:eastAsia="Times New Roman" w:hAnsi="Times New Roman" w:cs="Times New Roman"/>
          <w:sz w:val="24"/>
          <w:szCs w:val="24"/>
        </w:rPr>
      </w:pPr>
    </w:p>
    <w:p w:rsidR="00BF0A7C" w:rsidRPr="00AD0367" w:rsidRDefault="00BF0A7C" w:rsidP="00BF0A7C">
      <w:pPr>
        <w:tabs>
          <w:tab w:val="left" w:pos="1260"/>
        </w:tabs>
        <w:spacing w:after="0"/>
        <w:rPr>
          <w:rFonts w:ascii="Times New Roman" w:hAnsi="Times New Roman" w:cs="Times New Roman"/>
          <w:sz w:val="24"/>
          <w:szCs w:val="24"/>
        </w:rPr>
      </w:pPr>
      <w:r w:rsidRPr="00AD0367">
        <w:rPr>
          <w:rFonts w:ascii="Times New Roman" w:hAnsi="Times New Roman" w:cs="Times New Roman"/>
          <w:sz w:val="24"/>
          <w:szCs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AD0367">
        <w:rPr>
          <w:rFonts w:ascii="Times New Roman" w:hAnsi="Times New Roman" w:cs="Times New Roman"/>
          <w:b/>
          <w:sz w:val="24"/>
          <w:szCs w:val="24"/>
        </w:rPr>
        <w:t>иметь практический опыт:</w:t>
      </w:r>
    </w:p>
    <w:p w:rsidR="00BF0A7C" w:rsidRPr="003362CF" w:rsidRDefault="00BF0A7C" w:rsidP="00BF0A7C">
      <w:pPr>
        <w:spacing w:after="0" w:line="240" w:lineRule="auto"/>
        <w:ind w:firstLine="736"/>
        <w:rPr>
          <w:rFonts w:ascii="Times New Roman" w:hAnsi="Times New Roman" w:cs="Times New Roman"/>
          <w:sz w:val="24"/>
          <w:szCs w:val="24"/>
          <w:u w:color="000000"/>
        </w:rPr>
      </w:pPr>
      <w:r w:rsidRPr="003362CF">
        <w:rPr>
          <w:rFonts w:ascii="Times New Roman" w:hAnsi="Times New Roman" w:cs="Times New Roman"/>
          <w:sz w:val="24"/>
          <w:szCs w:val="24"/>
          <w:u w:color="000000"/>
        </w:rPr>
        <w:t>разработке ассортимента полуфабрикатов;</w:t>
      </w:r>
    </w:p>
    <w:p w:rsidR="00BF0A7C" w:rsidRPr="003362CF" w:rsidRDefault="00BF0A7C" w:rsidP="00BF0A7C">
      <w:pPr>
        <w:spacing w:after="0" w:line="240" w:lineRule="auto"/>
        <w:ind w:firstLine="736"/>
        <w:rPr>
          <w:rFonts w:ascii="Times New Roman" w:hAnsi="Times New Roman" w:cs="Times New Roman"/>
          <w:sz w:val="24"/>
          <w:szCs w:val="24"/>
          <w:u w:color="000000"/>
        </w:rPr>
      </w:pPr>
      <w:r w:rsidRPr="003362CF">
        <w:rPr>
          <w:rFonts w:ascii="Times New Roman" w:hAnsi="Times New Roman" w:cs="Times New Roman"/>
          <w:sz w:val="24"/>
          <w:szCs w:val="24"/>
          <w:u w:color="000000"/>
        </w:rPr>
        <w:t>разработке, адаптации рецептур полуфабрикатов с учетом взаимозаменяемости сырья, продуктов, изменения выхода полуфабрикатов;</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3362CF">
        <w:rPr>
          <w:rFonts w:ascii="Times New Roman" w:hAnsi="Times New Roman" w:cs="Times New Roman"/>
          <w:sz w:val="24"/>
          <w:szCs w:val="24"/>
        </w:rPr>
        <w:t>весоизмерительных</w:t>
      </w:r>
      <w:proofErr w:type="spellEnd"/>
      <w:r w:rsidRPr="003362CF">
        <w:rPr>
          <w:rFonts w:ascii="Times New Roman" w:hAnsi="Times New Roman" w:cs="Times New Roman"/>
          <w:sz w:val="24"/>
          <w:szCs w:val="24"/>
        </w:rPr>
        <w:t xml:space="preserve"> приборов в соответствии с инструкциями и регламентами;</w:t>
      </w:r>
    </w:p>
    <w:p w:rsidR="00BF0A7C" w:rsidRPr="003362CF" w:rsidRDefault="00BF0A7C" w:rsidP="00BF0A7C">
      <w:pPr>
        <w:spacing w:after="0" w:line="240" w:lineRule="auto"/>
        <w:ind w:left="-5" w:firstLine="736"/>
        <w:rPr>
          <w:rFonts w:ascii="Times New Roman" w:hAnsi="Times New Roman" w:cs="Times New Roman"/>
          <w:sz w:val="24"/>
          <w:szCs w:val="24"/>
        </w:rPr>
      </w:pPr>
      <w:r w:rsidRPr="003362CF">
        <w:rPr>
          <w:rFonts w:ascii="Times New Roman" w:hAnsi="Times New Roman" w:cs="Times New Roman"/>
          <w:sz w:val="24"/>
          <w:szCs w:val="24"/>
        </w:rPr>
        <w:t>подборе в соответствии с технологическими требованиями, оценке качества, безопасности, обработке различными методами, экзотических и редких видов сырья, приготовлении полуфабрикатов сложного ассортимента;</w:t>
      </w:r>
    </w:p>
    <w:p w:rsidR="00BF0A7C" w:rsidRPr="003362CF" w:rsidRDefault="00BF0A7C" w:rsidP="00BF0A7C">
      <w:pPr>
        <w:spacing w:after="0" w:line="240" w:lineRule="auto"/>
        <w:ind w:left="-5" w:firstLine="736"/>
        <w:rPr>
          <w:rFonts w:ascii="Times New Roman" w:hAnsi="Times New Roman" w:cs="Times New Roman"/>
          <w:sz w:val="24"/>
          <w:szCs w:val="24"/>
        </w:rPr>
      </w:pPr>
      <w:r w:rsidRPr="003362CF">
        <w:rPr>
          <w:rFonts w:ascii="Times New Roman" w:hAnsi="Times New Roman" w:cs="Times New Roman"/>
          <w:sz w:val="24"/>
          <w:szCs w:val="24"/>
        </w:rPr>
        <w:t>упаковке, хранении готовой продукции и обработанного сырья с учетом требований к безопасности;</w:t>
      </w:r>
    </w:p>
    <w:p w:rsidR="00BF0A7C" w:rsidRPr="003362CF" w:rsidRDefault="00BF0A7C" w:rsidP="00BF0A7C">
      <w:pPr>
        <w:spacing w:after="0" w:line="240" w:lineRule="auto"/>
        <w:ind w:left="-5" w:firstLine="736"/>
        <w:rPr>
          <w:rFonts w:ascii="Times New Roman" w:hAnsi="Times New Roman" w:cs="Times New Roman"/>
          <w:sz w:val="24"/>
          <w:szCs w:val="24"/>
        </w:rPr>
      </w:pPr>
      <w:r w:rsidRPr="003362CF">
        <w:rPr>
          <w:rFonts w:ascii="Times New Roman" w:hAnsi="Times New Roman" w:cs="Times New Roman"/>
          <w:sz w:val="24"/>
          <w:szCs w:val="24"/>
        </w:rPr>
        <w:t>контроле качества и безопасности обработанного сырья и полуфабрикатов;</w:t>
      </w:r>
    </w:p>
    <w:p w:rsidR="00BF0A7C" w:rsidRPr="003362CF"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3362CF">
        <w:rPr>
          <w:rFonts w:ascii="Times New Roman" w:hAnsi="Times New Roman" w:cs="Times New Roman"/>
          <w:sz w:val="24"/>
          <w:szCs w:val="24"/>
        </w:rPr>
        <w:t>контроле хранения и расхода продуктов.</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AD0367">
        <w:rPr>
          <w:rFonts w:ascii="Times New Roman" w:hAnsi="Times New Roman" w:cs="Times New Roman"/>
          <w:b/>
          <w:sz w:val="24"/>
          <w:szCs w:val="24"/>
        </w:rPr>
        <w:t>уметь:</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lastRenderedPageBreak/>
        <w:t>разрабатывать, изменять ассортимент, разрабатывать и адаптировать рецептуры полуфабрикатов в зависимости от изменения спроса;</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оценивать их качество и соответствие технологическим требованиям;</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3362CF">
        <w:rPr>
          <w:rFonts w:ascii="Times New Roman" w:hAnsi="Times New Roman" w:cs="Times New Roman"/>
          <w:sz w:val="24"/>
          <w:szCs w:val="24"/>
        </w:rPr>
        <w:t>весоизмерительных</w:t>
      </w:r>
      <w:proofErr w:type="spellEnd"/>
      <w:r w:rsidRPr="003362CF">
        <w:rPr>
          <w:rFonts w:ascii="Times New Roman" w:hAnsi="Times New Roman" w:cs="Times New Roman"/>
          <w:sz w:val="24"/>
          <w:szCs w:val="24"/>
        </w:rPr>
        <w:t xml:space="preserve"> приборов в соответствии с инструкциями и регламентами;</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применять регламенты, стандарты и нормативно-техническую документацию, соблюдать санитарно-эпидемиологические требования;</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использовать различные способы обработки, подготовки экзотических и редких видов сырья, приготовления полуфабрикатов сложного ассортимента;</w:t>
      </w:r>
    </w:p>
    <w:p w:rsidR="00BF0A7C" w:rsidRPr="003362CF"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3362CF">
        <w:rPr>
          <w:rFonts w:ascii="Times New Roman" w:hAnsi="Times New Roman" w:cs="Times New Roman"/>
          <w:sz w:val="24"/>
          <w:szCs w:val="24"/>
        </w:rPr>
        <w:t>организовывать их упаковку на вынос, хранение с учетом требований к безопасности готовой продукции</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4"/>
          <w:szCs w:val="24"/>
        </w:rPr>
      </w:pPr>
      <w:r w:rsidRPr="00AD0367">
        <w:rPr>
          <w:rFonts w:ascii="Times New Roman" w:hAnsi="Times New Roman" w:cs="Times New Roman"/>
          <w:b/>
          <w:sz w:val="24"/>
          <w:szCs w:val="24"/>
        </w:rPr>
        <w:t>знать:</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требования охраны труда, пожарной безопасности и производственной санитарии в организации питания;</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3362CF">
        <w:rPr>
          <w:rFonts w:ascii="Times New Roman" w:hAnsi="Times New Roman" w:cs="Times New Roman"/>
          <w:sz w:val="24"/>
          <w:szCs w:val="24"/>
        </w:rPr>
        <w:t>весоизмерительных</w:t>
      </w:r>
      <w:proofErr w:type="spellEnd"/>
      <w:r w:rsidRPr="003362CF">
        <w:rPr>
          <w:rFonts w:ascii="Times New Roman" w:hAnsi="Times New Roman" w:cs="Times New Roman"/>
          <w:sz w:val="24"/>
          <w:szCs w:val="24"/>
        </w:rPr>
        <w:t xml:space="preserve"> приборов, посуды и правила ухода за ними;</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ассортимент, требования к качеству, условиям и срокам хранения традиционных, экзотических и редких видов сырья, изготовленных из них полуфабрикатов;</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рецептуру, методы обработки экзотических и редких видов сырья, приготовления полуфабрикатов сложного ассортимента;</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способы сокращения потерь в процессе обработки сырья и приготовлении полуфабрикатов;</w:t>
      </w:r>
    </w:p>
    <w:p w:rsidR="00BF0A7C" w:rsidRPr="003362CF" w:rsidRDefault="00BF0A7C" w:rsidP="00BF0A7C">
      <w:pPr>
        <w:spacing w:after="0" w:line="240" w:lineRule="auto"/>
        <w:ind w:firstLine="736"/>
        <w:rPr>
          <w:rFonts w:ascii="Times New Roman" w:hAnsi="Times New Roman" w:cs="Times New Roman"/>
          <w:sz w:val="24"/>
          <w:szCs w:val="24"/>
        </w:rPr>
      </w:pPr>
      <w:r w:rsidRPr="003362CF">
        <w:rPr>
          <w:rFonts w:ascii="Times New Roman" w:hAnsi="Times New Roman" w:cs="Times New Roman"/>
          <w:sz w:val="24"/>
          <w:szCs w:val="24"/>
        </w:rPr>
        <w:t>правила охлаждения, замораживания, условия и сроки хранения обработанного сырья, продуктов, готовых полуфабрикатов;</w:t>
      </w:r>
    </w:p>
    <w:p w:rsidR="00BF0A7C" w:rsidRPr="003362CF" w:rsidRDefault="00BF0A7C" w:rsidP="00BF0A7C">
      <w:pPr>
        <w:widowControl w:val="0"/>
        <w:tabs>
          <w:tab w:val="left" w:pos="993"/>
          <w:tab w:val="left" w:pos="1418"/>
        </w:tabs>
        <w:spacing w:after="0" w:line="240" w:lineRule="auto"/>
        <w:rPr>
          <w:rFonts w:ascii="Times New Roman" w:eastAsia="Times New Roman" w:hAnsi="Times New Roman" w:cs="Times New Roman"/>
          <w:b/>
          <w:sz w:val="24"/>
          <w:szCs w:val="24"/>
        </w:rPr>
      </w:pPr>
      <w:r w:rsidRPr="003362CF">
        <w:rPr>
          <w:rFonts w:ascii="Times New Roman" w:hAnsi="Times New Roman" w:cs="Times New Roman"/>
          <w:sz w:val="24"/>
          <w:szCs w:val="24"/>
        </w:rPr>
        <w:t>правила составления заявок на продукты</w:t>
      </w:r>
    </w:p>
    <w:p w:rsidR="00BF0A7C" w:rsidRPr="00AD0367" w:rsidRDefault="00BF0A7C" w:rsidP="00BF0A7C">
      <w:pPr>
        <w:widowControl w:val="0"/>
        <w:tabs>
          <w:tab w:val="left" w:pos="993"/>
          <w:tab w:val="left" w:pos="1418"/>
        </w:tabs>
        <w:spacing w:after="0" w:line="240" w:lineRule="auto"/>
        <w:jc w:val="both"/>
        <w:rPr>
          <w:rFonts w:ascii="Times New Roman" w:eastAsia="Times New Roman" w:hAnsi="Times New Roman" w:cs="Times New Roman"/>
          <w:b/>
          <w:sz w:val="24"/>
          <w:szCs w:val="24"/>
        </w:rPr>
      </w:pPr>
    </w:p>
    <w:p w:rsidR="00BF0A7C" w:rsidRPr="00AD0367" w:rsidRDefault="00BF0A7C" w:rsidP="00BF0A7C">
      <w:pPr>
        <w:widowControl w:val="0"/>
        <w:tabs>
          <w:tab w:val="left" w:pos="993"/>
          <w:tab w:val="left" w:pos="1418"/>
        </w:tabs>
        <w:spacing w:after="0" w:line="240" w:lineRule="auto"/>
        <w:jc w:val="both"/>
        <w:rPr>
          <w:rFonts w:ascii="Times New Roman" w:eastAsia="Times New Roman" w:hAnsi="Times New Roman" w:cs="Times New Roman"/>
          <w:bCs/>
          <w:spacing w:val="-6"/>
          <w:sz w:val="24"/>
          <w:szCs w:val="24"/>
        </w:rPr>
      </w:pPr>
      <w:r w:rsidRPr="00AD0367">
        <w:rPr>
          <w:rFonts w:ascii="Times New Roman" w:eastAsia="Times New Roman" w:hAnsi="Times New Roman" w:cs="Times New Roman"/>
          <w:b/>
          <w:sz w:val="24"/>
          <w:szCs w:val="24"/>
        </w:rPr>
        <w:t>3.2.1 Содержание учебной  практики по профессиональному модулю</w:t>
      </w:r>
    </w:p>
    <w:p w:rsidR="00BF0A7C" w:rsidRPr="00AD0367" w:rsidRDefault="00BF0A7C" w:rsidP="00BF0A7C">
      <w:pPr>
        <w:spacing w:after="0" w:line="240" w:lineRule="auto"/>
        <w:jc w:val="both"/>
        <w:rPr>
          <w:rFonts w:ascii="Times New Roman" w:eastAsia="Times New Roman" w:hAnsi="Times New Roman" w:cs="Times New Roman"/>
          <w:b/>
          <w:sz w:val="24"/>
          <w:szCs w:val="24"/>
        </w:rPr>
      </w:pPr>
      <w:r w:rsidRPr="00AD0367">
        <w:rPr>
          <w:rFonts w:ascii="Times New Roman" w:eastAsia="Times New Roman" w:hAnsi="Times New Roman" w:cs="Times New Roman"/>
          <w:b/>
          <w:sz w:val="24"/>
          <w:szCs w:val="24"/>
        </w:rPr>
        <w:t>Количество часов:</w:t>
      </w:r>
      <w:r>
        <w:rPr>
          <w:rFonts w:ascii="Times New Roman" w:eastAsia="Times New Roman" w:hAnsi="Times New Roman" w:cs="Times New Roman"/>
          <w:sz w:val="24"/>
          <w:szCs w:val="24"/>
        </w:rPr>
        <w:t>72</w:t>
      </w:r>
      <w:r w:rsidRPr="00AD0367">
        <w:rPr>
          <w:rFonts w:ascii="Times New Roman" w:eastAsia="Times New Roman" w:hAnsi="Times New Roman" w:cs="Times New Roman"/>
          <w:sz w:val="24"/>
          <w:szCs w:val="24"/>
        </w:rPr>
        <w:t xml:space="preserve"> часов</w:t>
      </w:r>
    </w:p>
    <w:p w:rsidR="00BF0A7C" w:rsidRPr="00AD0367" w:rsidRDefault="00BF0A7C" w:rsidP="00BF0A7C">
      <w:pPr>
        <w:widowControl w:val="0"/>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Форма проведения:</w:t>
      </w:r>
      <w:r w:rsidRPr="00AD0367">
        <w:rPr>
          <w:rFonts w:ascii="Times New Roman" w:eastAsia="Times New Roman" w:hAnsi="Times New Roman" w:cs="Times New Roman"/>
          <w:sz w:val="24"/>
          <w:szCs w:val="24"/>
        </w:rPr>
        <w:t xml:space="preserve"> распределенная</w:t>
      </w:r>
    </w:p>
    <w:p w:rsidR="00BF0A7C" w:rsidRPr="00AD0367" w:rsidRDefault="00BF0A7C" w:rsidP="00BF0A7C">
      <w:pPr>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b/>
          <w:sz w:val="24"/>
          <w:szCs w:val="24"/>
        </w:rPr>
        <w:t xml:space="preserve">Отчетная документация: </w:t>
      </w:r>
      <w:r w:rsidRPr="00AD0367">
        <w:rPr>
          <w:rFonts w:ascii="Times New Roman" w:eastAsia="Times New Roman" w:hAnsi="Times New Roman" w:cs="Times New Roman"/>
          <w:sz w:val="24"/>
          <w:szCs w:val="24"/>
        </w:rPr>
        <w:t>- дневник по учебной практике</w:t>
      </w:r>
    </w:p>
    <w:p w:rsidR="00BF0A7C" w:rsidRPr="00AD0367" w:rsidRDefault="00BF0A7C" w:rsidP="00BF0A7C">
      <w:pPr>
        <w:spacing w:after="0" w:line="240" w:lineRule="auto"/>
        <w:jc w:val="both"/>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                                              -  технологические карты</w:t>
      </w:r>
    </w:p>
    <w:p w:rsidR="00BF0A7C" w:rsidRPr="00AD0367" w:rsidRDefault="00BF0A7C" w:rsidP="00BF0A7C">
      <w:pPr>
        <w:spacing w:after="0" w:line="240" w:lineRule="auto"/>
        <w:jc w:val="both"/>
        <w:rPr>
          <w:rFonts w:ascii="Times New Roman" w:eastAsia="Times New Roman" w:hAnsi="Times New Roman" w:cs="Times New Roman"/>
          <w:sz w:val="24"/>
          <w:szCs w:val="24"/>
        </w:rPr>
      </w:pPr>
    </w:p>
    <w:p w:rsidR="00BF0A7C" w:rsidRPr="00AD0367" w:rsidRDefault="00BF0A7C" w:rsidP="00BF0A7C">
      <w:pPr>
        <w:spacing w:after="0" w:line="240" w:lineRule="auto"/>
        <w:jc w:val="both"/>
        <w:rPr>
          <w:rFonts w:ascii="Times New Roman" w:eastAsia="Times New Roman" w:hAnsi="Times New Roman" w:cs="Times New Roman"/>
          <w:sz w:val="24"/>
          <w:szCs w:val="24"/>
        </w:rPr>
      </w:pPr>
    </w:p>
    <w:tbl>
      <w:tblPr>
        <w:tblStyle w:val="afffff6"/>
        <w:tblW w:w="0" w:type="auto"/>
        <w:tblInd w:w="-743" w:type="dxa"/>
        <w:tblLayout w:type="fixed"/>
        <w:tblLook w:val="04A0"/>
      </w:tblPr>
      <w:tblGrid>
        <w:gridCol w:w="993"/>
        <w:gridCol w:w="5528"/>
        <w:gridCol w:w="993"/>
        <w:gridCol w:w="2800"/>
      </w:tblGrid>
      <w:tr w:rsidR="00BF0A7C" w:rsidRPr="00AD0367" w:rsidTr="003B6E23">
        <w:tc>
          <w:tcPr>
            <w:tcW w:w="993" w:type="dxa"/>
          </w:tcPr>
          <w:p w:rsidR="00BF0A7C" w:rsidRPr="00AD0367" w:rsidRDefault="00BF0A7C" w:rsidP="003B6E23">
            <w:pPr>
              <w:rPr>
                <w:rFonts w:ascii="Times New Roman" w:hAnsi="Times New Roman"/>
                <w:b/>
                <w:sz w:val="24"/>
                <w:szCs w:val="24"/>
              </w:rPr>
            </w:pPr>
            <w:r w:rsidRPr="00AD0367">
              <w:rPr>
                <w:rFonts w:ascii="Times New Roman" w:hAnsi="Times New Roman"/>
                <w:b/>
                <w:sz w:val="24"/>
                <w:szCs w:val="24"/>
              </w:rPr>
              <w:t>Коды ПК</w:t>
            </w:r>
          </w:p>
        </w:tc>
        <w:tc>
          <w:tcPr>
            <w:tcW w:w="6521" w:type="dxa"/>
            <w:gridSpan w:val="2"/>
          </w:tcPr>
          <w:p w:rsidR="00BF0A7C" w:rsidRPr="00AD0367" w:rsidRDefault="00BF0A7C" w:rsidP="003B6E23">
            <w:pPr>
              <w:jc w:val="center"/>
              <w:rPr>
                <w:rFonts w:ascii="Times New Roman" w:hAnsi="Times New Roman"/>
                <w:b/>
                <w:sz w:val="24"/>
                <w:szCs w:val="24"/>
                <w:lang w:eastAsia="ru-RU"/>
              </w:rPr>
            </w:pPr>
            <w:r w:rsidRPr="00AD0367">
              <w:rPr>
                <w:rFonts w:ascii="Times New Roman" w:hAnsi="Times New Roman"/>
                <w:b/>
                <w:sz w:val="24"/>
                <w:szCs w:val="24"/>
                <w:lang w:eastAsia="ru-RU"/>
              </w:rPr>
              <w:t>Виды работ</w:t>
            </w:r>
          </w:p>
          <w:p w:rsidR="00BF0A7C" w:rsidRDefault="00BF0A7C" w:rsidP="003B6E23">
            <w:pPr>
              <w:rPr>
                <w:sz w:val="24"/>
                <w:szCs w:val="24"/>
              </w:rPr>
            </w:pPr>
          </w:p>
          <w:p w:rsidR="00BF0A7C" w:rsidRPr="00AD0367" w:rsidRDefault="00BF0A7C" w:rsidP="003B6E23">
            <w:pPr>
              <w:rPr>
                <w:sz w:val="24"/>
                <w:szCs w:val="24"/>
              </w:rPr>
            </w:pPr>
          </w:p>
        </w:tc>
        <w:tc>
          <w:tcPr>
            <w:tcW w:w="2800" w:type="dxa"/>
          </w:tcPr>
          <w:p w:rsidR="00BF0A7C" w:rsidRPr="00AD0367" w:rsidRDefault="00BF0A7C" w:rsidP="003B6E23">
            <w:pPr>
              <w:rPr>
                <w:sz w:val="24"/>
                <w:szCs w:val="24"/>
              </w:rPr>
            </w:pPr>
            <w:r w:rsidRPr="00AD0367">
              <w:rPr>
                <w:rFonts w:ascii="Times New Roman" w:hAnsi="Times New Roman"/>
                <w:b/>
                <w:sz w:val="24"/>
                <w:szCs w:val="24"/>
                <w:lang w:eastAsia="ru-RU"/>
              </w:rPr>
              <w:t>Контроль и оценка результатов освоения ПК</w:t>
            </w:r>
          </w:p>
        </w:tc>
      </w:tr>
      <w:tr w:rsidR="00BF0A7C" w:rsidRPr="00AD0367" w:rsidTr="003B6E23">
        <w:trPr>
          <w:trHeight w:val="982"/>
        </w:trPr>
        <w:tc>
          <w:tcPr>
            <w:tcW w:w="993" w:type="dxa"/>
          </w:tcPr>
          <w:p w:rsidR="00BF0A7C" w:rsidRPr="00AD0367" w:rsidRDefault="00BF0A7C" w:rsidP="003B6E23">
            <w:pPr>
              <w:widowControl w:val="0"/>
              <w:tabs>
                <w:tab w:val="left" w:pos="993"/>
                <w:tab w:val="left" w:pos="1418"/>
              </w:tabs>
              <w:jc w:val="center"/>
              <w:rPr>
                <w:rFonts w:ascii="Times New Roman" w:hAnsi="Times New Roman"/>
                <w:b/>
                <w:bCs/>
                <w:sz w:val="24"/>
                <w:szCs w:val="24"/>
                <w:lang w:eastAsia="ru-RU"/>
              </w:rPr>
            </w:pPr>
          </w:p>
          <w:p w:rsidR="00BF0A7C" w:rsidRPr="00AD0367" w:rsidRDefault="00BF0A7C" w:rsidP="003B6E23">
            <w:pPr>
              <w:widowControl w:val="0"/>
              <w:tabs>
                <w:tab w:val="left" w:pos="993"/>
                <w:tab w:val="left" w:pos="1418"/>
              </w:tabs>
              <w:rPr>
                <w:rFonts w:ascii="Times New Roman" w:hAnsi="Times New Roman"/>
                <w:bCs/>
                <w:sz w:val="24"/>
                <w:szCs w:val="24"/>
                <w:lang w:eastAsia="ru-RU"/>
              </w:rPr>
            </w:pPr>
          </w:p>
          <w:p w:rsidR="00BF0A7C" w:rsidRPr="00AD0367" w:rsidRDefault="00BF0A7C" w:rsidP="003B6E23">
            <w:pPr>
              <w:widowControl w:val="0"/>
              <w:tabs>
                <w:tab w:val="left" w:pos="993"/>
                <w:tab w:val="left" w:pos="1418"/>
              </w:tabs>
              <w:rPr>
                <w:rFonts w:ascii="Times New Roman" w:hAnsi="Times New Roman"/>
                <w:bCs/>
                <w:sz w:val="24"/>
                <w:szCs w:val="24"/>
                <w:lang w:eastAsia="ru-RU"/>
              </w:rPr>
            </w:pPr>
          </w:p>
          <w:p w:rsidR="00BF0A7C" w:rsidRPr="00AD0367" w:rsidRDefault="00BF0A7C" w:rsidP="003B6E23">
            <w:pPr>
              <w:widowControl w:val="0"/>
              <w:tabs>
                <w:tab w:val="left" w:pos="993"/>
                <w:tab w:val="left" w:pos="1418"/>
              </w:tabs>
              <w:rPr>
                <w:rFonts w:ascii="Times New Roman" w:hAnsi="Times New Roman"/>
                <w:bCs/>
                <w:sz w:val="24"/>
                <w:szCs w:val="24"/>
                <w:lang w:eastAsia="ru-RU"/>
              </w:rPr>
            </w:pPr>
          </w:p>
          <w:p w:rsidR="00BF0A7C" w:rsidRPr="00AD0367" w:rsidRDefault="00BF0A7C" w:rsidP="003B6E23">
            <w:pPr>
              <w:widowControl w:val="0"/>
              <w:tabs>
                <w:tab w:val="left" w:pos="993"/>
                <w:tab w:val="left" w:pos="1418"/>
              </w:tabs>
              <w:rPr>
                <w:rFonts w:ascii="Times New Roman" w:hAnsi="Times New Roman"/>
                <w:bCs/>
                <w:sz w:val="24"/>
                <w:szCs w:val="24"/>
                <w:lang w:eastAsia="ru-RU"/>
              </w:rPr>
            </w:pPr>
          </w:p>
          <w:p w:rsidR="00BF0A7C" w:rsidRPr="00AD0367" w:rsidRDefault="00BF0A7C" w:rsidP="003B6E23">
            <w:pPr>
              <w:widowControl w:val="0"/>
              <w:tabs>
                <w:tab w:val="left" w:pos="993"/>
                <w:tab w:val="left" w:pos="1418"/>
              </w:tabs>
              <w:rPr>
                <w:rFonts w:ascii="Times New Roman" w:hAnsi="Times New Roman"/>
                <w:bCs/>
                <w:sz w:val="24"/>
                <w:szCs w:val="24"/>
                <w:lang w:eastAsia="ru-RU"/>
              </w:rPr>
            </w:pPr>
          </w:p>
          <w:p w:rsidR="00BF0A7C" w:rsidRPr="00AD0367" w:rsidRDefault="00BF0A7C" w:rsidP="003B6E23">
            <w:pPr>
              <w:widowControl w:val="0"/>
              <w:tabs>
                <w:tab w:val="left" w:pos="993"/>
                <w:tab w:val="left" w:pos="1418"/>
              </w:tabs>
              <w:rPr>
                <w:rFonts w:ascii="Times New Roman" w:hAnsi="Times New Roman"/>
                <w:bCs/>
                <w:sz w:val="24"/>
                <w:szCs w:val="24"/>
                <w:lang w:eastAsia="ru-RU"/>
              </w:rPr>
            </w:pPr>
            <w:r w:rsidRPr="00AD0367">
              <w:rPr>
                <w:rFonts w:ascii="Times New Roman" w:hAnsi="Times New Roman"/>
                <w:bCs/>
                <w:sz w:val="24"/>
                <w:szCs w:val="24"/>
                <w:lang w:eastAsia="ru-RU"/>
              </w:rPr>
              <w:t>ПК 1.1</w:t>
            </w:r>
          </w:p>
          <w:p w:rsidR="00BF0A7C" w:rsidRPr="00AD0367" w:rsidRDefault="00BF0A7C" w:rsidP="003B6E23">
            <w:pPr>
              <w:widowControl w:val="0"/>
              <w:tabs>
                <w:tab w:val="left" w:pos="993"/>
                <w:tab w:val="left" w:pos="1418"/>
              </w:tabs>
              <w:rPr>
                <w:rFonts w:ascii="Times New Roman" w:hAnsi="Times New Roman"/>
                <w:bCs/>
                <w:sz w:val="24"/>
                <w:szCs w:val="24"/>
                <w:lang w:eastAsia="ru-RU"/>
              </w:rPr>
            </w:pPr>
            <w:r w:rsidRPr="00AD0367">
              <w:rPr>
                <w:rFonts w:ascii="Times New Roman" w:hAnsi="Times New Roman"/>
                <w:bCs/>
                <w:sz w:val="24"/>
                <w:szCs w:val="24"/>
                <w:lang w:eastAsia="ru-RU"/>
              </w:rPr>
              <w:t>ПК 1.2</w:t>
            </w:r>
          </w:p>
          <w:p w:rsidR="00BF0A7C" w:rsidRPr="00AD0367" w:rsidRDefault="00BF0A7C" w:rsidP="003B6E23">
            <w:pPr>
              <w:widowControl w:val="0"/>
              <w:tabs>
                <w:tab w:val="left" w:pos="993"/>
                <w:tab w:val="left" w:pos="1418"/>
              </w:tabs>
              <w:rPr>
                <w:rFonts w:ascii="Times New Roman" w:hAnsi="Times New Roman"/>
                <w:bCs/>
                <w:sz w:val="24"/>
                <w:szCs w:val="24"/>
                <w:lang w:eastAsia="ru-RU"/>
              </w:rPr>
            </w:pPr>
            <w:r w:rsidRPr="00AD0367">
              <w:rPr>
                <w:rFonts w:ascii="Times New Roman" w:hAnsi="Times New Roman"/>
                <w:bCs/>
                <w:sz w:val="24"/>
                <w:szCs w:val="24"/>
                <w:lang w:eastAsia="ru-RU"/>
              </w:rPr>
              <w:t>ПК 1.3</w:t>
            </w:r>
          </w:p>
          <w:p w:rsidR="00BF0A7C" w:rsidRPr="00AD0367" w:rsidRDefault="00BF0A7C" w:rsidP="003B6E23">
            <w:pPr>
              <w:widowControl w:val="0"/>
              <w:tabs>
                <w:tab w:val="left" w:pos="993"/>
                <w:tab w:val="left" w:pos="1418"/>
              </w:tabs>
              <w:rPr>
                <w:rFonts w:ascii="Times New Roman" w:hAnsi="Times New Roman"/>
                <w:sz w:val="24"/>
                <w:szCs w:val="24"/>
              </w:rPr>
            </w:pPr>
            <w:r>
              <w:rPr>
                <w:rFonts w:ascii="Times New Roman" w:hAnsi="Times New Roman"/>
                <w:sz w:val="24"/>
                <w:szCs w:val="24"/>
              </w:rPr>
              <w:lastRenderedPageBreak/>
              <w:t>ПК 1.4</w:t>
            </w:r>
          </w:p>
        </w:tc>
        <w:tc>
          <w:tcPr>
            <w:tcW w:w="5528" w:type="dxa"/>
          </w:tcPr>
          <w:p w:rsidR="00BF0A7C" w:rsidRDefault="00BF0A7C" w:rsidP="003B6E23">
            <w:pPr>
              <w:pStyle w:val="ae"/>
              <w:ind w:left="0"/>
              <w:rPr>
                <w:lang w:eastAsia="ru-RU"/>
              </w:rPr>
            </w:pPr>
            <w:r w:rsidRPr="00AD0367">
              <w:rPr>
                <w:lang w:eastAsia="ru-RU"/>
              </w:rPr>
              <w:lastRenderedPageBreak/>
              <w:t>Инструктаж по технике безопасности на рабочем месте.</w:t>
            </w:r>
          </w:p>
          <w:p w:rsidR="00BF0A7C" w:rsidRPr="0012476E" w:rsidRDefault="00BF0A7C" w:rsidP="003B6E23">
            <w:pPr>
              <w:pStyle w:val="ae"/>
              <w:ind w:left="0"/>
            </w:pPr>
            <w:r>
              <w:rPr>
                <w:lang w:eastAsia="ru-RU"/>
              </w:rPr>
              <w:t>-</w:t>
            </w:r>
            <w:r w:rsidRPr="0012476E">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BF0A7C" w:rsidRPr="0012476E" w:rsidRDefault="00BF0A7C" w:rsidP="003B6E23">
            <w:pPr>
              <w:pStyle w:val="ae"/>
              <w:ind w:left="0"/>
            </w:pPr>
            <w:r>
              <w:lastRenderedPageBreak/>
              <w:t>-</w:t>
            </w:r>
            <w:r w:rsidRPr="0012476E">
              <w:t>Оформление заявок на продукты, расходные материалы, необходимые для приготовления полуфабрикатов для блюд, кулинарных изделий сложного ассортимента.</w:t>
            </w:r>
          </w:p>
          <w:p w:rsidR="00BF0A7C" w:rsidRPr="0012476E" w:rsidRDefault="00BF0A7C" w:rsidP="003B6E23">
            <w:pPr>
              <w:pStyle w:val="ae"/>
              <w:ind w:left="0"/>
            </w:pPr>
            <w:r>
              <w:t>-</w:t>
            </w:r>
            <w:r w:rsidRPr="0012476E">
              <w:t xml:space="preserve">Проверка соответствия количества и качества поступивших продуктов накладной. </w:t>
            </w:r>
          </w:p>
          <w:p w:rsidR="00BF0A7C" w:rsidRPr="0012476E" w:rsidRDefault="00BF0A7C" w:rsidP="003B6E23">
            <w:pPr>
              <w:pStyle w:val="ae"/>
              <w:ind w:left="0"/>
            </w:pPr>
            <w:r>
              <w:t>-</w:t>
            </w:r>
            <w:r w:rsidRPr="0012476E">
              <w:t xml:space="preserve">Выбор, подготовка основных продуктов и дополнительных ингредиентов  (вручную и механическим способом) с учетом их сочетаемости с основным продуктом. </w:t>
            </w:r>
          </w:p>
          <w:p w:rsidR="00BF0A7C" w:rsidRPr="0012476E" w:rsidRDefault="00BF0A7C" w:rsidP="003B6E23">
            <w:pPr>
              <w:pStyle w:val="ae"/>
              <w:ind w:left="0"/>
            </w:pPr>
            <w:r>
              <w:t>-</w:t>
            </w:r>
            <w:r w:rsidRPr="0012476E">
              <w:t xml:space="preserve">Взвешивание  продуктов, их взаимозаменяемость в соответствии с нормами закладки, особенностями заказа, сезонностью. </w:t>
            </w:r>
          </w:p>
          <w:p w:rsidR="00BF0A7C" w:rsidRPr="0012476E" w:rsidRDefault="00BF0A7C" w:rsidP="003B6E23">
            <w:pPr>
              <w:pStyle w:val="ae"/>
              <w:ind w:left="0"/>
              <w:rPr>
                <w:rStyle w:val="FontStyle121"/>
              </w:rPr>
            </w:pPr>
            <w:r>
              <w:rPr>
                <w:rStyle w:val="FontStyle121"/>
              </w:rPr>
              <w:t>-</w:t>
            </w:r>
            <w:r w:rsidRPr="0012476E">
              <w:rPr>
                <w:rStyle w:val="FontStyle121"/>
              </w:rPr>
              <w:t xml:space="preserve">Приготовление </w:t>
            </w:r>
            <w:r w:rsidRPr="0012476E">
              <w:t>полуфабрикатов для блюд, кулинарных изделий сложного ассортимента</w:t>
            </w:r>
            <w:r w:rsidRPr="0012476E">
              <w:rPr>
                <w:rStyle w:val="FontStyle121"/>
              </w:rPr>
              <w:t>,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BF0A7C" w:rsidRDefault="00BF0A7C" w:rsidP="003B6E23">
            <w:pPr>
              <w:pStyle w:val="ae"/>
              <w:ind w:left="0"/>
            </w:pPr>
            <w:r>
              <w:t>-</w:t>
            </w:r>
            <w:r w:rsidRPr="0012476E">
              <w:t xml:space="preserve">Выбор с учетом способа приготовления, безопасной эксплуатации технологического оборудования, производственного инвентаря, инструментов, посуды  в соответствии с </w:t>
            </w:r>
            <w:r w:rsidRPr="0012476E">
              <w:rPr>
                <w:rFonts w:eastAsia="Calibri"/>
              </w:rPr>
              <w:t xml:space="preserve">правилами техники безопасности </w:t>
            </w:r>
            <w:proofErr w:type="spellStart"/>
            <w:r w:rsidRPr="0012476E">
              <w:rPr>
                <w:rFonts w:eastAsia="Calibri"/>
              </w:rPr>
              <w:t>пожаробезопасности</w:t>
            </w:r>
            <w:proofErr w:type="spellEnd"/>
            <w:r w:rsidRPr="0012476E">
              <w:rPr>
                <w:rFonts w:eastAsia="Calibri"/>
              </w:rPr>
              <w:t>, охраны труда</w:t>
            </w:r>
            <w:r w:rsidRPr="0012476E">
              <w:t>.</w:t>
            </w:r>
          </w:p>
          <w:p w:rsidR="00BF0A7C" w:rsidRDefault="00BF0A7C" w:rsidP="003B6E23">
            <w:pPr>
              <w:pStyle w:val="ae"/>
              <w:ind w:left="0"/>
            </w:pPr>
          </w:p>
          <w:p w:rsidR="00BF0A7C" w:rsidRDefault="00BF0A7C" w:rsidP="003B6E23">
            <w:pPr>
              <w:pStyle w:val="ae"/>
              <w:ind w:left="0"/>
            </w:pPr>
          </w:p>
          <w:p w:rsidR="00BF0A7C" w:rsidRPr="00E20F2B" w:rsidRDefault="00BF0A7C" w:rsidP="003B6E23">
            <w:pPr>
              <w:pStyle w:val="ae"/>
              <w:ind w:left="0"/>
            </w:pPr>
          </w:p>
          <w:p w:rsidR="00BF0A7C" w:rsidRDefault="00BF0A7C" w:rsidP="003B6E23">
            <w:pPr>
              <w:rPr>
                <w:rFonts w:ascii="Times New Roman" w:eastAsia="Calibri" w:hAnsi="Times New Roman"/>
                <w:bCs/>
                <w:sz w:val="24"/>
                <w:szCs w:val="24"/>
              </w:rPr>
            </w:pPr>
            <w:r w:rsidRPr="00AD0367">
              <w:rPr>
                <w:rFonts w:ascii="Times New Roman" w:eastAsia="Calibri" w:hAnsi="Times New Roman"/>
                <w:bCs/>
                <w:sz w:val="24"/>
                <w:szCs w:val="24"/>
                <w:lang w:eastAsia="ru-RU"/>
              </w:rPr>
              <w:t>1.</w:t>
            </w:r>
            <w:r w:rsidRPr="00AD0367">
              <w:rPr>
                <w:rFonts w:ascii="Times New Roman" w:eastAsia="Calibri" w:hAnsi="Times New Roman"/>
                <w:color w:val="000000"/>
                <w:sz w:val="24"/>
                <w:szCs w:val="24"/>
              </w:rPr>
              <w:t xml:space="preserve">Механическая кулинарная обработка   мяса, </w:t>
            </w:r>
            <w:r w:rsidRPr="00AD0367">
              <w:rPr>
                <w:rFonts w:ascii="Times New Roman" w:eastAsia="Calibri" w:hAnsi="Times New Roman"/>
                <w:bCs/>
                <w:sz w:val="24"/>
                <w:szCs w:val="24"/>
              </w:rPr>
              <w:t>приготовление   крупнокусковых полуфабрикатов из мяса для сложной кулинарной продукции.</w:t>
            </w:r>
          </w:p>
          <w:p w:rsidR="00BF0A7C" w:rsidRPr="007609C0" w:rsidRDefault="00BF0A7C" w:rsidP="003B6E23">
            <w:pPr>
              <w:rPr>
                <w:rFonts w:ascii="Times New Roman" w:eastAsia="Calibri" w:hAnsi="Times New Roman"/>
                <w:i/>
                <w:sz w:val="24"/>
                <w:szCs w:val="24"/>
              </w:rPr>
            </w:pPr>
            <w:r w:rsidRPr="007609C0">
              <w:rPr>
                <w:rFonts w:ascii="Times New Roman" w:eastAsia="Calibri" w:hAnsi="Times New Roman"/>
                <w:bCs/>
                <w:i/>
                <w:sz w:val="24"/>
                <w:szCs w:val="24"/>
              </w:rPr>
              <w:t>(Шпигованное мясо, мясо духовое)</w:t>
            </w:r>
          </w:p>
          <w:p w:rsidR="00BF0A7C" w:rsidRDefault="00BF0A7C" w:rsidP="003B6E23">
            <w:pPr>
              <w:rPr>
                <w:rFonts w:ascii="Times New Roman" w:eastAsia="Calibri" w:hAnsi="Times New Roman"/>
                <w:sz w:val="24"/>
                <w:szCs w:val="24"/>
              </w:rPr>
            </w:pPr>
            <w:r w:rsidRPr="00AD0367">
              <w:rPr>
                <w:rFonts w:ascii="Times New Roman" w:eastAsia="Calibri" w:hAnsi="Times New Roman"/>
                <w:sz w:val="24"/>
                <w:szCs w:val="24"/>
              </w:rPr>
              <w:t>2.</w:t>
            </w:r>
            <w:r w:rsidRPr="00AD0367">
              <w:rPr>
                <w:rFonts w:ascii="Times New Roman" w:eastAsia="Calibri" w:hAnsi="Times New Roman"/>
                <w:color w:val="000000"/>
                <w:sz w:val="24"/>
                <w:szCs w:val="24"/>
              </w:rPr>
              <w:t xml:space="preserve"> П</w:t>
            </w:r>
            <w:r w:rsidRPr="00AD0367">
              <w:rPr>
                <w:rFonts w:ascii="Times New Roman" w:eastAsia="Calibri" w:hAnsi="Times New Roman"/>
                <w:sz w:val="24"/>
                <w:szCs w:val="24"/>
              </w:rPr>
              <w:t>риготовление и оформление   порционных  и мелкокусковых полуфабрикатов для сложной кулинарной продукции.</w:t>
            </w:r>
          </w:p>
          <w:p w:rsidR="00BF0A7C" w:rsidRPr="007609C0" w:rsidRDefault="00BF0A7C" w:rsidP="003B6E23">
            <w:pPr>
              <w:rPr>
                <w:rFonts w:ascii="Times New Roman" w:eastAsia="Calibri" w:hAnsi="Times New Roman"/>
                <w:i/>
                <w:sz w:val="24"/>
                <w:szCs w:val="24"/>
              </w:rPr>
            </w:pPr>
            <w:r w:rsidRPr="007609C0">
              <w:rPr>
                <w:rFonts w:ascii="Times New Roman" w:eastAsia="Calibri" w:hAnsi="Times New Roman"/>
                <w:i/>
                <w:sz w:val="24"/>
                <w:szCs w:val="24"/>
              </w:rPr>
              <w:t>(гуляш, азу, поджарка, говядина тушеная с черносливом)</w:t>
            </w:r>
          </w:p>
          <w:p w:rsidR="00BF0A7C" w:rsidRDefault="00BF0A7C" w:rsidP="003B6E23">
            <w:pPr>
              <w:rPr>
                <w:rFonts w:ascii="Times New Roman" w:eastAsia="Calibri" w:hAnsi="Times New Roman"/>
                <w:sz w:val="24"/>
                <w:szCs w:val="24"/>
              </w:rPr>
            </w:pPr>
            <w:r>
              <w:rPr>
                <w:rFonts w:ascii="Times New Roman" w:eastAsia="Calibri" w:hAnsi="Times New Roman"/>
                <w:sz w:val="24"/>
                <w:szCs w:val="24"/>
              </w:rPr>
              <w:t>3.</w:t>
            </w:r>
            <w:r w:rsidRPr="00AD0367">
              <w:rPr>
                <w:rFonts w:ascii="Times New Roman" w:eastAsia="Calibri" w:hAnsi="Times New Roman"/>
                <w:color w:val="000000"/>
                <w:sz w:val="24"/>
                <w:szCs w:val="24"/>
              </w:rPr>
              <w:t xml:space="preserve"> П</w:t>
            </w:r>
            <w:r w:rsidRPr="00AD0367">
              <w:rPr>
                <w:rFonts w:ascii="Times New Roman" w:eastAsia="Calibri" w:hAnsi="Times New Roman"/>
                <w:sz w:val="24"/>
                <w:szCs w:val="24"/>
              </w:rPr>
              <w:t>риготовление и оформление   порционных  и мелкокусковых полуфабрикатов для сложной кулинарной продукции.</w:t>
            </w:r>
          </w:p>
          <w:p w:rsidR="00BF0A7C" w:rsidRPr="00AD0367" w:rsidRDefault="00BF0A7C" w:rsidP="003B6E23">
            <w:pPr>
              <w:rPr>
                <w:rFonts w:ascii="Times New Roman" w:eastAsia="Calibri" w:hAnsi="Times New Roman"/>
                <w:sz w:val="24"/>
                <w:szCs w:val="24"/>
              </w:rPr>
            </w:pPr>
            <w:r>
              <w:rPr>
                <w:rFonts w:ascii="Times New Roman" w:eastAsia="Calibri" w:hAnsi="Times New Roman"/>
                <w:sz w:val="24"/>
                <w:szCs w:val="24"/>
              </w:rPr>
              <w:t>(</w:t>
            </w:r>
            <w:r w:rsidRPr="007609C0">
              <w:rPr>
                <w:rFonts w:ascii="Times New Roman" w:eastAsia="Calibri" w:hAnsi="Times New Roman"/>
                <w:i/>
                <w:sz w:val="24"/>
                <w:szCs w:val="24"/>
              </w:rPr>
              <w:t>шашлык, эскалоп, филе с соусом)</w:t>
            </w:r>
          </w:p>
          <w:p w:rsidR="00BF0A7C" w:rsidRDefault="00BF0A7C" w:rsidP="003B6E23">
            <w:pPr>
              <w:rPr>
                <w:rFonts w:ascii="Times New Roman" w:eastAsia="Calibri" w:hAnsi="Times New Roman"/>
                <w:sz w:val="24"/>
                <w:szCs w:val="24"/>
              </w:rPr>
            </w:pPr>
            <w:r>
              <w:rPr>
                <w:rFonts w:ascii="Times New Roman" w:eastAsia="Calibri" w:hAnsi="Times New Roman"/>
                <w:sz w:val="24"/>
                <w:szCs w:val="24"/>
              </w:rPr>
              <w:t>4</w:t>
            </w:r>
            <w:r w:rsidRPr="00AD0367">
              <w:rPr>
                <w:rFonts w:ascii="Times New Roman" w:eastAsia="Calibri" w:hAnsi="Times New Roman"/>
                <w:sz w:val="24"/>
                <w:szCs w:val="24"/>
              </w:rPr>
              <w:t>. Приготовление  натуральной рубленной и котлетной массы и изделий из нее.</w:t>
            </w:r>
          </w:p>
          <w:p w:rsidR="00BF0A7C" w:rsidRPr="007609C0" w:rsidRDefault="00BF0A7C" w:rsidP="003B6E23">
            <w:pPr>
              <w:rPr>
                <w:rFonts w:ascii="Times New Roman" w:eastAsia="Calibri" w:hAnsi="Times New Roman"/>
                <w:i/>
                <w:sz w:val="24"/>
                <w:szCs w:val="24"/>
              </w:rPr>
            </w:pPr>
            <w:r>
              <w:rPr>
                <w:rFonts w:ascii="Times New Roman" w:eastAsia="Calibri" w:hAnsi="Times New Roman"/>
                <w:sz w:val="24"/>
                <w:szCs w:val="24"/>
              </w:rPr>
              <w:t>(</w:t>
            </w:r>
            <w:r w:rsidRPr="007609C0">
              <w:rPr>
                <w:rFonts w:ascii="Times New Roman" w:eastAsia="Calibri" w:hAnsi="Times New Roman"/>
                <w:i/>
                <w:sz w:val="24"/>
                <w:szCs w:val="24"/>
              </w:rPr>
              <w:t>бифштекс с яйцом, шницель, котлеты, биточки, зразы, рулет с луком и яйцом, тефтели)</w:t>
            </w:r>
          </w:p>
          <w:p w:rsidR="00BF0A7C" w:rsidRDefault="00BF0A7C" w:rsidP="003B6E23">
            <w:pPr>
              <w:pStyle w:val="23"/>
              <w:widowControl w:val="0"/>
              <w:ind w:left="0" w:firstLine="0"/>
              <w:rPr>
                <w:rFonts w:eastAsia="Calibri"/>
              </w:rPr>
            </w:pPr>
            <w:r>
              <w:rPr>
                <w:rFonts w:eastAsia="Calibri"/>
              </w:rPr>
              <w:t>5</w:t>
            </w:r>
            <w:r w:rsidRPr="00AD0367">
              <w:rPr>
                <w:rFonts w:eastAsia="Calibri"/>
              </w:rPr>
              <w:t xml:space="preserve">. Механическая кулинарная обработка рыбы и нерыбного сырья, приготовление </w:t>
            </w:r>
            <w:proofErr w:type="spellStart"/>
            <w:r w:rsidRPr="00AD0367">
              <w:rPr>
                <w:rFonts w:eastAsia="Calibri"/>
              </w:rPr>
              <w:t>п\ф</w:t>
            </w:r>
            <w:proofErr w:type="spellEnd"/>
            <w:r w:rsidRPr="00AD0367">
              <w:rPr>
                <w:rFonts w:eastAsia="Calibri"/>
              </w:rPr>
              <w:t xml:space="preserve"> из нее.</w:t>
            </w:r>
          </w:p>
          <w:p w:rsidR="00BF0A7C" w:rsidRPr="007609C0" w:rsidRDefault="00BF0A7C" w:rsidP="003B6E23">
            <w:pPr>
              <w:pStyle w:val="23"/>
              <w:widowControl w:val="0"/>
              <w:ind w:left="0" w:firstLine="0"/>
              <w:rPr>
                <w:rFonts w:eastAsia="Calibri"/>
                <w:i/>
              </w:rPr>
            </w:pPr>
            <w:r>
              <w:rPr>
                <w:rFonts w:eastAsia="Calibri"/>
              </w:rPr>
              <w:t>(</w:t>
            </w:r>
            <w:r w:rsidRPr="007609C0">
              <w:rPr>
                <w:rFonts w:eastAsia="Calibri"/>
                <w:i/>
              </w:rPr>
              <w:t xml:space="preserve">рыба фаршированная, рыба жареная целиком, </w:t>
            </w:r>
            <w:r w:rsidRPr="007609C0">
              <w:rPr>
                <w:rFonts w:eastAsia="Calibri"/>
                <w:i/>
              </w:rPr>
              <w:lastRenderedPageBreak/>
              <w:t>кальмары фаршированные, креветки жареные во фритюре)</w:t>
            </w:r>
          </w:p>
          <w:p w:rsidR="00BF0A7C" w:rsidRDefault="00BF0A7C" w:rsidP="003B6E23">
            <w:pPr>
              <w:pStyle w:val="23"/>
              <w:widowControl w:val="0"/>
              <w:ind w:left="0" w:firstLine="0"/>
              <w:rPr>
                <w:rFonts w:eastAsia="Calibri"/>
              </w:rPr>
            </w:pPr>
            <w:r>
              <w:rPr>
                <w:rFonts w:eastAsia="Calibri"/>
              </w:rPr>
              <w:t>6.</w:t>
            </w:r>
            <w:r w:rsidRPr="00AD0367">
              <w:rPr>
                <w:rFonts w:eastAsia="Calibri"/>
              </w:rPr>
              <w:t xml:space="preserve"> Механическая кулинарная обработка рыбы и нерыбного сырья, приготовление </w:t>
            </w:r>
            <w:proofErr w:type="spellStart"/>
            <w:r w:rsidRPr="00AD0367">
              <w:rPr>
                <w:rFonts w:eastAsia="Calibri"/>
              </w:rPr>
              <w:t>п\ф</w:t>
            </w:r>
            <w:proofErr w:type="spellEnd"/>
            <w:r w:rsidRPr="00AD0367">
              <w:rPr>
                <w:rFonts w:eastAsia="Calibri"/>
              </w:rPr>
              <w:t xml:space="preserve"> из нее.</w:t>
            </w:r>
          </w:p>
          <w:p w:rsidR="00BF0A7C" w:rsidRPr="007609C0" w:rsidRDefault="00BF0A7C" w:rsidP="003B6E23">
            <w:pPr>
              <w:pStyle w:val="23"/>
              <w:widowControl w:val="0"/>
              <w:ind w:left="0" w:firstLine="0"/>
              <w:rPr>
                <w:rFonts w:eastAsia="Calibri"/>
                <w:i/>
              </w:rPr>
            </w:pPr>
            <w:r w:rsidRPr="007609C0">
              <w:rPr>
                <w:rFonts w:eastAsia="Calibri"/>
                <w:i/>
              </w:rPr>
              <w:t>(жульен из креветок, кольца из кальмара, плов из морепродуктов)</w:t>
            </w:r>
          </w:p>
          <w:p w:rsidR="00BF0A7C" w:rsidRDefault="00BF0A7C" w:rsidP="003B6E23">
            <w:pPr>
              <w:pStyle w:val="23"/>
              <w:widowControl w:val="0"/>
              <w:ind w:left="0" w:firstLine="0"/>
              <w:rPr>
                <w:rFonts w:eastAsia="Calibri"/>
              </w:rPr>
            </w:pPr>
            <w:r>
              <w:rPr>
                <w:rFonts w:eastAsia="Calibri"/>
              </w:rPr>
              <w:t>7</w:t>
            </w:r>
            <w:r w:rsidRPr="00AD0367">
              <w:rPr>
                <w:rFonts w:eastAsia="Calibri"/>
              </w:rPr>
              <w:t>. Механическая кулинарная обработка домашней птицы к производству. Приготовление тушки птицы целиком.</w:t>
            </w:r>
          </w:p>
          <w:p w:rsidR="00BF0A7C" w:rsidRPr="007609C0" w:rsidRDefault="00BF0A7C" w:rsidP="003B6E23">
            <w:pPr>
              <w:pStyle w:val="23"/>
              <w:widowControl w:val="0"/>
              <w:ind w:left="0" w:firstLine="0"/>
              <w:rPr>
                <w:rFonts w:eastAsia="Calibri"/>
                <w:i/>
              </w:rPr>
            </w:pPr>
            <w:r w:rsidRPr="007609C0">
              <w:rPr>
                <w:rFonts w:eastAsia="Calibri"/>
                <w:i/>
              </w:rPr>
              <w:t xml:space="preserve">(цыпленок табака, дичь фаршированная, котлета </w:t>
            </w:r>
            <w:proofErr w:type="spellStart"/>
            <w:r w:rsidRPr="007609C0">
              <w:rPr>
                <w:rFonts w:eastAsia="Calibri"/>
                <w:i/>
              </w:rPr>
              <w:t>по-серпуховски</w:t>
            </w:r>
            <w:proofErr w:type="spellEnd"/>
            <w:r w:rsidRPr="007609C0">
              <w:rPr>
                <w:rFonts w:eastAsia="Calibri"/>
                <w:i/>
              </w:rPr>
              <w:t>)</w:t>
            </w:r>
          </w:p>
          <w:p w:rsidR="00BF0A7C" w:rsidRDefault="00BF0A7C" w:rsidP="003B6E23">
            <w:pPr>
              <w:pStyle w:val="23"/>
              <w:widowControl w:val="0"/>
              <w:ind w:left="0" w:firstLine="0"/>
              <w:rPr>
                <w:rFonts w:eastAsia="Calibri"/>
              </w:rPr>
            </w:pPr>
            <w:r>
              <w:rPr>
                <w:rFonts w:eastAsia="Calibri"/>
              </w:rPr>
              <w:t>8.</w:t>
            </w:r>
            <w:r w:rsidRPr="00AD0367">
              <w:rPr>
                <w:rFonts w:eastAsia="Calibri"/>
              </w:rPr>
              <w:t xml:space="preserve"> Механическая кулинарная обработка домашней птицы к производству. Приготовление тушки птицы целиком.</w:t>
            </w:r>
          </w:p>
          <w:p w:rsidR="00BF0A7C" w:rsidRPr="007609C0" w:rsidRDefault="00BF0A7C" w:rsidP="003B6E23">
            <w:pPr>
              <w:pStyle w:val="23"/>
              <w:widowControl w:val="0"/>
              <w:ind w:left="0" w:firstLine="0"/>
              <w:rPr>
                <w:rFonts w:eastAsia="Calibri"/>
                <w:i/>
              </w:rPr>
            </w:pPr>
            <w:r>
              <w:rPr>
                <w:rFonts w:eastAsia="Calibri"/>
              </w:rPr>
              <w:t>(</w:t>
            </w:r>
            <w:r w:rsidRPr="007609C0">
              <w:rPr>
                <w:rFonts w:eastAsia="Calibri"/>
                <w:i/>
              </w:rPr>
              <w:t>котлеты рубленные, биточки, фрикадельки)</w:t>
            </w:r>
          </w:p>
          <w:p w:rsidR="00BF0A7C" w:rsidRDefault="00BF0A7C" w:rsidP="003B6E23">
            <w:pPr>
              <w:pStyle w:val="23"/>
              <w:widowControl w:val="0"/>
              <w:ind w:left="0" w:firstLine="0"/>
              <w:rPr>
                <w:rFonts w:eastAsia="Calibri"/>
              </w:rPr>
            </w:pPr>
            <w:r>
              <w:rPr>
                <w:rFonts w:eastAsia="Calibri"/>
              </w:rPr>
              <w:t>9</w:t>
            </w:r>
            <w:r w:rsidRPr="00AD0367">
              <w:rPr>
                <w:rFonts w:eastAsia="Calibri"/>
              </w:rPr>
              <w:t xml:space="preserve">.Приготовление порционных и панированных </w:t>
            </w:r>
            <w:proofErr w:type="spellStart"/>
            <w:r w:rsidRPr="00AD0367">
              <w:rPr>
                <w:rFonts w:eastAsia="Calibri"/>
              </w:rPr>
              <w:t>п\ф</w:t>
            </w:r>
            <w:proofErr w:type="spellEnd"/>
            <w:r w:rsidRPr="00AD0367">
              <w:rPr>
                <w:rFonts w:eastAsia="Calibri"/>
              </w:rPr>
              <w:t xml:space="preserve"> из домашней птицы для сложной кулинарной продукции.</w:t>
            </w:r>
          </w:p>
          <w:p w:rsidR="00BF0A7C" w:rsidRPr="007609C0" w:rsidRDefault="00BF0A7C" w:rsidP="003B6E23">
            <w:pPr>
              <w:pStyle w:val="23"/>
              <w:widowControl w:val="0"/>
              <w:ind w:left="0" w:firstLine="0"/>
              <w:rPr>
                <w:rFonts w:eastAsia="Calibri"/>
                <w:i/>
              </w:rPr>
            </w:pPr>
            <w:r>
              <w:rPr>
                <w:rFonts w:eastAsia="Calibri"/>
              </w:rPr>
              <w:t xml:space="preserve">( </w:t>
            </w:r>
            <w:r w:rsidRPr="007609C0">
              <w:rPr>
                <w:rFonts w:eastAsia="Calibri"/>
                <w:i/>
              </w:rPr>
              <w:t>котлеты рубленные, биточки, фрикадельки)</w:t>
            </w:r>
          </w:p>
          <w:p w:rsidR="00BF0A7C" w:rsidRDefault="00BF0A7C" w:rsidP="003B6E23">
            <w:pPr>
              <w:pStyle w:val="23"/>
              <w:widowControl w:val="0"/>
              <w:ind w:left="0" w:firstLine="0"/>
              <w:rPr>
                <w:rFonts w:eastAsia="Calibri"/>
              </w:rPr>
            </w:pPr>
            <w:r>
              <w:rPr>
                <w:rFonts w:eastAsia="Calibri"/>
              </w:rPr>
              <w:t>10.</w:t>
            </w:r>
            <w:r w:rsidRPr="00AD0367">
              <w:rPr>
                <w:rFonts w:eastAsia="Calibri"/>
              </w:rPr>
              <w:t xml:space="preserve"> Приготовление порционных и панированных </w:t>
            </w:r>
            <w:proofErr w:type="spellStart"/>
            <w:r w:rsidRPr="00AD0367">
              <w:rPr>
                <w:rFonts w:eastAsia="Calibri"/>
              </w:rPr>
              <w:t>п\ф</w:t>
            </w:r>
            <w:proofErr w:type="spellEnd"/>
            <w:r w:rsidRPr="00AD0367">
              <w:rPr>
                <w:rFonts w:eastAsia="Calibri"/>
              </w:rPr>
              <w:t xml:space="preserve"> из домашней птицы для сложной кулинарной продукции.</w:t>
            </w:r>
          </w:p>
          <w:p w:rsidR="00BF0A7C" w:rsidRDefault="00BF0A7C" w:rsidP="003B6E23">
            <w:pPr>
              <w:pStyle w:val="23"/>
              <w:widowControl w:val="0"/>
              <w:ind w:left="0" w:firstLine="0"/>
              <w:rPr>
                <w:rFonts w:eastAsia="Calibri"/>
              </w:rPr>
            </w:pPr>
            <w:r>
              <w:rPr>
                <w:rFonts w:eastAsia="Calibri"/>
              </w:rPr>
              <w:t>(</w:t>
            </w:r>
            <w:r w:rsidRPr="007609C0">
              <w:rPr>
                <w:rFonts w:eastAsia="Calibri"/>
                <w:i/>
              </w:rPr>
              <w:t xml:space="preserve">суфле из кур, кнели, </w:t>
            </w:r>
            <w:proofErr w:type="spellStart"/>
            <w:r w:rsidRPr="007609C0">
              <w:rPr>
                <w:rFonts w:eastAsia="Calibri"/>
                <w:i/>
              </w:rPr>
              <w:t>волованы</w:t>
            </w:r>
            <w:proofErr w:type="spellEnd"/>
            <w:r w:rsidRPr="007609C0">
              <w:rPr>
                <w:rFonts w:eastAsia="Calibri"/>
                <w:i/>
              </w:rPr>
              <w:t xml:space="preserve"> с птицей</w:t>
            </w:r>
            <w:r>
              <w:rPr>
                <w:rFonts w:eastAsia="Calibri"/>
              </w:rPr>
              <w:t>)</w:t>
            </w:r>
          </w:p>
          <w:p w:rsidR="00BF0A7C" w:rsidRDefault="00BF0A7C" w:rsidP="003B6E23">
            <w:pPr>
              <w:pStyle w:val="23"/>
              <w:widowControl w:val="0"/>
              <w:ind w:left="0" w:firstLine="0"/>
              <w:rPr>
                <w:rFonts w:eastAsia="Calibri"/>
              </w:rPr>
            </w:pPr>
            <w:r>
              <w:rPr>
                <w:rFonts w:eastAsia="Calibri"/>
              </w:rPr>
              <w:t>11.</w:t>
            </w:r>
            <w:r w:rsidRPr="00AD0367">
              <w:rPr>
                <w:rFonts w:eastAsia="Calibri"/>
              </w:rPr>
              <w:t xml:space="preserve"> Приготовление порционных и панированных </w:t>
            </w:r>
            <w:proofErr w:type="spellStart"/>
            <w:r w:rsidRPr="00AD0367">
              <w:rPr>
                <w:rFonts w:eastAsia="Calibri"/>
              </w:rPr>
              <w:t>п\ф</w:t>
            </w:r>
            <w:proofErr w:type="spellEnd"/>
            <w:r w:rsidRPr="00AD0367">
              <w:rPr>
                <w:rFonts w:eastAsia="Calibri"/>
              </w:rPr>
              <w:t xml:space="preserve"> из домашней птицы для сложной кулинарной продукции.</w:t>
            </w:r>
          </w:p>
          <w:p w:rsidR="00BF0A7C" w:rsidRDefault="00BF0A7C" w:rsidP="003B6E23">
            <w:pPr>
              <w:pStyle w:val="23"/>
              <w:widowControl w:val="0"/>
              <w:ind w:left="0" w:firstLine="0"/>
              <w:rPr>
                <w:rFonts w:eastAsia="Calibri"/>
              </w:rPr>
            </w:pPr>
            <w:r>
              <w:rPr>
                <w:rFonts w:eastAsia="Calibri"/>
              </w:rPr>
              <w:t>(</w:t>
            </w:r>
            <w:r w:rsidRPr="007609C0">
              <w:rPr>
                <w:rFonts w:eastAsia="Calibri"/>
                <w:i/>
              </w:rPr>
              <w:t>плов из курицы, солянка сборная ,</w:t>
            </w:r>
            <w:proofErr w:type="spellStart"/>
            <w:r w:rsidRPr="007609C0">
              <w:rPr>
                <w:rFonts w:eastAsia="Calibri"/>
                <w:i/>
              </w:rPr>
              <w:t>сациви</w:t>
            </w:r>
            <w:proofErr w:type="spellEnd"/>
            <w:r>
              <w:rPr>
                <w:rFonts w:eastAsia="Calibri"/>
              </w:rPr>
              <w:t>)</w:t>
            </w:r>
          </w:p>
          <w:p w:rsidR="00BF0A7C" w:rsidRPr="007609C0" w:rsidRDefault="00BF0A7C" w:rsidP="003B6E23">
            <w:pPr>
              <w:pStyle w:val="23"/>
              <w:widowControl w:val="0"/>
              <w:ind w:left="0" w:firstLine="0"/>
              <w:rPr>
                <w:rStyle w:val="FontStyle121"/>
                <w:rFonts w:ascii="Times New Roman" w:eastAsia="Calibri" w:hAnsi="Times New Roman"/>
                <w:sz w:val="24"/>
              </w:rPr>
            </w:pPr>
            <w:r>
              <w:rPr>
                <w:rStyle w:val="FontStyle121"/>
              </w:rPr>
              <w:t>12.</w:t>
            </w:r>
            <w:r w:rsidRPr="00AD0367">
              <w:rPr>
                <w:rFonts w:eastAsia="Calibri"/>
              </w:rPr>
              <w:t xml:space="preserve">Приготовление порционных и панированных </w:t>
            </w:r>
            <w:proofErr w:type="spellStart"/>
            <w:r w:rsidRPr="00AD0367">
              <w:rPr>
                <w:rFonts w:eastAsia="Calibri"/>
              </w:rPr>
              <w:t>п\ф</w:t>
            </w:r>
            <w:proofErr w:type="spellEnd"/>
            <w:r w:rsidRPr="00AD0367">
              <w:rPr>
                <w:rFonts w:eastAsia="Calibri"/>
              </w:rPr>
              <w:t xml:space="preserve"> из домашней птицы для сложной кулинарной продукции.</w:t>
            </w:r>
          </w:p>
          <w:p w:rsidR="00BF0A7C" w:rsidRPr="007609C0" w:rsidRDefault="00BF0A7C" w:rsidP="003B6E23">
            <w:pPr>
              <w:pStyle w:val="23"/>
              <w:widowControl w:val="0"/>
              <w:ind w:left="0" w:firstLine="0"/>
              <w:rPr>
                <w:rFonts w:eastAsia="Calibri"/>
                <w:i/>
              </w:rPr>
            </w:pPr>
            <w:r>
              <w:rPr>
                <w:rFonts w:eastAsia="Calibri"/>
                <w:i/>
              </w:rPr>
              <w:t>(</w:t>
            </w:r>
            <w:r w:rsidRPr="007609C0">
              <w:rPr>
                <w:rFonts w:eastAsia="Calibri"/>
                <w:i/>
              </w:rPr>
              <w:t>котлеты рубленные, биточки, фрикадельки)</w:t>
            </w:r>
          </w:p>
          <w:p w:rsidR="00BF0A7C" w:rsidRDefault="00BF0A7C" w:rsidP="003B6E23">
            <w:pPr>
              <w:pStyle w:val="23"/>
              <w:widowControl w:val="0"/>
              <w:ind w:left="0" w:firstLine="0"/>
              <w:rPr>
                <w:rStyle w:val="FontStyle121"/>
              </w:rPr>
            </w:pPr>
          </w:p>
          <w:p w:rsidR="00BF0A7C" w:rsidRDefault="00BF0A7C" w:rsidP="003B6E23">
            <w:pPr>
              <w:pStyle w:val="23"/>
              <w:widowControl w:val="0"/>
              <w:ind w:left="0" w:firstLine="0"/>
              <w:rPr>
                <w:rStyle w:val="FontStyle121"/>
              </w:rPr>
            </w:pPr>
            <w:proofErr w:type="spellStart"/>
            <w:r w:rsidRPr="00BF6F69">
              <w:rPr>
                <w:rStyle w:val="FontStyle121"/>
                <w:sz w:val="24"/>
              </w:rPr>
              <w:t>Хранение</w:t>
            </w:r>
            <w:r w:rsidRPr="0012476E">
              <w:t>полуфабрикатов</w:t>
            </w:r>
            <w:proofErr w:type="spellEnd"/>
            <w:r w:rsidRPr="0012476E">
              <w:t xml:space="preserve"> для блюд, кулинарных изделий сложного ассортимента</w:t>
            </w:r>
            <w:r w:rsidRPr="0012476E">
              <w:rPr>
                <w:rStyle w:val="FontStyle121"/>
              </w:rPr>
              <w:t xml:space="preserve"> с учетом  условий и сроков.</w:t>
            </w:r>
          </w:p>
          <w:p w:rsidR="00BF0A7C" w:rsidRPr="0012476E" w:rsidRDefault="00BF0A7C" w:rsidP="003B6E23">
            <w:pPr>
              <w:pStyle w:val="ae"/>
              <w:ind w:left="0"/>
              <w:rPr>
                <w:rStyle w:val="FontStyle121"/>
              </w:rPr>
            </w:pPr>
            <w:r>
              <w:rPr>
                <w:rStyle w:val="FontStyle121"/>
              </w:rPr>
              <w:t>-</w:t>
            </w:r>
            <w:r w:rsidRPr="0012476E">
              <w:rPr>
                <w:rStyle w:val="FontStyle121"/>
              </w:rPr>
              <w:t>Охлаждение и замораживание полуфабрикатов с учетом требований к безопасности пищевых продуктов.</w:t>
            </w:r>
          </w:p>
          <w:p w:rsidR="00BF0A7C" w:rsidRPr="0012476E" w:rsidRDefault="00BF0A7C" w:rsidP="003B6E23">
            <w:pPr>
              <w:pStyle w:val="ae"/>
              <w:ind w:left="0"/>
              <w:rPr>
                <w:rStyle w:val="FontStyle121"/>
              </w:rPr>
            </w:pPr>
            <w:r>
              <w:rPr>
                <w:rStyle w:val="FontStyle121"/>
              </w:rPr>
              <w:t>-</w:t>
            </w:r>
            <w:r w:rsidRPr="0012476E">
              <w:rPr>
                <w:rStyle w:val="FontStyle121"/>
              </w:rPr>
              <w:t xml:space="preserve">Хранение свежеприготовленных, охлажденных и замороженных полуфабрикатов  с учетом требований по безопасности, соблюдения режимов хранения. </w:t>
            </w:r>
          </w:p>
          <w:p w:rsidR="00BF0A7C" w:rsidRPr="004E4F58" w:rsidRDefault="00BF0A7C" w:rsidP="003B6E23">
            <w:pPr>
              <w:pStyle w:val="ae"/>
              <w:ind w:left="0"/>
            </w:pPr>
            <w:r>
              <w:rPr>
                <w:rStyle w:val="FontStyle121"/>
              </w:rPr>
              <w:t>-</w:t>
            </w:r>
            <w:r w:rsidRPr="0012476E">
              <w:rPr>
                <w:rStyle w:val="FontStyle121"/>
              </w:rPr>
              <w:t xml:space="preserve">Выбор контейнеров, упаковочных материалов, </w:t>
            </w:r>
            <w:proofErr w:type="spellStart"/>
            <w:r w:rsidRPr="0012476E">
              <w:rPr>
                <w:rStyle w:val="FontStyle121"/>
              </w:rPr>
              <w:t>порционирование</w:t>
            </w:r>
            <w:proofErr w:type="spellEnd"/>
            <w:r w:rsidRPr="0012476E">
              <w:rPr>
                <w:rStyle w:val="FontStyle121"/>
              </w:rPr>
              <w:t xml:space="preserve"> (комплектование), эстетичная упаковка </w:t>
            </w:r>
            <w:r w:rsidRPr="0012476E">
              <w:t>полуфабрикатов для блюд, кулинарных изделий сложного ассортимента</w:t>
            </w:r>
            <w:r w:rsidRPr="0012476E">
              <w:rPr>
                <w:rStyle w:val="FontStyle121"/>
              </w:rPr>
              <w:t xml:space="preserve"> на вынос и для транспортирования.</w:t>
            </w:r>
          </w:p>
        </w:tc>
        <w:tc>
          <w:tcPr>
            <w:tcW w:w="993" w:type="dxa"/>
          </w:tcPr>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r>
              <w:rPr>
                <w:rFonts w:eastAsia="Calibri"/>
              </w:rPr>
              <w:t>Общие</w:t>
            </w:r>
          </w:p>
          <w:p w:rsidR="00BF0A7C" w:rsidRDefault="00BF0A7C" w:rsidP="003B6E23">
            <w:pPr>
              <w:pStyle w:val="23"/>
              <w:widowControl w:val="0"/>
              <w:ind w:left="0" w:firstLine="0"/>
              <w:jc w:val="center"/>
              <w:rPr>
                <w:rFonts w:eastAsia="Calibri"/>
              </w:rPr>
            </w:pPr>
            <w:r>
              <w:rPr>
                <w:rFonts w:eastAsia="Calibri"/>
              </w:rPr>
              <w:t>для всех тем</w:t>
            </w: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jc w:val="center"/>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r>
              <w:rPr>
                <w:rFonts w:eastAsia="Calibri"/>
              </w:rPr>
              <w:t>Конкретизированные темы</w:t>
            </w: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p>
          <w:p w:rsidR="00BF0A7C" w:rsidRDefault="00BF0A7C" w:rsidP="003B6E23">
            <w:pPr>
              <w:pStyle w:val="23"/>
              <w:widowControl w:val="0"/>
              <w:ind w:left="0" w:firstLine="0"/>
              <w:rPr>
                <w:rFonts w:eastAsia="Calibri"/>
              </w:rPr>
            </w:pPr>
            <w:r>
              <w:rPr>
                <w:rFonts w:eastAsia="Calibri"/>
              </w:rPr>
              <w:lastRenderedPageBreak/>
              <w:t>Общие</w:t>
            </w:r>
          </w:p>
          <w:p w:rsidR="00BF0A7C" w:rsidRDefault="00BF0A7C" w:rsidP="003B6E23">
            <w:pPr>
              <w:pStyle w:val="23"/>
              <w:widowControl w:val="0"/>
              <w:ind w:left="0" w:firstLine="0"/>
              <w:jc w:val="center"/>
              <w:rPr>
                <w:rFonts w:eastAsia="Calibri"/>
              </w:rPr>
            </w:pPr>
            <w:r>
              <w:rPr>
                <w:rFonts w:eastAsia="Calibri"/>
              </w:rPr>
              <w:t>для всех тем</w:t>
            </w:r>
          </w:p>
          <w:p w:rsidR="00BF0A7C" w:rsidRPr="00AD0367" w:rsidRDefault="00BF0A7C" w:rsidP="003B6E23">
            <w:pPr>
              <w:pStyle w:val="23"/>
              <w:widowControl w:val="0"/>
              <w:ind w:left="0" w:firstLine="0"/>
              <w:rPr>
                <w:rFonts w:eastAsia="Calibri"/>
              </w:rPr>
            </w:pPr>
          </w:p>
        </w:tc>
        <w:tc>
          <w:tcPr>
            <w:tcW w:w="2800" w:type="dxa"/>
          </w:tcPr>
          <w:p w:rsidR="00BF0A7C" w:rsidRDefault="00BF0A7C" w:rsidP="003B6E23">
            <w:pPr>
              <w:pStyle w:val="23"/>
            </w:pPr>
          </w:p>
          <w:p w:rsidR="00BF0A7C" w:rsidRDefault="00BF0A7C" w:rsidP="003B6E23">
            <w:pPr>
              <w:spacing w:line="276" w:lineRule="auto"/>
              <w:rPr>
                <w:rFonts w:ascii="Times New Roman" w:hAnsi="Times New Roman"/>
                <w:sz w:val="24"/>
                <w:szCs w:val="24"/>
                <w:lang w:eastAsia="ru-RU"/>
              </w:rPr>
            </w:pPr>
          </w:p>
          <w:p w:rsidR="00BF0A7C" w:rsidRPr="00AD0367" w:rsidRDefault="00BF0A7C" w:rsidP="003B6E23">
            <w:pPr>
              <w:spacing w:line="276" w:lineRule="auto"/>
              <w:rPr>
                <w:rFonts w:ascii="Times New Roman" w:hAnsi="Times New Roman"/>
                <w:sz w:val="24"/>
                <w:szCs w:val="24"/>
                <w:lang w:eastAsia="ru-RU"/>
              </w:rPr>
            </w:pPr>
            <w:r w:rsidRPr="00AD0367">
              <w:rPr>
                <w:rFonts w:ascii="Times New Roman" w:hAnsi="Times New Roman"/>
                <w:sz w:val="24"/>
                <w:szCs w:val="24"/>
                <w:lang w:eastAsia="ru-RU"/>
              </w:rPr>
              <w:t xml:space="preserve">Текущий контроль в процессе практики. </w:t>
            </w:r>
          </w:p>
          <w:p w:rsidR="00BF0A7C" w:rsidRPr="00AD0367" w:rsidRDefault="00BF0A7C" w:rsidP="003B6E23">
            <w:pPr>
              <w:spacing w:line="276" w:lineRule="auto"/>
              <w:rPr>
                <w:rFonts w:ascii="Times New Roman" w:hAnsi="Times New Roman"/>
                <w:sz w:val="24"/>
                <w:szCs w:val="24"/>
                <w:lang w:eastAsia="ru-RU"/>
              </w:rPr>
            </w:pPr>
            <w:r w:rsidRPr="00AD0367">
              <w:rPr>
                <w:rFonts w:ascii="Times New Roman" w:hAnsi="Times New Roman"/>
                <w:sz w:val="24"/>
                <w:szCs w:val="24"/>
                <w:lang w:eastAsia="ru-RU"/>
              </w:rPr>
              <w:t xml:space="preserve"> Проверка отчетной документации и выставление отметки за учебную и отчетную </w:t>
            </w:r>
            <w:r w:rsidRPr="00AD0367">
              <w:rPr>
                <w:rFonts w:ascii="Times New Roman" w:hAnsi="Times New Roman"/>
                <w:sz w:val="24"/>
                <w:szCs w:val="24"/>
                <w:lang w:eastAsia="ru-RU"/>
              </w:rPr>
              <w:lastRenderedPageBreak/>
              <w:t>документацию</w:t>
            </w:r>
          </w:p>
          <w:p w:rsidR="00BF0A7C" w:rsidRPr="00AD0367" w:rsidRDefault="00BF0A7C" w:rsidP="003B6E23">
            <w:pPr>
              <w:spacing w:line="276" w:lineRule="auto"/>
              <w:rPr>
                <w:rFonts w:ascii="Times New Roman" w:hAnsi="Times New Roman"/>
                <w:sz w:val="24"/>
                <w:szCs w:val="24"/>
              </w:rPr>
            </w:pPr>
            <w:r w:rsidRPr="00AD0367">
              <w:rPr>
                <w:rFonts w:ascii="Times New Roman" w:hAnsi="Times New Roman"/>
                <w:sz w:val="24"/>
                <w:szCs w:val="24"/>
                <w:lang w:eastAsia="ru-RU"/>
              </w:rPr>
              <w:t>Оценивается практическая работа.</w:t>
            </w:r>
          </w:p>
        </w:tc>
      </w:tr>
    </w:tbl>
    <w:p w:rsidR="00BF0A7C" w:rsidRPr="00AD0367" w:rsidRDefault="00BF0A7C" w:rsidP="00BF0A7C">
      <w:pPr>
        <w:spacing w:after="0" w:line="240" w:lineRule="auto"/>
        <w:jc w:val="both"/>
        <w:rPr>
          <w:rFonts w:ascii="Times New Roman" w:eastAsia="Times New Roman" w:hAnsi="Times New Roman" w:cs="Times New Roman"/>
          <w:b/>
          <w:caps/>
          <w:sz w:val="24"/>
          <w:szCs w:val="24"/>
        </w:rPr>
      </w:pPr>
    </w:p>
    <w:p w:rsidR="00BF0A7C" w:rsidRPr="00AD0367" w:rsidRDefault="00BF0A7C" w:rsidP="00BF0A7C">
      <w:pPr>
        <w:spacing w:after="0" w:line="240" w:lineRule="auto"/>
        <w:jc w:val="both"/>
        <w:rPr>
          <w:rFonts w:ascii="Times New Roman" w:eastAsia="Times New Roman" w:hAnsi="Times New Roman" w:cs="Times New Roman"/>
          <w:b/>
          <w:caps/>
          <w:sz w:val="24"/>
          <w:szCs w:val="24"/>
        </w:rPr>
      </w:pPr>
    </w:p>
    <w:p w:rsidR="00BF0A7C" w:rsidRPr="00AD0367" w:rsidRDefault="00BF0A7C" w:rsidP="00BF0A7C">
      <w:pPr>
        <w:spacing w:after="0" w:line="240" w:lineRule="auto"/>
        <w:jc w:val="both"/>
        <w:rPr>
          <w:rFonts w:ascii="Times New Roman" w:eastAsia="Times New Roman" w:hAnsi="Times New Roman" w:cs="Times New Roman"/>
          <w:b/>
          <w:caps/>
          <w:sz w:val="24"/>
          <w:szCs w:val="24"/>
        </w:rPr>
      </w:pPr>
      <w:r w:rsidRPr="00AD0367">
        <w:rPr>
          <w:rFonts w:ascii="Times New Roman" w:eastAsia="Times New Roman" w:hAnsi="Times New Roman" w:cs="Times New Roman"/>
          <w:b/>
          <w:caps/>
          <w:sz w:val="24"/>
          <w:szCs w:val="24"/>
        </w:rPr>
        <w:t>4. условия реализации программы учебноЙ практики</w:t>
      </w:r>
    </w:p>
    <w:p w:rsidR="00BF0A7C" w:rsidRPr="00AD0367" w:rsidRDefault="00BF0A7C" w:rsidP="00BF0A7C">
      <w:pPr>
        <w:spacing w:after="0" w:line="240" w:lineRule="auto"/>
        <w:jc w:val="both"/>
        <w:rPr>
          <w:rFonts w:ascii="Times New Roman" w:eastAsia="Times New Roman" w:hAnsi="Times New Roman" w:cs="Times New Roman"/>
          <w:b/>
          <w:color w:val="000000"/>
          <w:sz w:val="24"/>
          <w:szCs w:val="24"/>
        </w:rPr>
      </w:pPr>
    </w:p>
    <w:p w:rsidR="00BF0A7C" w:rsidRDefault="00BF0A7C" w:rsidP="00BF0A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rPr>
      </w:pPr>
      <w:r w:rsidRPr="00AD0367">
        <w:rPr>
          <w:rFonts w:ascii="Times New Roman" w:eastAsia="Times New Roman" w:hAnsi="Times New Roman" w:cs="Times New Roman"/>
          <w:b/>
          <w:bCs/>
          <w:sz w:val="24"/>
          <w:szCs w:val="24"/>
        </w:rPr>
        <w:t>4.1.</w:t>
      </w:r>
      <w:r w:rsidRPr="00AD0367">
        <w:rPr>
          <w:rFonts w:ascii="Times New Roman" w:eastAsia="Times New Roman" w:hAnsi="Times New Roman" w:cs="Times New Roman"/>
          <w:b/>
          <w:sz w:val="24"/>
          <w:szCs w:val="24"/>
        </w:rPr>
        <w:t>Требования к минимальному материально-техническому обеспечению учебной практики.</w:t>
      </w:r>
    </w:p>
    <w:p w:rsidR="00BF0A7C" w:rsidRPr="00306ABE" w:rsidRDefault="00BF0A7C" w:rsidP="00BF0A7C">
      <w:pPr>
        <w:suppressAutoHyphens/>
        <w:spacing w:after="0" w:line="240" w:lineRule="auto"/>
        <w:rPr>
          <w:rFonts w:ascii="Times New Roman" w:hAnsi="Times New Roman" w:cs="Times New Roman"/>
          <w:sz w:val="24"/>
          <w:szCs w:val="24"/>
        </w:rPr>
      </w:pPr>
      <w:r w:rsidRPr="00852302">
        <w:rPr>
          <w:rFonts w:ascii="Times New Roman" w:hAnsi="Times New Roman" w:cs="Times New Roman"/>
          <w:bCs/>
          <w:sz w:val="24"/>
          <w:szCs w:val="24"/>
        </w:rPr>
        <w:t xml:space="preserve">Технического оснащения кулинарного и кондитерского производства, технологии кулинарного и кондитерского </w:t>
      </w:r>
      <w:proofErr w:type="spellStart"/>
      <w:r w:rsidRPr="00852302">
        <w:rPr>
          <w:rFonts w:ascii="Times New Roman" w:hAnsi="Times New Roman" w:cs="Times New Roman"/>
          <w:bCs/>
          <w:sz w:val="24"/>
          <w:szCs w:val="24"/>
        </w:rPr>
        <w:t>производства,</w:t>
      </w:r>
      <w:r w:rsidRPr="00306ABE">
        <w:rPr>
          <w:rFonts w:ascii="Times New Roman" w:hAnsi="Times New Roman" w:cs="Times New Roman"/>
          <w:bCs/>
          <w:sz w:val="24"/>
          <w:szCs w:val="24"/>
        </w:rPr>
        <w:t>оснащенных</w:t>
      </w:r>
      <w:proofErr w:type="spellEnd"/>
      <w:r w:rsidRPr="00306ABE">
        <w:rPr>
          <w:rFonts w:ascii="Times New Roman" w:hAnsi="Times New Roman" w:cs="Times New Roman"/>
          <w:bCs/>
          <w:sz w:val="24"/>
          <w:szCs w:val="24"/>
        </w:rPr>
        <w:t xml:space="preserve"> оборудованием: </w:t>
      </w:r>
    </w:p>
    <w:p w:rsidR="00BF0A7C" w:rsidRPr="00306ABE" w:rsidRDefault="00BF0A7C" w:rsidP="00BF0A7C">
      <w:pPr>
        <w:suppressAutoHyphens/>
        <w:spacing w:after="0" w:line="240" w:lineRule="auto"/>
        <w:jc w:val="both"/>
        <w:rPr>
          <w:rFonts w:ascii="Times New Roman" w:hAnsi="Times New Roman" w:cs="Times New Roman"/>
          <w:bCs/>
          <w:sz w:val="24"/>
          <w:szCs w:val="24"/>
        </w:rPr>
      </w:pPr>
      <w:r w:rsidRPr="00306ABE">
        <w:rPr>
          <w:rFonts w:ascii="Times New Roman" w:hAnsi="Times New Roman" w:cs="Times New Roman"/>
          <w:b/>
          <w:sz w:val="24"/>
          <w:szCs w:val="24"/>
        </w:rPr>
        <w:t>Лаборатория Учебная кухня ресторана</w:t>
      </w:r>
    </w:p>
    <w:p w:rsidR="00BF0A7C" w:rsidRPr="00306ABE" w:rsidRDefault="00BF0A7C" w:rsidP="00BF0A7C">
      <w:pPr>
        <w:spacing w:after="0" w:line="240" w:lineRule="auto"/>
        <w:ind w:firstLine="709"/>
        <w:rPr>
          <w:rFonts w:ascii="Times New Roman" w:hAnsi="Times New Roman" w:cs="Times New Roman"/>
          <w:sz w:val="24"/>
          <w:szCs w:val="24"/>
        </w:rPr>
      </w:pPr>
      <w:r w:rsidRPr="00306ABE">
        <w:rPr>
          <w:rFonts w:ascii="Times New Roman" w:hAnsi="Times New Roman" w:cs="Times New Roman"/>
          <w:sz w:val="24"/>
          <w:szCs w:val="24"/>
        </w:rPr>
        <w:t>Рабочее место преподавателя.</w:t>
      </w:r>
    </w:p>
    <w:p w:rsidR="00BF0A7C" w:rsidRPr="00306ABE" w:rsidRDefault="00BF0A7C" w:rsidP="00BF0A7C">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Место для презентации готовой кулинарной продукции (обеденный стол, стулья, шкаф для столовой посуды).</w:t>
      </w:r>
    </w:p>
    <w:p w:rsidR="00BF0A7C" w:rsidRPr="00306ABE" w:rsidRDefault="00BF0A7C" w:rsidP="00BF0A7C">
      <w:pPr>
        <w:spacing w:after="0" w:line="240" w:lineRule="auto"/>
        <w:ind w:firstLine="709"/>
        <w:rPr>
          <w:rFonts w:ascii="Times New Roman" w:hAnsi="Times New Roman" w:cs="Times New Roman"/>
          <w:sz w:val="24"/>
          <w:szCs w:val="24"/>
        </w:rPr>
      </w:pPr>
      <w:r w:rsidRPr="00306ABE">
        <w:rPr>
          <w:rFonts w:ascii="Times New Roman" w:hAnsi="Times New Roman" w:cs="Times New Roman"/>
          <w:sz w:val="24"/>
          <w:szCs w:val="24"/>
        </w:rPr>
        <w:t>Основное и вспомогательное технологическое оборудование:</w:t>
      </w:r>
    </w:p>
    <w:p w:rsidR="00BF0A7C" w:rsidRPr="00306ABE" w:rsidRDefault="00BF0A7C" w:rsidP="00BF0A7C">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Весы настольные электронные; </w:t>
      </w:r>
    </w:p>
    <w:p w:rsidR="00BF0A7C" w:rsidRPr="00306ABE" w:rsidRDefault="00BF0A7C" w:rsidP="00BF0A7C">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Пароконвектомат</w:t>
      </w:r>
      <w:proofErr w:type="spellEnd"/>
      <w:r w:rsidRPr="00306ABE">
        <w:rPr>
          <w:rFonts w:ascii="Times New Roman" w:hAnsi="Times New Roman" w:cs="Times New Roman"/>
          <w:sz w:val="24"/>
          <w:szCs w:val="24"/>
        </w:rPr>
        <w:t xml:space="preserve">;  </w:t>
      </w:r>
    </w:p>
    <w:p w:rsidR="00BF0A7C" w:rsidRPr="00306ABE" w:rsidRDefault="00BF0A7C" w:rsidP="00BF0A7C">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Конвекционная печь или жарочный шкаф;</w:t>
      </w:r>
    </w:p>
    <w:p w:rsidR="00BF0A7C" w:rsidRPr="00306ABE" w:rsidRDefault="00BF0A7C" w:rsidP="00BF0A7C">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Микроволновая печь;</w:t>
      </w:r>
    </w:p>
    <w:p w:rsidR="00BF0A7C" w:rsidRPr="00306ABE" w:rsidRDefault="00BF0A7C" w:rsidP="00BF0A7C">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Расстоечный</w:t>
      </w:r>
      <w:proofErr w:type="spellEnd"/>
      <w:r w:rsidRPr="00306ABE">
        <w:rPr>
          <w:rFonts w:ascii="Times New Roman" w:hAnsi="Times New Roman" w:cs="Times New Roman"/>
          <w:sz w:val="24"/>
          <w:szCs w:val="24"/>
        </w:rPr>
        <w:t xml:space="preserve"> шкаф;</w:t>
      </w:r>
    </w:p>
    <w:p w:rsidR="00BF0A7C" w:rsidRPr="00306ABE" w:rsidRDefault="00BF0A7C" w:rsidP="00BF0A7C">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Плита электрическая;  </w:t>
      </w:r>
    </w:p>
    <w:p w:rsidR="00BF0A7C" w:rsidRPr="00306ABE" w:rsidRDefault="00BF0A7C" w:rsidP="00BF0A7C">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Фритюрница;  </w:t>
      </w:r>
    </w:p>
    <w:p w:rsidR="00BF0A7C" w:rsidRPr="00306ABE" w:rsidRDefault="00BF0A7C" w:rsidP="00BF0A7C">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 xml:space="preserve">Шкаф холодильный;  </w:t>
      </w:r>
    </w:p>
    <w:p w:rsidR="00BF0A7C" w:rsidRPr="00306ABE" w:rsidRDefault="00BF0A7C" w:rsidP="00BF0A7C">
      <w:pPr>
        <w:spacing w:after="0" w:line="240" w:lineRule="auto"/>
        <w:ind w:left="709"/>
        <w:rPr>
          <w:rFonts w:ascii="Times New Roman" w:hAnsi="Times New Roman" w:cs="Times New Roman"/>
          <w:sz w:val="24"/>
          <w:szCs w:val="24"/>
        </w:rPr>
      </w:pPr>
      <w:r w:rsidRPr="00306ABE">
        <w:rPr>
          <w:rFonts w:ascii="Times New Roman" w:hAnsi="Times New Roman" w:cs="Times New Roman"/>
          <w:sz w:val="24"/>
          <w:szCs w:val="24"/>
        </w:rPr>
        <w:t>Планетарный миксер;</w:t>
      </w:r>
    </w:p>
    <w:p w:rsidR="00BF0A7C" w:rsidRPr="00306ABE" w:rsidRDefault="00BF0A7C" w:rsidP="00BF0A7C">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Блендер</w:t>
      </w:r>
      <w:proofErr w:type="spellEnd"/>
      <w:r w:rsidRPr="00306ABE">
        <w:rPr>
          <w:rFonts w:ascii="Times New Roman" w:hAnsi="Times New Roman" w:cs="Times New Roman"/>
          <w:sz w:val="24"/>
          <w:szCs w:val="24"/>
        </w:rPr>
        <w:t xml:space="preserve"> (ручной с дополнительной насадкой для взбивания);</w:t>
      </w:r>
    </w:p>
    <w:p w:rsidR="00BF0A7C" w:rsidRPr="00306ABE" w:rsidRDefault="00BF0A7C" w:rsidP="00BF0A7C">
      <w:pPr>
        <w:spacing w:after="0" w:line="240" w:lineRule="auto"/>
        <w:ind w:left="709"/>
        <w:rPr>
          <w:rFonts w:ascii="Times New Roman" w:eastAsia="Batang" w:hAnsi="Times New Roman" w:cs="Times New Roman"/>
          <w:bCs/>
          <w:kern w:val="36"/>
          <w:sz w:val="24"/>
          <w:szCs w:val="24"/>
          <w:lang w:eastAsia="ko-KR"/>
        </w:rPr>
      </w:pPr>
      <w:r w:rsidRPr="00306ABE">
        <w:rPr>
          <w:rFonts w:ascii="Times New Roman" w:hAnsi="Times New Roman" w:cs="Times New Roman"/>
          <w:sz w:val="24"/>
          <w:szCs w:val="24"/>
        </w:rPr>
        <w:t>Мясорубка;</w:t>
      </w:r>
    </w:p>
    <w:p w:rsidR="00BF0A7C" w:rsidRPr="00306ABE" w:rsidRDefault="00BF0A7C" w:rsidP="00BF0A7C">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Овощерезка или процессор кухонный</w:t>
      </w:r>
      <w:r w:rsidRPr="00306ABE">
        <w:rPr>
          <w:rFonts w:ascii="Times New Roman" w:hAnsi="Times New Roman" w:cs="Times New Roman"/>
          <w:sz w:val="24"/>
          <w:szCs w:val="24"/>
        </w:rPr>
        <w:t>;</w:t>
      </w:r>
    </w:p>
    <w:p w:rsidR="00BF0A7C" w:rsidRPr="00306ABE" w:rsidRDefault="00BF0A7C" w:rsidP="00BF0A7C">
      <w:pPr>
        <w:spacing w:after="0" w:line="240" w:lineRule="auto"/>
        <w:ind w:left="709"/>
        <w:rPr>
          <w:rFonts w:ascii="Times New Roman" w:hAnsi="Times New Roman" w:cs="Times New Roman"/>
          <w:sz w:val="24"/>
          <w:szCs w:val="24"/>
        </w:rPr>
      </w:pPr>
      <w:proofErr w:type="spellStart"/>
      <w:r w:rsidRPr="00306ABE">
        <w:rPr>
          <w:rFonts w:ascii="Times New Roman" w:hAnsi="Times New Roman" w:cs="Times New Roman"/>
          <w:sz w:val="24"/>
          <w:szCs w:val="24"/>
        </w:rPr>
        <w:t>Слайсер</w:t>
      </w:r>
      <w:proofErr w:type="spellEnd"/>
      <w:r w:rsidRPr="00306ABE">
        <w:rPr>
          <w:rFonts w:ascii="Times New Roman" w:hAnsi="Times New Roman" w:cs="Times New Roman"/>
          <w:sz w:val="24"/>
          <w:szCs w:val="24"/>
        </w:rPr>
        <w:t xml:space="preserve">;  </w:t>
      </w:r>
    </w:p>
    <w:p w:rsidR="00BF0A7C" w:rsidRPr="00306ABE" w:rsidRDefault="00BF0A7C" w:rsidP="00BF0A7C">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Миксер для коктейлей</w:t>
      </w:r>
      <w:r w:rsidRPr="00306ABE">
        <w:rPr>
          <w:rFonts w:ascii="Times New Roman" w:hAnsi="Times New Roman" w:cs="Times New Roman"/>
          <w:sz w:val="24"/>
          <w:szCs w:val="24"/>
        </w:rPr>
        <w:t>;</w:t>
      </w:r>
    </w:p>
    <w:p w:rsidR="00BF0A7C" w:rsidRPr="00676793" w:rsidRDefault="00BF0A7C" w:rsidP="00BF0A7C">
      <w:pPr>
        <w:spacing w:after="0" w:line="240" w:lineRule="auto"/>
        <w:ind w:left="709"/>
        <w:outlineLvl w:val="0"/>
        <w:rPr>
          <w:rFonts w:ascii="Times New Roman" w:hAnsi="Times New Roman" w:cs="Times New Roman"/>
          <w:bCs/>
          <w:kern w:val="36"/>
          <w:sz w:val="24"/>
          <w:szCs w:val="24"/>
        </w:rPr>
      </w:pPr>
      <w:r w:rsidRPr="00306ABE">
        <w:rPr>
          <w:rFonts w:ascii="Times New Roman" w:hAnsi="Times New Roman" w:cs="Times New Roman"/>
          <w:bCs/>
          <w:kern w:val="36"/>
          <w:sz w:val="24"/>
          <w:szCs w:val="24"/>
        </w:rPr>
        <w:t>Соковыжималки (для цитрусовых, универсальная)</w:t>
      </w:r>
      <w:r w:rsidRPr="00306ABE">
        <w:rPr>
          <w:rFonts w:ascii="Times New Roman" w:hAnsi="Times New Roman" w:cs="Times New Roman"/>
          <w:sz w:val="24"/>
          <w:szCs w:val="24"/>
        </w:rPr>
        <w:t>;</w:t>
      </w:r>
    </w:p>
    <w:p w:rsidR="00BF0A7C" w:rsidRPr="00306ABE" w:rsidRDefault="00BF0A7C" w:rsidP="00BF0A7C">
      <w:pPr>
        <w:spacing w:after="0" w:line="240" w:lineRule="auto"/>
        <w:ind w:left="709"/>
        <w:rPr>
          <w:rFonts w:ascii="Times New Roman" w:hAnsi="Times New Roman" w:cs="Times New Roman"/>
          <w:sz w:val="24"/>
          <w:szCs w:val="24"/>
        </w:rPr>
      </w:pPr>
      <w:r w:rsidRPr="00306ABE">
        <w:rPr>
          <w:rFonts w:ascii="Times New Roman" w:eastAsia="Batang" w:hAnsi="Times New Roman" w:cs="Times New Roman"/>
          <w:bCs/>
          <w:kern w:val="36"/>
          <w:sz w:val="24"/>
          <w:szCs w:val="24"/>
          <w:lang w:eastAsia="ko-KR"/>
        </w:rPr>
        <w:t>Моечная ванна двухсекционная</w:t>
      </w:r>
      <w:r w:rsidRPr="00306ABE">
        <w:rPr>
          <w:rFonts w:ascii="Times New Roman" w:hAnsi="Times New Roman" w:cs="Times New Roman"/>
          <w:sz w:val="24"/>
          <w:szCs w:val="24"/>
        </w:rPr>
        <w:t>.</w:t>
      </w:r>
    </w:p>
    <w:p w:rsidR="00BF0A7C" w:rsidRDefault="00BF0A7C" w:rsidP="00BF0A7C">
      <w:pPr>
        <w:spacing w:after="0" w:line="240" w:lineRule="auto"/>
        <w:rPr>
          <w:rFonts w:ascii="Times New Roman" w:hAnsi="Times New Roman" w:cs="Times New Roman"/>
          <w:bCs/>
          <w:sz w:val="24"/>
          <w:szCs w:val="24"/>
        </w:rPr>
      </w:pPr>
      <w:r w:rsidRPr="00AD0367">
        <w:rPr>
          <w:rFonts w:ascii="Times New Roman" w:hAnsi="Times New Roman" w:cs="Times New Roman"/>
          <w:bCs/>
          <w:sz w:val="24"/>
          <w:szCs w:val="24"/>
        </w:rPr>
        <w:t>Учебная практика  проводится  рассредоточено, чередуясь с теоретическим обучением.</w:t>
      </w:r>
    </w:p>
    <w:p w:rsidR="00BF0A7C" w:rsidRPr="00AD0367" w:rsidRDefault="00BF0A7C" w:rsidP="00BF0A7C">
      <w:pPr>
        <w:spacing w:after="0" w:line="240" w:lineRule="auto"/>
        <w:rPr>
          <w:rFonts w:ascii="Times New Roman" w:hAnsi="Times New Roman" w:cs="Times New Roman"/>
          <w:bCs/>
          <w:i/>
          <w:sz w:val="24"/>
          <w:szCs w:val="24"/>
        </w:rPr>
      </w:pPr>
    </w:p>
    <w:p w:rsidR="00BF0A7C" w:rsidRPr="00AD0367" w:rsidRDefault="00BF0A7C" w:rsidP="00BF0A7C">
      <w:pPr>
        <w:spacing w:after="0" w:line="240" w:lineRule="auto"/>
        <w:jc w:val="both"/>
        <w:rPr>
          <w:rFonts w:ascii="Times New Roman" w:eastAsia="Times New Roman" w:hAnsi="Times New Roman" w:cs="Times New Roman"/>
          <w:b/>
          <w:bCs/>
          <w:sz w:val="24"/>
          <w:szCs w:val="24"/>
        </w:rPr>
      </w:pPr>
      <w:bookmarkStart w:id="5" w:name="OLE_LINK1"/>
      <w:bookmarkStart w:id="6" w:name="OLE_LINK2"/>
      <w:bookmarkEnd w:id="5"/>
      <w:bookmarkEnd w:id="6"/>
      <w:r w:rsidRPr="00AD0367">
        <w:rPr>
          <w:rFonts w:ascii="Times New Roman" w:eastAsia="Times New Roman" w:hAnsi="Times New Roman" w:cs="Times New Roman"/>
          <w:b/>
          <w:sz w:val="24"/>
          <w:szCs w:val="24"/>
        </w:rPr>
        <w:t xml:space="preserve">4.2. Информационное обеспечение организации и проведения учебной практики, </w:t>
      </w:r>
      <w:r w:rsidRPr="00AD0367">
        <w:rPr>
          <w:rFonts w:ascii="Times New Roman" w:eastAsia="Times New Roman" w:hAnsi="Times New Roman" w:cs="Times New Roman"/>
          <w:b/>
          <w:bCs/>
          <w:sz w:val="24"/>
          <w:szCs w:val="24"/>
        </w:rPr>
        <w:t>рекомендуемых учебных изданий, Интернет-ресурсов, дополнительной литературы.</w:t>
      </w:r>
    </w:p>
    <w:p w:rsidR="00BF0A7C" w:rsidRDefault="00BF0A7C" w:rsidP="00BF0A7C">
      <w:pPr>
        <w:spacing w:after="0" w:line="240" w:lineRule="auto"/>
      </w:pPr>
      <w:r w:rsidRPr="00AD0367">
        <w:rPr>
          <w:rFonts w:ascii="Times New Roman" w:eastAsia="Times New Roman" w:hAnsi="Times New Roman" w:cs="Times New Roman"/>
          <w:sz w:val="24"/>
          <w:szCs w:val="24"/>
        </w:rPr>
        <w:t xml:space="preserve">1.Федеральный государственный образовательный стандарт  среднего профессионального образования </w:t>
      </w:r>
      <w:r>
        <w:rPr>
          <w:rFonts w:ascii="Times New Roman" w:eastAsia="Times New Roman" w:hAnsi="Times New Roman" w:cs="Times New Roman"/>
          <w:sz w:val="24"/>
          <w:szCs w:val="24"/>
        </w:rPr>
        <w:t xml:space="preserve">по </w:t>
      </w:r>
      <w:r w:rsidRPr="00AD0367">
        <w:rPr>
          <w:rFonts w:ascii="Times New Roman" w:eastAsia="Times New Roman" w:hAnsi="Times New Roman" w:cs="Times New Roman"/>
          <w:sz w:val="24"/>
          <w:szCs w:val="24"/>
        </w:rPr>
        <w:t xml:space="preserve">специальности  </w:t>
      </w:r>
      <w:r w:rsidRPr="00306ABE">
        <w:rPr>
          <w:rFonts w:ascii="Times New Roman" w:hAnsi="Times New Roman" w:cs="Times New Roman"/>
          <w:sz w:val="24"/>
          <w:szCs w:val="24"/>
        </w:rPr>
        <w:t>43.02.15 Поварское и кондитерское дело</w:t>
      </w:r>
      <w:r>
        <w:t xml:space="preserve">, </w:t>
      </w:r>
      <w:r w:rsidRPr="00AD0367">
        <w:rPr>
          <w:rFonts w:ascii="Times New Roman" w:eastAsia="Times New Roman" w:hAnsi="Times New Roman" w:cs="Times New Roman"/>
          <w:sz w:val="24"/>
          <w:szCs w:val="24"/>
        </w:rPr>
        <w:t>утвержденного приказом Министерства образования и науки Российской Федерации</w:t>
      </w:r>
      <w:r>
        <w:rPr>
          <w:rFonts w:ascii="Times New Roman" w:eastAsia="Times New Roman" w:hAnsi="Times New Roman" w:cs="Times New Roman"/>
          <w:sz w:val="24"/>
          <w:szCs w:val="24"/>
        </w:rPr>
        <w:t>.</w:t>
      </w:r>
    </w:p>
    <w:p w:rsidR="00BF0A7C" w:rsidRPr="00BF6F69" w:rsidRDefault="00BF0A7C" w:rsidP="00BF0A7C">
      <w:pPr>
        <w:spacing w:after="0" w:line="240" w:lineRule="auto"/>
      </w:pPr>
      <w:r w:rsidRPr="00AD0367">
        <w:rPr>
          <w:rFonts w:ascii="Times New Roman" w:eastAsia="Times New Roman" w:hAnsi="Times New Roman" w:cs="Times New Roman"/>
          <w:sz w:val="24"/>
          <w:szCs w:val="24"/>
        </w:rPr>
        <w:t>2.Учебный план по профессии.</w:t>
      </w:r>
    </w:p>
    <w:p w:rsidR="00BF0A7C" w:rsidRPr="00AD0367" w:rsidRDefault="00BF0A7C" w:rsidP="00BF0A7C">
      <w:pPr>
        <w:shd w:val="clear" w:color="auto" w:fill="FFFFFF"/>
        <w:spacing w:after="0" w:line="240" w:lineRule="auto"/>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 xml:space="preserve">3.Положение об учебной практике обучающихся, осваивающих основные профессиональные образовательные программы среднего профессионального образования </w:t>
      </w:r>
    </w:p>
    <w:p w:rsidR="00BF0A7C" w:rsidRPr="00AD0367" w:rsidRDefault="00BF0A7C" w:rsidP="00BF0A7C">
      <w:pPr>
        <w:shd w:val="clear" w:color="auto" w:fill="FFFFFF"/>
        <w:spacing w:after="0" w:line="240" w:lineRule="auto"/>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4.Методические рекомендации по планированию и организации учебной практики, перечень утвержденных заданий по видам и этапам практики, рекомендации по выполнению отчетов по практике, оценочные материалы  в условиях действия Федерального государственного образовательного стандарта среднего профессионального образования, разработанные  образовательным учреждением.</w:t>
      </w:r>
    </w:p>
    <w:p w:rsidR="00BF0A7C" w:rsidRPr="00AD0367" w:rsidRDefault="00BF0A7C" w:rsidP="00BF0A7C">
      <w:pPr>
        <w:shd w:val="clear" w:color="auto" w:fill="FFFFFF"/>
        <w:spacing w:after="0" w:line="240" w:lineRule="auto"/>
        <w:rPr>
          <w:rFonts w:ascii="Times New Roman" w:eastAsia="Times New Roman" w:hAnsi="Times New Roman" w:cs="Times New Roman"/>
          <w:sz w:val="24"/>
          <w:szCs w:val="24"/>
        </w:rPr>
      </w:pPr>
      <w:r w:rsidRPr="00AD0367">
        <w:rPr>
          <w:rFonts w:ascii="Times New Roman" w:eastAsia="Times New Roman" w:hAnsi="Times New Roman" w:cs="Times New Roman"/>
          <w:sz w:val="24"/>
          <w:szCs w:val="24"/>
        </w:rPr>
        <w:t>5.Единый тарифно-квалификационный справочник работ и рабочих профессий.</w:t>
      </w:r>
    </w:p>
    <w:p w:rsidR="00BF0A7C" w:rsidRDefault="00BF0A7C" w:rsidP="00BF0A7C">
      <w:pPr>
        <w:spacing w:after="0" w:line="240" w:lineRule="auto"/>
        <w:rPr>
          <w:rFonts w:ascii="Times New Roman" w:eastAsia="Times New Roman" w:hAnsi="Times New Roman" w:cs="Times New Roman"/>
          <w:sz w:val="24"/>
          <w:szCs w:val="24"/>
        </w:rPr>
      </w:pPr>
      <w:r w:rsidRPr="00AD0367">
        <w:rPr>
          <w:rFonts w:ascii="Times New Roman" w:eastAsia="Times New Roman" w:hAnsi="Times New Roman" w:cs="Times New Roman"/>
          <w:i/>
          <w:sz w:val="24"/>
          <w:szCs w:val="24"/>
        </w:rPr>
        <w:lastRenderedPageBreak/>
        <w:t>-перечень  учебных изданий,  Интернет-ресурсов</w:t>
      </w:r>
      <w:r w:rsidRPr="00AD0367">
        <w:rPr>
          <w:rFonts w:ascii="Times New Roman" w:eastAsia="Times New Roman" w:hAnsi="Times New Roman" w:cs="Times New Roman"/>
          <w:sz w:val="24"/>
          <w:szCs w:val="24"/>
        </w:rPr>
        <w:t>, дополнительной литературы, рекомендуемых для выполнения заданий и этапов практики;</w:t>
      </w:r>
    </w:p>
    <w:p w:rsidR="00BF0A7C" w:rsidRPr="009719DC" w:rsidRDefault="00BF0A7C" w:rsidP="00BF0A7C">
      <w:pPr>
        <w:spacing w:after="0" w:line="240" w:lineRule="auto"/>
        <w:rPr>
          <w:rFonts w:ascii="Times New Roman" w:eastAsia="Times New Roman" w:hAnsi="Times New Roman" w:cs="Times New Roman"/>
          <w:sz w:val="24"/>
          <w:szCs w:val="24"/>
        </w:rPr>
      </w:pPr>
      <w:r w:rsidRPr="009719DC">
        <w:rPr>
          <w:rFonts w:ascii="Times New Roman" w:hAnsi="Times New Roman" w:cs="Times New Roman"/>
          <w:b/>
          <w:sz w:val="24"/>
          <w:szCs w:val="24"/>
        </w:rPr>
        <w:t>Печатные издания</w:t>
      </w:r>
      <w:r w:rsidRPr="009719DC">
        <w:rPr>
          <w:rFonts w:ascii="Times New Roman" w:hAnsi="Times New Roman" w:cs="Times New Roman"/>
          <w:b/>
          <w:bCs/>
          <w:sz w:val="24"/>
          <w:szCs w:val="24"/>
        </w:rPr>
        <w:t>:</w:t>
      </w:r>
    </w:p>
    <w:p w:rsidR="00BF0A7C" w:rsidRPr="00205D00" w:rsidRDefault="00BF0A7C" w:rsidP="00BF0A7C">
      <w:pPr>
        <w:pStyle w:val="cv"/>
        <w:numPr>
          <w:ilvl w:val="0"/>
          <w:numId w:val="25"/>
        </w:numPr>
        <w:tabs>
          <w:tab w:val="left" w:pos="993"/>
        </w:tabs>
        <w:spacing w:before="0" w:beforeAutospacing="0" w:after="0" w:afterAutospacing="0"/>
        <w:ind w:left="0" w:firstLine="426"/>
        <w:jc w:val="both"/>
      </w:pPr>
      <w:r w:rsidRPr="00205D00">
        <w:t xml:space="preserve">Российская Федерация. Законы.  О качестве и безопасности пищевых продуктов [Электронный ресурс]: </w:t>
      </w:r>
      <w:proofErr w:type="spellStart"/>
      <w:r w:rsidRPr="00205D00">
        <w:t>федер</w:t>
      </w:r>
      <w:proofErr w:type="spellEnd"/>
      <w:r w:rsidRPr="00205D00">
        <w:t xml:space="preserve">. закон: [принят </w:t>
      </w:r>
      <w:proofErr w:type="spellStart"/>
      <w:r w:rsidRPr="00205D00">
        <w:t>Гос</w:t>
      </w:r>
      <w:proofErr w:type="spellEnd"/>
      <w:r w:rsidRPr="00205D00">
        <w:t xml:space="preserve">. Думой  1 дек.1999 г.: </w:t>
      </w:r>
      <w:proofErr w:type="spellStart"/>
      <w:r w:rsidRPr="00205D00">
        <w:t>одобр</w:t>
      </w:r>
      <w:proofErr w:type="spellEnd"/>
      <w:r w:rsidRPr="00205D00">
        <w:t>. Советом Федерации 23 дек. 1999 г.: в ред. на 13.07.2015г. № 213-ФЗ].</w:t>
      </w:r>
    </w:p>
    <w:p w:rsidR="00BF0A7C" w:rsidRPr="00205D00" w:rsidRDefault="00BF0A7C" w:rsidP="00BF0A7C">
      <w:pPr>
        <w:pStyle w:val="cv"/>
        <w:numPr>
          <w:ilvl w:val="0"/>
          <w:numId w:val="25"/>
        </w:numPr>
        <w:tabs>
          <w:tab w:val="left" w:pos="993"/>
        </w:tabs>
        <w:spacing w:before="0" w:beforeAutospacing="0" w:after="0" w:afterAutospacing="0"/>
        <w:ind w:left="0" w:firstLine="426"/>
        <w:jc w:val="both"/>
      </w:pPr>
      <w:r w:rsidRPr="00205D00">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BF0A7C" w:rsidRPr="00205D00" w:rsidRDefault="00BF0A7C" w:rsidP="00BF0A7C">
      <w:pPr>
        <w:pStyle w:val="afffffc"/>
        <w:numPr>
          <w:ilvl w:val="0"/>
          <w:numId w:val="25"/>
        </w:numPr>
        <w:tabs>
          <w:tab w:val="left" w:pos="993"/>
        </w:tabs>
        <w:ind w:left="0" w:firstLine="426"/>
        <w:jc w:val="both"/>
        <w:rPr>
          <w:b w:val="0"/>
          <w:szCs w:val="24"/>
        </w:rPr>
      </w:pPr>
      <w:r w:rsidRPr="00205D00">
        <w:rPr>
          <w:b w:val="0"/>
          <w:szCs w:val="24"/>
        </w:rPr>
        <w:t xml:space="preserve">ГОСТ 31984-2012 Услуги общественного питания. Общие требования.- </w:t>
      </w:r>
      <w:proofErr w:type="spellStart"/>
      <w:r w:rsidRPr="00205D00">
        <w:rPr>
          <w:b w:val="0"/>
          <w:szCs w:val="24"/>
        </w:rPr>
        <w:t>Введ</w:t>
      </w:r>
      <w:proofErr w:type="spellEnd"/>
      <w:r w:rsidRPr="00205D00">
        <w:rPr>
          <w:b w:val="0"/>
          <w:szCs w:val="24"/>
        </w:rPr>
        <w:t xml:space="preserve">.  </w:t>
      </w:r>
    </w:p>
    <w:p w:rsidR="00BF0A7C" w:rsidRPr="00205D00" w:rsidRDefault="00BF0A7C" w:rsidP="00BF0A7C">
      <w:pPr>
        <w:pStyle w:val="afffffc"/>
        <w:tabs>
          <w:tab w:val="left" w:pos="993"/>
        </w:tabs>
        <w:ind w:firstLine="426"/>
        <w:jc w:val="both"/>
        <w:rPr>
          <w:b w:val="0"/>
          <w:szCs w:val="24"/>
        </w:rPr>
      </w:pPr>
      <w:r w:rsidRPr="00205D00">
        <w:rPr>
          <w:b w:val="0"/>
          <w:szCs w:val="24"/>
        </w:rPr>
        <w:t xml:space="preserve">2015-01-01. -  М.: </w:t>
      </w:r>
      <w:proofErr w:type="spellStart"/>
      <w:r w:rsidRPr="00205D00">
        <w:rPr>
          <w:b w:val="0"/>
          <w:szCs w:val="24"/>
        </w:rPr>
        <w:t>Стандартинформ</w:t>
      </w:r>
      <w:proofErr w:type="spellEnd"/>
      <w:r w:rsidRPr="00205D00">
        <w:rPr>
          <w:b w:val="0"/>
          <w:szCs w:val="24"/>
        </w:rPr>
        <w:t>, 2014.-</w:t>
      </w:r>
      <w:r w:rsidRPr="00205D00">
        <w:rPr>
          <w:b w:val="0"/>
          <w:szCs w:val="24"/>
          <w:lang w:val="en-US"/>
        </w:rPr>
        <w:t>III</w:t>
      </w:r>
      <w:r w:rsidRPr="00205D00">
        <w:rPr>
          <w:b w:val="0"/>
          <w:szCs w:val="24"/>
        </w:rPr>
        <w:t>, 8 с.</w:t>
      </w:r>
    </w:p>
    <w:p w:rsidR="00BF0A7C" w:rsidRPr="00205D00" w:rsidRDefault="00BF0A7C" w:rsidP="00BF0A7C">
      <w:pPr>
        <w:pStyle w:val="afffffc"/>
        <w:numPr>
          <w:ilvl w:val="0"/>
          <w:numId w:val="25"/>
        </w:numPr>
        <w:tabs>
          <w:tab w:val="left" w:pos="993"/>
        </w:tabs>
        <w:ind w:left="0" w:firstLine="426"/>
        <w:jc w:val="both"/>
        <w:rPr>
          <w:b w:val="0"/>
          <w:szCs w:val="24"/>
        </w:rPr>
      </w:pPr>
      <w:r w:rsidRPr="00205D00">
        <w:rPr>
          <w:b w:val="0"/>
          <w:szCs w:val="24"/>
        </w:rPr>
        <w:t xml:space="preserve">ГОСТ 30524-2013 Услуги общественного питания. Требования к персоналу. - </w:t>
      </w:r>
      <w:proofErr w:type="spellStart"/>
      <w:r w:rsidRPr="00205D00">
        <w:rPr>
          <w:b w:val="0"/>
          <w:szCs w:val="24"/>
        </w:rPr>
        <w:t>Введ</w:t>
      </w:r>
      <w:proofErr w:type="spellEnd"/>
      <w:r w:rsidRPr="00205D00">
        <w:rPr>
          <w:b w:val="0"/>
          <w:szCs w:val="24"/>
        </w:rPr>
        <w:t xml:space="preserve">.  </w:t>
      </w:r>
    </w:p>
    <w:p w:rsidR="00BF0A7C" w:rsidRPr="00205D00" w:rsidRDefault="00BF0A7C" w:rsidP="00BF0A7C">
      <w:pPr>
        <w:pStyle w:val="afffffc"/>
        <w:tabs>
          <w:tab w:val="left" w:pos="993"/>
        </w:tabs>
        <w:ind w:firstLine="426"/>
        <w:jc w:val="both"/>
        <w:rPr>
          <w:szCs w:val="24"/>
        </w:rPr>
      </w:pPr>
      <w:r w:rsidRPr="00205D00">
        <w:rPr>
          <w:b w:val="0"/>
          <w:szCs w:val="24"/>
        </w:rPr>
        <w:t xml:space="preserve">2016-01-01. -  М.: </w:t>
      </w:r>
      <w:proofErr w:type="spellStart"/>
      <w:r w:rsidRPr="00205D00">
        <w:rPr>
          <w:b w:val="0"/>
          <w:szCs w:val="24"/>
        </w:rPr>
        <w:t>Стандартинформ</w:t>
      </w:r>
      <w:proofErr w:type="spellEnd"/>
      <w:r w:rsidRPr="00205D00">
        <w:rPr>
          <w:b w:val="0"/>
          <w:szCs w:val="24"/>
        </w:rPr>
        <w:t>, 2014.-</w:t>
      </w:r>
      <w:r w:rsidRPr="00205D00">
        <w:rPr>
          <w:b w:val="0"/>
          <w:szCs w:val="24"/>
          <w:lang w:val="en-US"/>
        </w:rPr>
        <w:t>III</w:t>
      </w:r>
      <w:r w:rsidRPr="00205D00">
        <w:rPr>
          <w:b w:val="0"/>
          <w:szCs w:val="24"/>
        </w:rPr>
        <w:t>, 48 с.</w:t>
      </w:r>
    </w:p>
    <w:p w:rsidR="00BF0A7C" w:rsidRPr="00205D00" w:rsidRDefault="00BF0A7C" w:rsidP="00BF0A7C">
      <w:pPr>
        <w:pStyle w:val="afffffc"/>
        <w:numPr>
          <w:ilvl w:val="0"/>
          <w:numId w:val="25"/>
        </w:numPr>
        <w:tabs>
          <w:tab w:val="left" w:pos="993"/>
        </w:tabs>
        <w:ind w:left="0" w:firstLine="426"/>
        <w:jc w:val="both"/>
        <w:rPr>
          <w:b w:val="0"/>
          <w:szCs w:val="24"/>
        </w:rPr>
      </w:pPr>
      <w:r w:rsidRPr="00205D00">
        <w:rPr>
          <w:b w:val="0"/>
          <w:szCs w:val="24"/>
        </w:rPr>
        <w:t xml:space="preserve">ГОСТ 31985-2013 Услуги общественного питания. Термины и определения.- </w:t>
      </w:r>
      <w:proofErr w:type="spellStart"/>
      <w:r w:rsidRPr="00205D00">
        <w:rPr>
          <w:b w:val="0"/>
          <w:szCs w:val="24"/>
        </w:rPr>
        <w:t>Введ</w:t>
      </w:r>
      <w:proofErr w:type="spellEnd"/>
      <w:r w:rsidRPr="00205D00">
        <w:rPr>
          <w:b w:val="0"/>
          <w:szCs w:val="24"/>
        </w:rPr>
        <w:t xml:space="preserve">. 2015-01-01. -  М.: </w:t>
      </w:r>
      <w:proofErr w:type="spellStart"/>
      <w:r w:rsidRPr="00205D00">
        <w:rPr>
          <w:b w:val="0"/>
          <w:szCs w:val="24"/>
        </w:rPr>
        <w:t>Стандартинформ</w:t>
      </w:r>
      <w:proofErr w:type="spellEnd"/>
      <w:r w:rsidRPr="00205D00">
        <w:rPr>
          <w:b w:val="0"/>
          <w:szCs w:val="24"/>
        </w:rPr>
        <w:t>, 2014.-</w:t>
      </w:r>
      <w:r w:rsidRPr="00205D00">
        <w:rPr>
          <w:b w:val="0"/>
          <w:szCs w:val="24"/>
          <w:lang w:val="en-US"/>
        </w:rPr>
        <w:t>III</w:t>
      </w:r>
      <w:r w:rsidRPr="00205D00">
        <w:rPr>
          <w:b w:val="0"/>
          <w:szCs w:val="24"/>
        </w:rPr>
        <w:t>, 10 с.</w:t>
      </w:r>
    </w:p>
    <w:p w:rsidR="00BF0A7C" w:rsidRPr="00205D00" w:rsidRDefault="00BF0A7C" w:rsidP="00BF0A7C">
      <w:pPr>
        <w:pStyle w:val="ae"/>
        <w:numPr>
          <w:ilvl w:val="0"/>
          <w:numId w:val="25"/>
        </w:numPr>
        <w:tabs>
          <w:tab w:val="left" w:pos="993"/>
        </w:tabs>
        <w:spacing w:before="0" w:after="0"/>
        <w:ind w:left="0" w:firstLine="426"/>
        <w:contextualSpacing/>
        <w:jc w:val="both"/>
      </w:pPr>
      <w:r w:rsidRPr="00205D00">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205D00">
        <w:t>Введ</w:t>
      </w:r>
      <w:proofErr w:type="spellEnd"/>
      <w:r w:rsidRPr="00205D00">
        <w:t xml:space="preserve">. 2016 – 01 – 01.- М.: </w:t>
      </w:r>
      <w:proofErr w:type="spellStart"/>
      <w:r w:rsidRPr="00205D00">
        <w:t>Стандартинформ</w:t>
      </w:r>
      <w:proofErr w:type="spellEnd"/>
      <w:r w:rsidRPr="00205D00">
        <w:t xml:space="preserve">, 2014.- </w:t>
      </w:r>
      <w:r w:rsidRPr="00205D00">
        <w:rPr>
          <w:lang w:val="en-US"/>
        </w:rPr>
        <w:t>III</w:t>
      </w:r>
      <w:r w:rsidRPr="00205D00">
        <w:t>, 12 с.</w:t>
      </w:r>
    </w:p>
    <w:p w:rsidR="00BF0A7C" w:rsidRPr="00205D00" w:rsidRDefault="00BF0A7C" w:rsidP="00BF0A7C">
      <w:pPr>
        <w:pStyle w:val="afffffc"/>
        <w:numPr>
          <w:ilvl w:val="0"/>
          <w:numId w:val="25"/>
        </w:numPr>
        <w:tabs>
          <w:tab w:val="left" w:pos="993"/>
        </w:tabs>
        <w:ind w:left="0" w:firstLine="426"/>
        <w:jc w:val="both"/>
        <w:rPr>
          <w:b w:val="0"/>
          <w:szCs w:val="24"/>
        </w:rPr>
      </w:pPr>
      <w:r w:rsidRPr="00205D00">
        <w:rPr>
          <w:b w:val="0"/>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205D00">
        <w:rPr>
          <w:b w:val="0"/>
          <w:szCs w:val="24"/>
        </w:rPr>
        <w:t>Введ</w:t>
      </w:r>
      <w:proofErr w:type="spellEnd"/>
      <w:r w:rsidRPr="00205D00">
        <w:rPr>
          <w:b w:val="0"/>
          <w:szCs w:val="24"/>
        </w:rPr>
        <w:t xml:space="preserve">. 2016 – 01 – 01. – М.: </w:t>
      </w:r>
      <w:proofErr w:type="spellStart"/>
      <w:r w:rsidRPr="00205D00">
        <w:rPr>
          <w:b w:val="0"/>
          <w:szCs w:val="24"/>
        </w:rPr>
        <w:t>Стандартинформ</w:t>
      </w:r>
      <w:proofErr w:type="spellEnd"/>
      <w:r w:rsidRPr="00205D00">
        <w:rPr>
          <w:b w:val="0"/>
          <w:szCs w:val="24"/>
        </w:rPr>
        <w:t xml:space="preserve">, 2014.- </w:t>
      </w:r>
      <w:r w:rsidRPr="00205D00">
        <w:rPr>
          <w:b w:val="0"/>
          <w:szCs w:val="24"/>
          <w:lang w:val="en-US"/>
        </w:rPr>
        <w:t>III</w:t>
      </w:r>
      <w:r w:rsidRPr="00205D00">
        <w:rPr>
          <w:b w:val="0"/>
          <w:szCs w:val="24"/>
        </w:rPr>
        <w:t>, 12 с.</w:t>
      </w:r>
    </w:p>
    <w:p w:rsidR="00BF0A7C" w:rsidRPr="00205D00" w:rsidRDefault="00BF0A7C" w:rsidP="00BF0A7C">
      <w:pPr>
        <w:pStyle w:val="afffffc"/>
        <w:numPr>
          <w:ilvl w:val="0"/>
          <w:numId w:val="25"/>
        </w:numPr>
        <w:tabs>
          <w:tab w:val="left" w:pos="993"/>
        </w:tabs>
        <w:ind w:left="0" w:firstLine="426"/>
        <w:jc w:val="both"/>
        <w:rPr>
          <w:b w:val="0"/>
          <w:szCs w:val="24"/>
        </w:rPr>
      </w:pPr>
      <w:r w:rsidRPr="00205D00">
        <w:rPr>
          <w:b w:val="0"/>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205D00">
        <w:rPr>
          <w:b w:val="0"/>
          <w:szCs w:val="24"/>
        </w:rPr>
        <w:t>Введ</w:t>
      </w:r>
      <w:proofErr w:type="spellEnd"/>
      <w:r w:rsidRPr="00205D00">
        <w:rPr>
          <w:b w:val="0"/>
          <w:szCs w:val="24"/>
        </w:rPr>
        <w:t xml:space="preserve">. 2015 – 01 – 01. – М.: </w:t>
      </w:r>
      <w:proofErr w:type="spellStart"/>
      <w:r w:rsidRPr="00205D00">
        <w:rPr>
          <w:b w:val="0"/>
          <w:szCs w:val="24"/>
        </w:rPr>
        <w:t>Стандартинформ</w:t>
      </w:r>
      <w:proofErr w:type="spellEnd"/>
      <w:r w:rsidRPr="00205D00">
        <w:rPr>
          <w:b w:val="0"/>
          <w:szCs w:val="24"/>
        </w:rPr>
        <w:t xml:space="preserve">, 2014. – </w:t>
      </w:r>
      <w:r w:rsidRPr="00205D00">
        <w:rPr>
          <w:b w:val="0"/>
          <w:szCs w:val="24"/>
          <w:lang w:val="en-US"/>
        </w:rPr>
        <w:t>III</w:t>
      </w:r>
      <w:r w:rsidRPr="00205D00">
        <w:rPr>
          <w:b w:val="0"/>
          <w:szCs w:val="24"/>
        </w:rPr>
        <w:t>, 11 с.</w:t>
      </w:r>
    </w:p>
    <w:p w:rsidR="00BF0A7C" w:rsidRPr="00205D00" w:rsidRDefault="00BF0A7C" w:rsidP="00BF0A7C">
      <w:pPr>
        <w:pStyle w:val="afffffc"/>
        <w:numPr>
          <w:ilvl w:val="0"/>
          <w:numId w:val="25"/>
        </w:numPr>
        <w:tabs>
          <w:tab w:val="left" w:pos="993"/>
        </w:tabs>
        <w:ind w:left="0" w:firstLine="426"/>
        <w:jc w:val="both"/>
        <w:rPr>
          <w:b w:val="0"/>
          <w:spacing w:val="-8"/>
          <w:szCs w:val="24"/>
        </w:rPr>
      </w:pPr>
      <w:r w:rsidRPr="00205D00">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205D00">
        <w:rPr>
          <w:b w:val="0"/>
          <w:szCs w:val="24"/>
        </w:rPr>
        <w:t>Введ</w:t>
      </w:r>
      <w:proofErr w:type="spellEnd"/>
      <w:r w:rsidRPr="00205D00">
        <w:rPr>
          <w:b w:val="0"/>
          <w:szCs w:val="24"/>
        </w:rPr>
        <w:t xml:space="preserve">. 2015 – 01 – 01. – М.: </w:t>
      </w:r>
      <w:proofErr w:type="spellStart"/>
      <w:r w:rsidRPr="00205D00">
        <w:rPr>
          <w:b w:val="0"/>
          <w:szCs w:val="24"/>
        </w:rPr>
        <w:t>Стандартинформ</w:t>
      </w:r>
      <w:proofErr w:type="spellEnd"/>
      <w:r w:rsidRPr="00205D00">
        <w:rPr>
          <w:b w:val="0"/>
          <w:szCs w:val="24"/>
        </w:rPr>
        <w:t xml:space="preserve">, 2014.- </w:t>
      </w:r>
      <w:r w:rsidRPr="00205D00">
        <w:rPr>
          <w:b w:val="0"/>
          <w:szCs w:val="24"/>
          <w:lang w:val="en-US"/>
        </w:rPr>
        <w:t>III</w:t>
      </w:r>
      <w:r w:rsidRPr="00205D00">
        <w:rPr>
          <w:b w:val="0"/>
          <w:szCs w:val="24"/>
        </w:rPr>
        <w:t xml:space="preserve">, 16 с. </w:t>
      </w:r>
    </w:p>
    <w:p w:rsidR="00BF0A7C" w:rsidRPr="00205D00" w:rsidRDefault="00BF0A7C" w:rsidP="00BF0A7C">
      <w:pPr>
        <w:pStyle w:val="afffffc"/>
        <w:numPr>
          <w:ilvl w:val="0"/>
          <w:numId w:val="25"/>
        </w:numPr>
        <w:tabs>
          <w:tab w:val="left" w:pos="993"/>
        </w:tabs>
        <w:ind w:left="0" w:firstLine="426"/>
        <w:jc w:val="both"/>
        <w:rPr>
          <w:b w:val="0"/>
          <w:szCs w:val="24"/>
        </w:rPr>
      </w:pPr>
      <w:r w:rsidRPr="00205D00">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205D00">
        <w:rPr>
          <w:b w:val="0"/>
          <w:szCs w:val="24"/>
        </w:rPr>
        <w:t>Введ</w:t>
      </w:r>
      <w:proofErr w:type="spellEnd"/>
      <w:r w:rsidRPr="00205D00">
        <w:rPr>
          <w:b w:val="0"/>
          <w:szCs w:val="24"/>
        </w:rPr>
        <w:t xml:space="preserve">. 2015 – 01 – 01. – М.: </w:t>
      </w:r>
      <w:proofErr w:type="spellStart"/>
      <w:r w:rsidRPr="00205D00">
        <w:rPr>
          <w:b w:val="0"/>
          <w:szCs w:val="24"/>
        </w:rPr>
        <w:t>Стандартинформ</w:t>
      </w:r>
      <w:proofErr w:type="spellEnd"/>
      <w:r w:rsidRPr="00205D00">
        <w:rPr>
          <w:b w:val="0"/>
          <w:szCs w:val="24"/>
        </w:rPr>
        <w:t xml:space="preserve">, 2014. – </w:t>
      </w:r>
      <w:r w:rsidRPr="00205D00">
        <w:rPr>
          <w:b w:val="0"/>
          <w:szCs w:val="24"/>
          <w:lang w:val="en-US"/>
        </w:rPr>
        <w:t>III</w:t>
      </w:r>
      <w:r w:rsidRPr="00205D00">
        <w:rPr>
          <w:b w:val="0"/>
          <w:szCs w:val="24"/>
        </w:rPr>
        <w:t>, 10 с.</w:t>
      </w:r>
    </w:p>
    <w:p w:rsidR="00BF0A7C" w:rsidRPr="00205D00" w:rsidRDefault="00BF0A7C" w:rsidP="00BF0A7C">
      <w:pPr>
        <w:pStyle w:val="ae"/>
        <w:numPr>
          <w:ilvl w:val="0"/>
          <w:numId w:val="25"/>
        </w:numPr>
        <w:tabs>
          <w:tab w:val="left" w:pos="993"/>
        </w:tabs>
        <w:spacing w:before="0" w:after="0"/>
        <w:ind w:left="0" w:firstLine="426"/>
        <w:contextualSpacing/>
        <w:jc w:val="both"/>
      </w:pPr>
      <w:r w:rsidRPr="00205D00">
        <w:rPr>
          <w:bCs/>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BF0A7C" w:rsidRPr="00205D00" w:rsidRDefault="00BF0A7C" w:rsidP="00BF0A7C">
      <w:pPr>
        <w:pStyle w:val="ae"/>
        <w:numPr>
          <w:ilvl w:val="0"/>
          <w:numId w:val="25"/>
        </w:numPr>
        <w:tabs>
          <w:tab w:val="left" w:pos="993"/>
        </w:tabs>
        <w:spacing w:before="0" w:after="0"/>
        <w:ind w:left="0" w:firstLine="426"/>
        <w:contextualSpacing/>
        <w:jc w:val="both"/>
      </w:pPr>
      <w:r w:rsidRPr="00205D00">
        <w:rPr>
          <w:bCs/>
        </w:rPr>
        <w:t xml:space="preserve">Сборник технических нормативов – Сборник рецептур на продукцию для обучающихся во всех образовательных учреждениях/ под общ. ред. М.П. Могильного, </w:t>
      </w:r>
      <w:proofErr w:type="spellStart"/>
      <w:r w:rsidRPr="00205D00">
        <w:rPr>
          <w:bCs/>
        </w:rPr>
        <w:t>В.А.Тутельяна</w:t>
      </w:r>
      <w:proofErr w:type="spellEnd"/>
      <w:r w:rsidRPr="00205D00">
        <w:rPr>
          <w:bCs/>
        </w:rPr>
        <w:t xml:space="preserve">. - </w:t>
      </w:r>
      <w:r w:rsidRPr="00205D00">
        <w:t xml:space="preserve">М.: </w:t>
      </w:r>
      <w:proofErr w:type="spellStart"/>
      <w:r w:rsidRPr="00205D00">
        <w:t>ДеЛипринт</w:t>
      </w:r>
      <w:proofErr w:type="spellEnd"/>
      <w:r w:rsidRPr="00205D00">
        <w:t>, 2015.- 544с.</w:t>
      </w:r>
    </w:p>
    <w:p w:rsidR="00BF0A7C" w:rsidRPr="00205D00" w:rsidRDefault="00BF0A7C" w:rsidP="00BF0A7C">
      <w:pPr>
        <w:pStyle w:val="ae"/>
        <w:numPr>
          <w:ilvl w:val="0"/>
          <w:numId w:val="25"/>
        </w:numPr>
        <w:tabs>
          <w:tab w:val="left" w:pos="993"/>
        </w:tabs>
        <w:spacing w:before="0" w:after="0"/>
        <w:ind w:left="0" w:firstLine="426"/>
        <w:contextualSpacing/>
        <w:jc w:val="both"/>
      </w:pPr>
      <w:r w:rsidRPr="00205D00">
        <w:rPr>
          <w:bCs/>
        </w:rPr>
        <w:t xml:space="preserve">Сборник технических нормативов – Сборник рецептур на продукцию диетического питания для предприятий общественного питания/ под общ. ред. М.П. Могильного, </w:t>
      </w:r>
      <w:proofErr w:type="spellStart"/>
      <w:r w:rsidRPr="00205D00">
        <w:rPr>
          <w:bCs/>
        </w:rPr>
        <w:t>В.А.Тутельяна</w:t>
      </w:r>
      <w:proofErr w:type="spellEnd"/>
      <w:r w:rsidRPr="00205D00">
        <w:rPr>
          <w:bCs/>
        </w:rPr>
        <w:t xml:space="preserve">. - </w:t>
      </w:r>
      <w:r w:rsidRPr="00205D00">
        <w:t xml:space="preserve">М.: </w:t>
      </w:r>
      <w:proofErr w:type="spellStart"/>
      <w:r w:rsidRPr="00205D00">
        <w:t>ДеЛи</w:t>
      </w:r>
      <w:proofErr w:type="spellEnd"/>
      <w:r w:rsidRPr="00205D00">
        <w:t xml:space="preserve"> плюс, 2013.- 808с.</w:t>
      </w:r>
    </w:p>
    <w:p w:rsidR="00BF0A7C" w:rsidRPr="00205D00" w:rsidRDefault="00BF0A7C" w:rsidP="00BF0A7C">
      <w:pPr>
        <w:pStyle w:val="ae"/>
        <w:numPr>
          <w:ilvl w:val="0"/>
          <w:numId w:val="25"/>
        </w:numPr>
        <w:tabs>
          <w:tab w:val="left" w:pos="993"/>
        </w:tabs>
        <w:spacing w:before="0" w:after="0"/>
        <w:ind w:left="0" w:firstLine="426"/>
        <w:contextualSpacing/>
        <w:jc w:val="both"/>
      </w:pPr>
      <w:r w:rsidRPr="00205D00">
        <w:t xml:space="preserve">Ботов М.И. Оборудование предприятий общественного питания : учебник для </w:t>
      </w:r>
      <w:proofErr w:type="spellStart"/>
      <w:r w:rsidRPr="00205D00">
        <w:t>студ.учрежденийвысш.проф.образования</w:t>
      </w:r>
      <w:proofErr w:type="spellEnd"/>
      <w:r w:rsidRPr="00205D00">
        <w:t xml:space="preserve"> / М.И. Ботов, В.Д. </w:t>
      </w:r>
      <w:proofErr w:type="spellStart"/>
      <w:r w:rsidRPr="00205D00">
        <w:t>Елхина</w:t>
      </w:r>
      <w:proofErr w:type="spellEnd"/>
      <w:r w:rsidRPr="00205D00">
        <w:t>, В.П. Кирпичников. – 1-е изд. – М. : Издательский центр «Академия», 2013. – 416 с.</w:t>
      </w:r>
    </w:p>
    <w:p w:rsidR="00BF0A7C" w:rsidRPr="009719DC" w:rsidRDefault="00BF0A7C" w:rsidP="00BF0A7C">
      <w:pPr>
        <w:pStyle w:val="ae"/>
        <w:numPr>
          <w:ilvl w:val="0"/>
          <w:numId w:val="25"/>
        </w:numPr>
        <w:tabs>
          <w:tab w:val="left" w:pos="993"/>
        </w:tabs>
        <w:spacing w:before="0" w:after="0"/>
        <w:ind w:left="0" w:firstLine="426"/>
        <w:contextualSpacing/>
        <w:jc w:val="both"/>
      </w:pPr>
      <w:r w:rsidRPr="009719DC">
        <w:t xml:space="preserve">Володина М.В. Организация хранения и контроль запасов и сырья : учебник для учащихся учреждений </w:t>
      </w:r>
      <w:proofErr w:type="spellStart"/>
      <w:r w:rsidRPr="009719DC">
        <w:t>сред.проф.образования</w:t>
      </w:r>
      <w:proofErr w:type="spellEnd"/>
      <w:r w:rsidRPr="009719DC">
        <w:t xml:space="preserve"> / М.В. Володина, Т.А. </w:t>
      </w:r>
      <w:proofErr w:type="spellStart"/>
      <w:r w:rsidRPr="009719DC">
        <w:t>Сопачева</w:t>
      </w:r>
      <w:proofErr w:type="spellEnd"/>
      <w:r w:rsidRPr="009719DC">
        <w:t>. – 3-е изд., стер. – М. : Издательский центр «Академия», 2015. – 192 с</w:t>
      </w:r>
    </w:p>
    <w:p w:rsidR="00BF0A7C" w:rsidRPr="009719DC" w:rsidRDefault="00BF0A7C" w:rsidP="00BF0A7C">
      <w:pPr>
        <w:pStyle w:val="ae"/>
        <w:numPr>
          <w:ilvl w:val="0"/>
          <w:numId w:val="25"/>
        </w:numPr>
        <w:tabs>
          <w:tab w:val="left" w:pos="993"/>
        </w:tabs>
        <w:spacing w:before="0" w:after="0"/>
        <w:ind w:left="0" w:firstLine="426"/>
        <w:contextualSpacing/>
        <w:jc w:val="both"/>
      </w:pPr>
      <w:r w:rsidRPr="009719DC">
        <w:t xml:space="preserve">Дубровская Н.И. Приготовление супов и соусов: </w:t>
      </w:r>
      <w:proofErr w:type="spellStart"/>
      <w:r w:rsidRPr="009719DC">
        <w:t>учеб.для</w:t>
      </w:r>
      <w:proofErr w:type="spellEnd"/>
      <w:r w:rsidRPr="009719DC">
        <w:t xml:space="preserve"> учащихся учреждений </w:t>
      </w:r>
      <w:proofErr w:type="spellStart"/>
      <w:r w:rsidRPr="009719DC">
        <w:t>сред.проф.образования</w:t>
      </w:r>
      <w:proofErr w:type="spellEnd"/>
      <w:r w:rsidRPr="009719DC">
        <w:t xml:space="preserve"> / Н.И. Дубровская , Е.В.. </w:t>
      </w:r>
      <w:proofErr w:type="spellStart"/>
      <w:r w:rsidRPr="009719DC">
        <w:t>Чубасова</w:t>
      </w:r>
      <w:proofErr w:type="spellEnd"/>
      <w:r w:rsidRPr="009719DC">
        <w:t xml:space="preserve">. – 1-е изд. – М. : Издательский центр «Академия», 2015. – 176 с </w:t>
      </w:r>
    </w:p>
    <w:p w:rsidR="00BF0A7C" w:rsidRPr="009719DC" w:rsidRDefault="00BF0A7C" w:rsidP="00BF0A7C">
      <w:pPr>
        <w:pStyle w:val="ae"/>
        <w:numPr>
          <w:ilvl w:val="0"/>
          <w:numId w:val="25"/>
        </w:numPr>
        <w:tabs>
          <w:tab w:val="left" w:pos="993"/>
        </w:tabs>
        <w:spacing w:before="0" w:after="0"/>
        <w:ind w:left="0" w:firstLine="426"/>
        <w:contextualSpacing/>
        <w:jc w:val="both"/>
      </w:pPr>
      <w:proofErr w:type="spellStart"/>
      <w:r w:rsidRPr="009719DC">
        <w:t>Золин</w:t>
      </w:r>
      <w:proofErr w:type="spellEnd"/>
      <w:r w:rsidRPr="009719DC">
        <w:t xml:space="preserve"> В.П. Технологическое оборудование предприятий общественного питания: </w:t>
      </w:r>
      <w:proofErr w:type="spellStart"/>
      <w:r w:rsidRPr="009719DC">
        <w:t>учеб.для</w:t>
      </w:r>
      <w:proofErr w:type="spellEnd"/>
      <w:r w:rsidRPr="009719DC">
        <w:t xml:space="preserve"> учащихся учреждений </w:t>
      </w:r>
      <w:proofErr w:type="spellStart"/>
      <w:r w:rsidRPr="009719DC">
        <w:t>сред.проф.образования</w:t>
      </w:r>
      <w:proofErr w:type="spellEnd"/>
      <w:r w:rsidRPr="009719DC">
        <w:t xml:space="preserve"> / </w:t>
      </w:r>
      <w:proofErr w:type="spellStart"/>
      <w:r w:rsidRPr="009719DC">
        <w:t>В.П.Золин</w:t>
      </w:r>
      <w:proofErr w:type="spellEnd"/>
      <w:r w:rsidRPr="009719DC">
        <w:t>. – 13-е изд. – М. : Издательский центр «Академия», 2016. – 320 с</w:t>
      </w:r>
    </w:p>
    <w:p w:rsidR="00BF0A7C" w:rsidRPr="009719DC" w:rsidRDefault="00BF0A7C" w:rsidP="00BF0A7C">
      <w:pPr>
        <w:pStyle w:val="ae"/>
        <w:numPr>
          <w:ilvl w:val="0"/>
          <w:numId w:val="25"/>
        </w:numPr>
        <w:tabs>
          <w:tab w:val="left" w:pos="993"/>
        </w:tabs>
        <w:spacing w:before="0" w:after="0"/>
        <w:ind w:left="0" w:firstLine="426"/>
        <w:contextualSpacing/>
        <w:jc w:val="both"/>
      </w:pPr>
      <w:r w:rsidRPr="009719DC">
        <w:lastRenderedPageBreak/>
        <w:t xml:space="preserve">Кащенко В.Ф. Оборудование предприятий общественного питания: учебное пособие/В.Ф. Кащенко, Р.В. Кащенко. – М.: Альфа, 2015. – 416 с. </w:t>
      </w:r>
    </w:p>
    <w:p w:rsidR="00BF0A7C" w:rsidRPr="009719DC" w:rsidRDefault="00BF0A7C" w:rsidP="00BF0A7C">
      <w:pPr>
        <w:pStyle w:val="afffffd"/>
        <w:numPr>
          <w:ilvl w:val="0"/>
          <w:numId w:val="25"/>
        </w:numPr>
        <w:tabs>
          <w:tab w:val="left" w:pos="993"/>
        </w:tabs>
        <w:ind w:left="0" w:firstLine="426"/>
        <w:jc w:val="both"/>
      </w:pPr>
      <w:proofErr w:type="spellStart"/>
      <w:r w:rsidRPr="009719DC">
        <w:t>Лутошкина</w:t>
      </w:r>
      <w:proofErr w:type="spellEnd"/>
      <w:r w:rsidRPr="009719DC">
        <w:t xml:space="preserve"> Г.Г. Техническое оснащение и организация рабочего места: </w:t>
      </w:r>
      <w:proofErr w:type="spellStart"/>
      <w:r w:rsidRPr="009719DC">
        <w:t>учеб.для</w:t>
      </w:r>
      <w:proofErr w:type="spellEnd"/>
      <w:r w:rsidRPr="009719DC">
        <w:t xml:space="preserve"> учащихся учреждений </w:t>
      </w:r>
      <w:proofErr w:type="spellStart"/>
      <w:r w:rsidRPr="009719DC">
        <w:t>сред.проф.образования</w:t>
      </w:r>
      <w:proofErr w:type="spellEnd"/>
      <w:r w:rsidRPr="009719DC">
        <w:t xml:space="preserve"> / Г.Г. </w:t>
      </w:r>
      <w:proofErr w:type="spellStart"/>
      <w:r w:rsidRPr="009719DC">
        <w:t>Лутошкина</w:t>
      </w:r>
      <w:proofErr w:type="spellEnd"/>
      <w:r w:rsidRPr="009719DC">
        <w:t>, Ж.С. Анохина. – 1-е изд. – М. : Издательский центр «Академия», 2016. – 240 с</w:t>
      </w:r>
    </w:p>
    <w:p w:rsidR="00BF0A7C" w:rsidRPr="009719DC" w:rsidRDefault="00BF0A7C" w:rsidP="00BF0A7C">
      <w:pPr>
        <w:pStyle w:val="afffffd"/>
        <w:numPr>
          <w:ilvl w:val="0"/>
          <w:numId w:val="25"/>
        </w:numPr>
        <w:tabs>
          <w:tab w:val="left" w:pos="993"/>
        </w:tabs>
        <w:ind w:left="0" w:firstLine="426"/>
        <w:jc w:val="both"/>
      </w:pPr>
      <w:proofErr w:type="spellStart"/>
      <w:r w:rsidRPr="009719DC">
        <w:t>Мартинчик</w:t>
      </w:r>
      <w:proofErr w:type="spellEnd"/>
      <w:r w:rsidRPr="009719DC">
        <w:t xml:space="preserve"> А.Н. Микробиология, физиология питания, санитария : учебник для студ. учреждений </w:t>
      </w:r>
      <w:proofErr w:type="spellStart"/>
      <w:r w:rsidRPr="009719DC">
        <w:t>сред.проф.образования</w:t>
      </w:r>
      <w:proofErr w:type="spellEnd"/>
      <w:r w:rsidRPr="009719DC">
        <w:t xml:space="preserve"> / А.Н. </w:t>
      </w:r>
      <w:proofErr w:type="spellStart"/>
      <w:r w:rsidRPr="009719DC">
        <w:t>Мартинчик</w:t>
      </w:r>
      <w:proofErr w:type="spellEnd"/>
      <w:r w:rsidRPr="009719DC">
        <w:t xml:space="preserve">, А.А.Королев, </w:t>
      </w:r>
      <w:proofErr w:type="spellStart"/>
      <w:r w:rsidRPr="009719DC">
        <w:t>Ю.В.Несвижский</w:t>
      </w:r>
      <w:proofErr w:type="spellEnd"/>
      <w:r w:rsidRPr="009719DC">
        <w:t>. – 5-е изд., стер. – М. : Издательский центр «Академия», 2016. – 352 с.</w:t>
      </w:r>
    </w:p>
    <w:p w:rsidR="00BF0A7C" w:rsidRPr="009719DC" w:rsidRDefault="00BF0A7C" w:rsidP="00BF0A7C">
      <w:pPr>
        <w:pStyle w:val="afffffd"/>
        <w:numPr>
          <w:ilvl w:val="0"/>
          <w:numId w:val="25"/>
        </w:numPr>
        <w:tabs>
          <w:tab w:val="left" w:pos="993"/>
        </w:tabs>
        <w:ind w:left="0" w:firstLine="426"/>
        <w:jc w:val="both"/>
      </w:pPr>
      <w:r w:rsidRPr="009719DC">
        <w:rPr>
          <w:bCs/>
        </w:rPr>
        <w:t xml:space="preserve">Профессиональные стандарты индустрии питания. Т.1 / Федерация Рестораторов и </w:t>
      </w:r>
      <w:proofErr w:type="spellStart"/>
      <w:r w:rsidRPr="009719DC">
        <w:rPr>
          <w:bCs/>
        </w:rPr>
        <w:t>Отельеров</w:t>
      </w:r>
      <w:proofErr w:type="spellEnd"/>
      <w:r w:rsidRPr="009719DC">
        <w:rPr>
          <w:bCs/>
        </w:rPr>
        <w:t>. -  М.: Ресторанные ведомости, 2013. – 512 с.</w:t>
      </w:r>
    </w:p>
    <w:p w:rsidR="00BF0A7C" w:rsidRPr="009719DC" w:rsidRDefault="00BF0A7C" w:rsidP="00BF0A7C">
      <w:pPr>
        <w:pStyle w:val="afffffd"/>
        <w:numPr>
          <w:ilvl w:val="0"/>
          <w:numId w:val="25"/>
        </w:numPr>
        <w:tabs>
          <w:tab w:val="left" w:pos="993"/>
        </w:tabs>
        <w:ind w:left="0" w:firstLine="426"/>
        <w:jc w:val="both"/>
      </w:pPr>
      <w:r w:rsidRPr="009719DC">
        <w:t xml:space="preserve">Радченко С.Н Организация производства на предприятиях общественного питания: учебник для </w:t>
      </w:r>
      <w:proofErr w:type="spellStart"/>
      <w:r w:rsidRPr="009719DC">
        <w:t>нач</w:t>
      </w:r>
      <w:proofErr w:type="spellEnd"/>
      <w:r w:rsidRPr="009719DC">
        <w:t>. проф. образования /С.Н. Радченко.- «Феникс», 2013 – 373 с.</w:t>
      </w:r>
    </w:p>
    <w:p w:rsidR="00BF0A7C" w:rsidRPr="009719DC" w:rsidRDefault="00BF0A7C" w:rsidP="00BF0A7C">
      <w:pPr>
        <w:pStyle w:val="afffffd"/>
        <w:numPr>
          <w:ilvl w:val="0"/>
          <w:numId w:val="25"/>
        </w:numPr>
        <w:tabs>
          <w:tab w:val="left" w:pos="993"/>
        </w:tabs>
        <w:ind w:left="0" w:firstLine="426"/>
        <w:jc w:val="both"/>
      </w:pPr>
      <w:proofErr w:type="spellStart"/>
      <w:r w:rsidRPr="009719DC">
        <w:t>Самородова</w:t>
      </w:r>
      <w:proofErr w:type="spellEnd"/>
      <w:r w:rsidRPr="009719DC">
        <w:t xml:space="preserve"> И.П. Организация процесса приготовления и приготовление полуфабрикатов для сложной кулинарной продукции : учебник для студ. учреждений </w:t>
      </w:r>
      <w:proofErr w:type="spellStart"/>
      <w:r w:rsidRPr="009719DC">
        <w:t>сред.проф.образования</w:t>
      </w:r>
      <w:proofErr w:type="spellEnd"/>
      <w:r w:rsidRPr="009719DC">
        <w:t xml:space="preserve"> / И.П. </w:t>
      </w:r>
      <w:proofErr w:type="spellStart"/>
      <w:r w:rsidRPr="009719DC">
        <w:t>Самородова</w:t>
      </w:r>
      <w:proofErr w:type="spellEnd"/>
      <w:r w:rsidRPr="009719DC">
        <w:t>. – 4-е изд., стер. – М. : Издательский центр «Академия», 2017. – 192 с.</w:t>
      </w:r>
    </w:p>
    <w:p w:rsidR="00BF0A7C" w:rsidRPr="009719DC" w:rsidRDefault="00BF0A7C" w:rsidP="00BF0A7C">
      <w:pPr>
        <w:pStyle w:val="afffffd"/>
        <w:numPr>
          <w:ilvl w:val="0"/>
          <w:numId w:val="25"/>
        </w:numPr>
        <w:tabs>
          <w:tab w:val="left" w:pos="993"/>
        </w:tabs>
        <w:ind w:left="0" w:firstLine="426"/>
        <w:jc w:val="both"/>
      </w:pPr>
      <w:proofErr w:type="spellStart"/>
      <w:r w:rsidRPr="009719DC">
        <w:t>Самородова</w:t>
      </w:r>
      <w:proofErr w:type="spellEnd"/>
      <w:r w:rsidRPr="009719DC">
        <w:t xml:space="preserve"> И.П. Приготовление блюд из мяса и домашней птицы: </w:t>
      </w:r>
      <w:proofErr w:type="spellStart"/>
      <w:r w:rsidRPr="009719DC">
        <w:t>учеб.для</w:t>
      </w:r>
      <w:proofErr w:type="spellEnd"/>
      <w:r w:rsidRPr="009719DC">
        <w:t xml:space="preserve"> учащихся учреждений </w:t>
      </w:r>
      <w:proofErr w:type="spellStart"/>
      <w:r w:rsidRPr="009719DC">
        <w:t>сред.проф.образования</w:t>
      </w:r>
      <w:proofErr w:type="spellEnd"/>
      <w:r w:rsidRPr="009719DC">
        <w:t xml:space="preserve"> / И.П. </w:t>
      </w:r>
      <w:proofErr w:type="spellStart"/>
      <w:r w:rsidRPr="009719DC">
        <w:t>Самородова</w:t>
      </w:r>
      <w:proofErr w:type="spellEnd"/>
      <w:r w:rsidRPr="009719DC">
        <w:t xml:space="preserve">. – 2-е изд., стер. – М. : Издательский центр «Академия», 2017. – 128 с </w:t>
      </w:r>
    </w:p>
    <w:p w:rsidR="00BF0A7C" w:rsidRPr="009719DC" w:rsidRDefault="00BF0A7C" w:rsidP="00BF0A7C">
      <w:pPr>
        <w:pStyle w:val="afffffd"/>
        <w:numPr>
          <w:ilvl w:val="0"/>
          <w:numId w:val="25"/>
        </w:numPr>
        <w:tabs>
          <w:tab w:val="left" w:pos="993"/>
        </w:tabs>
        <w:ind w:left="0" w:firstLine="426"/>
        <w:jc w:val="both"/>
      </w:pPr>
      <w:r w:rsidRPr="009719DC">
        <w:t xml:space="preserve">Соколова Е. И. Приготовление блюд из овощей и грибов: </w:t>
      </w:r>
      <w:proofErr w:type="spellStart"/>
      <w:r w:rsidRPr="009719DC">
        <w:t>учеб.для</w:t>
      </w:r>
      <w:proofErr w:type="spellEnd"/>
      <w:r w:rsidRPr="009719DC">
        <w:t xml:space="preserve"> учащихся учреждений </w:t>
      </w:r>
      <w:proofErr w:type="spellStart"/>
      <w:r w:rsidRPr="009719DC">
        <w:t>сред.проф.образования</w:t>
      </w:r>
      <w:proofErr w:type="spellEnd"/>
      <w:r w:rsidRPr="009719DC">
        <w:t xml:space="preserve"> / Е.И.Соколова. – 2-е изд., стер. – М. : Издательский центр «Академия», 2017. – 288 с</w:t>
      </w:r>
    </w:p>
    <w:p w:rsidR="00BF0A7C" w:rsidRPr="009719DC" w:rsidRDefault="00BF0A7C" w:rsidP="00BF0A7C">
      <w:pPr>
        <w:pStyle w:val="afffffd"/>
        <w:numPr>
          <w:ilvl w:val="0"/>
          <w:numId w:val="25"/>
        </w:numPr>
        <w:tabs>
          <w:tab w:val="left" w:pos="993"/>
        </w:tabs>
        <w:ind w:left="0" w:firstLine="426"/>
        <w:jc w:val="both"/>
      </w:pPr>
      <w:r w:rsidRPr="009719DC">
        <w:t>Усов В.В. Организация производства и обслуживания на предприятиях общественного питания :</w:t>
      </w:r>
      <w:proofErr w:type="spellStart"/>
      <w:r w:rsidRPr="009719DC">
        <w:t>учеб.пособие</w:t>
      </w:r>
      <w:proofErr w:type="spellEnd"/>
      <w:r w:rsidRPr="009719DC">
        <w:t xml:space="preserve"> для студ. учреждений </w:t>
      </w:r>
      <w:proofErr w:type="spellStart"/>
      <w:r w:rsidRPr="009719DC">
        <w:t>сред.проф.образования</w:t>
      </w:r>
      <w:proofErr w:type="spellEnd"/>
      <w:r w:rsidRPr="009719DC">
        <w:t xml:space="preserve"> / В.В. Усов. – 13-е изд., стер. – М. : Издательский центр «Академия», 2017. – 432 с</w:t>
      </w:r>
    </w:p>
    <w:p w:rsidR="00BF0A7C" w:rsidRPr="009719DC" w:rsidRDefault="00BF0A7C" w:rsidP="00BF0A7C">
      <w:pPr>
        <w:pStyle w:val="cv"/>
        <w:tabs>
          <w:tab w:val="left" w:pos="1134"/>
        </w:tabs>
        <w:spacing w:before="0" w:beforeAutospacing="0" w:after="0" w:afterAutospacing="0"/>
        <w:jc w:val="both"/>
        <w:rPr>
          <w:b/>
        </w:rPr>
      </w:pPr>
    </w:p>
    <w:p w:rsidR="00BF0A7C" w:rsidRPr="009719DC" w:rsidRDefault="00BF0A7C" w:rsidP="00BF0A7C">
      <w:pPr>
        <w:pStyle w:val="cv"/>
        <w:numPr>
          <w:ilvl w:val="2"/>
          <w:numId w:val="42"/>
        </w:numPr>
        <w:tabs>
          <w:tab w:val="left" w:pos="1134"/>
        </w:tabs>
        <w:spacing w:before="0" w:beforeAutospacing="0" w:after="0" w:afterAutospacing="0"/>
        <w:ind w:left="0" w:firstLine="709"/>
        <w:jc w:val="both"/>
        <w:rPr>
          <w:b/>
        </w:rPr>
      </w:pPr>
      <w:r w:rsidRPr="009719DC">
        <w:rPr>
          <w:b/>
        </w:rPr>
        <w:t>Электронные издания:</w:t>
      </w:r>
    </w:p>
    <w:p w:rsidR="00BF0A7C" w:rsidRPr="009719DC" w:rsidRDefault="00BF0A7C" w:rsidP="00BF0A7C">
      <w:pPr>
        <w:pStyle w:val="cv"/>
        <w:numPr>
          <w:ilvl w:val="0"/>
          <w:numId w:val="28"/>
        </w:numPr>
        <w:tabs>
          <w:tab w:val="left" w:pos="1134"/>
        </w:tabs>
        <w:spacing w:before="0" w:beforeAutospacing="0" w:after="0" w:afterAutospacing="0"/>
        <w:ind w:left="0" w:firstLine="709"/>
        <w:jc w:val="both"/>
      </w:pPr>
      <w:r w:rsidRPr="009719DC">
        <w:t xml:space="preserve">Российская Федерация. Законы.  О качестве и безопасности пищевых продуктов [Электронный ресурс]: </w:t>
      </w:r>
      <w:proofErr w:type="spellStart"/>
      <w:r w:rsidRPr="009719DC">
        <w:t>федер</w:t>
      </w:r>
      <w:proofErr w:type="spellEnd"/>
      <w:r w:rsidRPr="009719DC">
        <w:t xml:space="preserve">. закон: [принят </w:t>
      </w:r>
      <w:proofErr w:type="spellStart"/>
      <w:r w:rsidRPr="009719DC">
        <w:t>Гос</w:t>
      </w:r>
      <w:proofErr w:type="spellEnd"/>
      <w:r w:rsidRPr="009719DC">
        <w:t xml:space="preserve">. Думой  1 дек.1999 г.: </w:t>
      </w:r>
      <w:proofErr w:type="spellStart"/>
      <w:r w:rsidRPr="009719DC">
        <w:t>одобр</w:t>
      </w:r>
      <w:proofErr w:type="spellEnd"/>
      <w:r w:rsidRPr="009719DC">
        <w:t xml:space="preserve">. Советом Федерации 23 дек. 1999 г.: в ред. на 13.07.2015г. № 213-ФЗ]. </w:t>
      </w:r>
      <w:hyperlink r:id="rId5" w:history="1">
        <w:r w:rsidRPr="009719DC">
          <w:rPr>
            <w:rStyle w:val="ad"/>
          </w:rPr>
          <w:t>http://base.garant.ru</w:t>
        </w:r>
      </w:hyperlink>
    </w:p>
    <w:p w:rsidR="00BF0A7C" w:rsidRPr="009719DC" w:rsidRDefault="00BF0A7C" w:rsidP="00BF0A7C">
      <w:pPr>
        <w:pStyle w:val="cv"/>
        <w:numPr>
          <w:ilvl w:val="0"/>
          <w:numId w:val="28"/>
        </w:numPr>
        <w:tabs>
          <w:tab w:val="left" w:pos="1134"/>
        </w:tabs>
        <w:spacing w:before="0" w:beforeAutospacing="0" w:after="0" w:afterAutospacing="0"/>
        <w:ind w:left="0" w:firstLine="709"/>
        <w:jc w:val="both"/>
      </w:pPr>
      <w:r w:rsidRPr="009719DC">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BF0A7C" w:rsidRPr="009719DC" w:rsidRDefault="00BF0A7C" w:rsidP="00BF0A7C">
      <w:pPr>
        <w:pStyle w:val="cv"/>
        <w:numPr>
          <w:ilvl w:val="0"/>
          <w:numId w:val="28"/>
        </w:numPr>
        <w:tabs>
          <w:tab w:val="left" w:pos="1134"/>
        </w:tabs>
        <w:spacing w:before="0" w:beforeAutospacing="0" w:after="0" w:afterAutospacing="0"/>
        <w:ind w:left="0" w:firstLine="709"/>
        <w:jc w:val="both"/>
      </w:pPr>
      <w:proofErr w:type="spellStart"/>
      <w:r w:rsidRPr="009719DC">
        <w:t>СанПиН</w:t>
      </w:r>
      <w:proofErr w:type="spellEnd"/>
      <w:r w:rsidRPr="009719DC">
        <w:t xml:space="preserve">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BF0A7C" w:rsidRPr="009719DC" w:rsidRDefault="00BF0A7C" w:rsidP="00BF0A7C">
      <w:pPr>
        <w:pStyle w:val="cv"/>
        <w:numPr>
          <w:ilvl w:val="0"/>
          <w:numId w:val="28"/>
        </w:numPr>
        <w:tabs>
          <w:tab w:val="left" w:pos="1134"/>
        </w:tabs>
        <w:spacing w:before="0" w:beforeAutospacing="0" w:after="0" w:afterAutospacing="0"/>
        <w:ind w:left="0" w:firstLine="709"/>
        <w:jc w:val="both"/>
      </w:pPr>
      <w:r w:rsidRPr="009719DC">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p>
    <w:p w:rsidR="00BF0A7C" w:rsidRPr="009719DC" w:rsidRDefault="00BF0A7C" w:rsidP="00BF0A7C">
      <w:pPr>
        <w:pStyle w:val="cv"/>
        <w:numPr>
          <w:ilvl w:val="0"/>
          <w:numId w:val="28"/>
        </w:numPr>
        <w:tabs>
          <w:tab w:val="left" w:pos="1134"/>
        </w:tabs>
        <w:spacing w:before="0" w:beforeAutospacing="0" w:after="0" w:afterAutospacing="0"/>
        <w:ind w:left="0" w:firstLine="709"/>
        <w:jc w:val="both"/>
      </w:pPr>
      <w:proofErr w:type="spellStart"/>
      <w:r w:rsidRPr="009719DC">
        <w:t>СанПиН</w:t>
      </w:r>
      <w:proofErr w:type="spellEnd"/>
      <w:r w:rsidRPr="009719DC">
        <w:t xml:space="preserve">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BF0A7C" w:rsidRPr="009719DC" w:rsidRDefault="00BF0A7C" w:rsidP="00BF0A7C">
      <w:pPr>
        <w:pStyle w:val="cv"/>
        <w:numPr>
          <w:ilvl w:val="0"/>
          <w:numId w:val="28"/>
        </w:numPr>
        <w:tabs>
          <w:tab w:val="left" w:pos="1134"/>
        </w:tabs>
        <w:spacing w:before="0" w:beforeAutospacing="0" w:after="0" w:afterAutospacing="0"/>
        <w:ind w:left="0" w:firstLine="709"/>
        <w:jc w:val="both"/>
      </w:pPr>
      <w:proofErr w:type="spellStart"/>
      <w:r w:rsidRPr="009719DC">
        <w:t>СанПиН</w:t>
      </w:r>
      <w:proofErr w:type="spellEnd"/>
      <w:r w:rsidRPr="009719DC">
        <w:t xml:space="preserve"> 2.3.6. 1079-01 Санитарно-эпидемиологические требования к организациям общественного питания, изготовлению и </w:t>
      </w:r>
      <w:proofErr w:type="spellStart"/>
      <w:r w:rsidRPr="009719DC">
        <w:t>оборотоспособности</w:t>
      </w:r>
      <w:proofErr w:type="spellEnd"/>
      <w:r w:rsidRPr="009719DC">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BF0A7C" w:rsidRPr="009719DC" w:rsidRDefault="00BF0A7C" w:rsidP="00BF0A7C">
      <w:pPr>
        <w:pStyle w:val="cv"/>
        <w:tabs>
          <w:tab w:val="left" w:pos="1134"/>
        </w:tabs>
        <w:spacing w:before="0" w:beforeAutospacing="0" w:after="0" w:afterAutospacing="0"/>
        <w:ind w:firstLine="709"/>
        <w:jc w:val="both"/>
      </w:pPr>
      <w:hyperlink r:id="rId6" w:history="1">
        <w:r w:rsidRPr="009719DC">
          <w:rPr>
            <w:rStyle w:val="ad"/>
          </w:rPr>
          <w:t>http://pravo.gov.ru/proxy/ips/?docbody=&amp;nd=102063865&amp;rdk=&amp;backlink=1</w:t>
        </w:r>
      </w:hyperlink>
    </w:p>
    <w:p w:rsidR="00BF0A7C" w:rsidRPr="009719DC" w:rsidRDefault="00BF0A7C" w:rsidP="00BF0A7C">
      <w:pPr>
        <w:pStyle w:val="cv"/>
        <w:numPr>
          <w:ilvl w:val="0"/>
          <w:numId w:val="28"/>
        </w:numPr>
        <w:tabs>
          <w:tab w:val="left" w:pos="1134"/>
        </w:tabs>
        <w:spacing w:before="0" w:beforeAutospacing="0" w:after="0" w:afterAutospacing="0"/>
        <w:ind w:left="0" w:firstLine="709"/>
        <w:jc w:val="both"/>
      </w:pPr>
      <w:hyperlink r:id="rId7" w:history="1">
        <w:r w:rsidRPr="009719DC">
          <w:rPr>
            <w:rStyle w:val="ad"/>
          </w:rPr>
          <w:t>http://ozpp.ru/laws2/postan/post7.html</w:t>
        </w:r>
      </w:hyperlink>
    </w:p>
    <w:p w:rsidR="00BF0A7C" w:rsidRPr="009719DC" w:rsidRDefault="00BF0A7C" w:rsidP="00BF0A7C">
      <w:pPr>
        <w:pStyle w:val="cv"/>
        <w:numPr>
          <w:ilvl w:val="0"/>
          <w:numId w:val="28"/>
        </w:numPr>
        <w:tabs>
          <w:tab w:val="left" w:pos="1134"/>
        </w:tabs>
        <w:spacing w:before="0" w:beforeAutospacing="0" w:after="0" w:afterAutospacing="0"/>
        <w:ind w:left="0" w:firstLine="709"/>
        <w:jc w:val="both"/>
      </w:pPr>
      <w:hyperlink r:id="rId8" w:history="1">
        <w:r w:rsidRPr="009719DC">
          <w:rPr>
            <w:rStyle w:val="ad"/>
          </w:rPr>
          <w:t>http://www.ohranatruda.ru/ot_biblio/normativ/data_normativ/46/46201/</w:t>
        </w:r>
      </w:hyperlink>
    </w:p>
    <w:p w:rsidR="00BF0A7C" w:rsidRPr="009719DC" w:rsidRDefault="00BF0A7C" w:rsidP="00BF0A7C">
      <w:pPr>
        <w:pStyle w:val="cv"/>
        <w:numPr>
          <w:ilvl w:val="0"/>
          <w:numId w:val="28"/>
        </w:numPr>
        <w:tabs>
          <w:tab w:val="left" w:pos="1134"/>
        </w:tabs>
        <w:spacing w:before="0" w:beforeAutospacing="0" w:after="0" w:afterAutospacing="0"/>
        <w:ind w:left="0" w:firstLine="709"/>
        <w:jc w:val="both"/>
      </w:pPr>
      <w:hyperlink r:id="rId9" w:history="1">
        <w:r w:rsidRPr="009719DC">
          <w:rPr>
            <w:rStyle w:val="ad"/>
            <w:iCs/>
          </w:rPr>
          <w:t>http://fcior.edu.ru/catalog/meta/5/p/page.html</w:t>
        </w:r>
      </w:hyperlink>
      <w:r w:rsidRPr="009719DC">
        <w:rPr>
          <w:iCs/>
        </w:rPr>
        <w:t>;</w:t>
      </w:r>
    </w:p>
    <w:p w:rsidR="00BF0A7C" w:rsidRPr="009719DC" w:rsidRDefault="00BF0A7C" w:rsidP="00BF0A7C">
      <w:pPr>
        <w:pStyle w:val="cv"/>
        <w:numPr>
          <w:ilvl w:val="0"/>
          <w:numId w:val="28"/>
        </w:numPr>
        <w:tabs>
          <w:tab w:val="left" w:pos="1134"/>
        </w:tabs>
        <w:spacing w:before="0" w:beforeAutospacing="0" w:after="0" w:afterAutospacing="0"/>
        <w:ind w:left="0" w:firstLine="709"/>
        <w:jc w:val="both"/>
      </w:pPr>
      <w:hyperlink r:id="rId10" w:history="1">
        <w:r w:rsidRPr="009719DC">
          <w:rPr>
            <w:rStyle w:val="ad"/>
            <w:iCs/>
          </w:rPr>
          <w:t>http://www.jur-jur.ru/journals/jur22/index.html</w:t>
        </w:r>
      </w:hyperlink>
      <w:r w:rsidRPr="009719DC">
        <w:rPr>
          <w:iCs/>
        </w:rPr>
        <w:t>;</w:t>
      </w:r>
    </w:p>
    <w:p w:rsidR="00BF0A7C" w:rsidRPr="009719DC" w:rsidRDefault="00BF0A7C" w:rsidP="00BF0A7C">
      <w:pPr>
        <w:pStyle w:val="cv"/>
        <w:numPr>
          <w:ilvl w:val="0"/>
          <w:numId w:val="28"/>
        </w:numPr>
        <w:tabs>
          <w:tab w:val="left" w:pos="1134"/>
        </w:tabs>
        <w:spacing w:before="0" w:beforeAutospacing="0" w:after="0" w:afterAutospacing="0"/>
        <w:ind w:left="0" w:firstLine="709"/>
        <w:jc w:val="both"/>
      </w:pPr>
      <w:hyperlink r:id="rId11" w:history="1">
        <w:r w:rsidRPr="009719DC">
          <w:rPr>
            <w:rStyle w:val="ad"/>
            <w:iCs/>
          </w:rPr>
          <w:t>http://www.eda-server.ru/gastronom/</w:t>
        </w:r>
      </w:hyperlink>
      <w:r w:rsidRPr="009719DC">
        <w:rPr>
          <w:iCs/>
        </w:rPr>
        <w:t>;</w:t>
      </w:r>
    </w:p>
    <w:p w:rsidR="00BF0A7C" w:rsidRPr="009719DC" w:rsidRDefault="00BF0A7C" w:rsidP="00BF0A7C">
      <w:pPr>
        <w:pStyle w:val="cv"/>
        <w:numPr>
          <w:ilvl w:val="0"/>
          <w:numId w:val="28"/>
        </w:numPr>
        <w:tabs>
          <w:tab w:val="left" w:pos="1134"/>
        </w:tabs>
        <w:spacing w:before="0" w:beforeAutospacing="0" w:after="0" w:afterAutospacing="0"/>
        <w:ind w:left="0" w:firstLine="709"/>
        <w:jc w:val="both"/>
      </w:pPr>
      <w:hyperlink r:id="rId12" w:history="1">
        <w:r w:rsidRPr="009719DC">
          <w:rPr>
            <w:rStyle w:val="ad"/>
            <w:iCs/>
          </w:rPr>
          <w:t>http://www.eda-server.ru/culinary-school/</w:t>
        </w:r>
      </w:hyperlink>
    </w:p>
    <w:p w:rsidR="00BF0A7C" w:rsidRPr="009719DC" w:rsidRDefault="00BF0A7C" w:rsidP="00BF0A7C">
      <w:pPr>
        <w:pStyle w:val="cv"/>
        <w:numPr>
          <w:ilvl w:val="0"/>
          <w:numId w:val="28"/>
        </w:numPr>
        <w:tabs>
          <w:tab w:val="left" w:pos="1134"/>
        </w:tabs>
        <w:spacing w:before="0" w:beforeAutospacing="0" w:after="0" w:afterAutospacing="0"/>
        <w:ind w:left="0" w:firstLine="709"/>
        <w:jc w:val="both"/>
        <w:rPr>
          <w:rStyle w:val="ad"/>
        </w:rPr>
      </w:pPr>
      <w:hyperlink r:id="rId13" w:history="1">
        <w:r w:rsidRPr="009719DC">
          <w:rPr>
            <w:rStyle w:val="ad"/>
            <w:iCs/>
            <w:lang w:val="en-US"/>
          </w:rPr>
          <w:t>http</w:t>
        </w:r>
        <w:r w:rsidRPr="009719DC">
          <w:rPr>
            <w:rStyle w:val="ad"/>
            <w:iCs/>
          </w:rPr>
          <w:t>:/   /</w:t>
        </w:r>
        <w:r w:rsidRPr="009719DC">
          <w:rPr>
            <w:rStyle w:val="ad"/>
            <w:iCs/>
            <w:lang w:val="en-US"/>
          </w:rPr>
          <w:t>www</w:t>
        </w:r>
        <w:r w:rsidRPr="009719DC">
          <w:rPr>
            <w:rStyle w:val="ad"/>
            <w:iCs/>
          </w:rPr>
          <w:t>.</w:t>
        </w:r>
        <w:proofErr w:type="spellStart"/>
        <w:r w:rsidRPr="009719DC">
          <w:rPr>
            <w:rStyle w:val="ad"/>
            <w:iCs/>
            <w:lang w:val="en-US"/>
          </w:rPr>
          <w:t>pitportal</w:t>
        </w:r>
        <w:proofErr w:type="spellEnd"/>
        <w:r w:rsidRPr="009719DC">
          <w:rPr>
            <w:rStyle w:val="ad"/>
            <w:iCs/>
          </w:rPr>
          <w:t>.</w:t>
        </w:r>
        <w:proofErr w:type="spellStart"/>
        <w:r w:rsidRPr="009719DC">
          <w:rPr>
            <w:rStyle w:val="ad"/>
            <w:iCs/>
            <w:lang w:val="en-US"/>
          </w:rPr>
          <w:t>ru</w:t>
        </w:r>
        <w:proofErr w:type="spellEnd"/>
        <w:r w:rsidRPr="009719DC">
          <w:rPr>
            <w:rStyle w:val="ad"/>
            <w:iCs/>
          </w:rPr>
          <w:t>/</w:t>
        </w:r>
      </w:hyperlink>
    </w:p>
    <w:p w:rsidR="00BF0A7C" w:rsidRPr="009719D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Cs/>
          <w:sz w:val="24"/>
          <w:szCs w:val="24"/>
        </w:rPr>
      </w:pPr>
    </w:p>
    <w:p w:rsidR="00BF0A7C" w:rsidRPr="00852302" w:rsidRDefault="00BF0A7C" w:rsidP="00BF0A7C">
      <w:pPr>
        <w:spacing w:after="0" w:line="240" w:lineRule="auto"/>
        <w:rPr>
          <w:rFonts w:ascii="Times New Roman" w:hAnsi="Times New Roman" w:cs="Times New Roman"/>
          <w:sz w:val="24"/>
          <w:szCs w:val="24"/>
        </w:rPr>
      </w:pPr>
      <w:r>
        <w:rPr>
          <w:rFonts w:ascii="Times New Roman" w:eastAsia="Times New Roman" w:hAnsi="Times New Roman" w:cs="Times New Roman"/>
          <w:b/>
          <w:sz w:val="24"/>
          <w:szCs w:val="24"/>
        </w:rPr>
        <w:t>4.3</w:t>
      </w:r>
      <w:r w:rsidRPr="00AD0367">
        <w:rPr>
          <w:rFonts w:ascii="Times New Roman" w:eastAsia="Times New Roman" w:hAnsi="Times New Roman" w:cs="Times New Roman"/>
          <w:b/>
          <w:sz w:val="24"/>
          <w:szCs w:val="24"/>
        </w:rPr>
        <w:t>. Кадровое обеспечение организации и проведения учебной  практики</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4.4.1.Требования к квалификации педагогических кадров осуществляющих руководство практикой в образовательном учреждении:</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наличие высшего профессионального образования, соответствующего профилю модуля и специальности.</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4.4.2.Требования к квалификации специалистов, осуществляющих руководство практикой в организации.</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Инженеры, мастера или иные технические кадры: </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наличие высшего или среднего специального профессионального образования, соответствующего профилю модуля и специальности.</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Инженерно-педагогический состав: </w:t>
      </w: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 наличие высшего профессионального образования;</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-опыт профессиональной деятельности в организациях профессиональной сферы;</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xml:space="preserve"> - стажировка в профильных организациях не реже 1 раза в 3 года.</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Мастера:</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наличие квалификации не менее чем на разряд выше разряда выпускника;</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 стажировка в профильных организациях не реже 1 раза в 3 года;</w:t>
      </w:r>
    </w:p>
    <w:p w:rsidR="00BF0A7C" w:rsidRPr="00AD036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D0367">
        <w:rPr>
          <w:rFonts w:ascii="Times New Roman" w:eastAsia="Times New Roman" w:hAnsi="Times New Roman" w:cs="Times New Roman"/>
          <w:bCs/>
          <w:sz w:val="24"/>
          <w:szCs w:val="24"/>
        </w:rPr>
        <w:t>-опыт деятельности в организациях соответствующей профессиональной сферы.</w:t>
      </w:r>
    </w:p>
    <w:p w:rsidR="00BF0A7C" w:rsidRDefault="00BF0A7C" w:rsidP="00BF0A7C">
      <w:pPr>
        <w:rPr>
          <w:rFonts w:ascii="Times New Roman" w:eastAsia="Times New Roman" w:hAnsi="Times New Roman" w:cs="Times New Roman"/>
          <w:bCs/>
          <w:sz w:val="24"/>
          <w:szCs w:val="24"/>
        </w:rPr>
      </w:pPr>
    </w:p>
    <w:p w:rsidR="00BF0A7C" w:rsidRDefault="00BF0A7C" w:rsidP="00BF0A7C">
      <w:pPr>
        <w:rPr>
          <w:rFonts w:ascii="Times New Roman" w:hAnsi="Times New Roman" w:cs="Times New Roman"/>
          <w:b/>
          <w:sz w:val="24"/>
          <w:szCs w:val="24"/>
        </w:rPr>
      </w:pPr>
    </w:p>
    <w:p w:rsidR="00BF0A7C" w:rsidRPr="00852302" w:rsidRDefault="00BF0A7C" w:rsidP="00BF0A7C">
      <w:pPr>
        <w:rPr>
          <w:rFonts w:ascii="Times New Roman" w:hAnsi="Times New Roman" w:cs="Times New Roman"/>
          <w:b/>
          <w:i/>
          <w:sz w:val="24"/>
          <w:szCs w:val="24"/>
        </w:rPr>
      </w:pPr>
      <w:r w:rsidRPr="00AD0367">
        <w:rPr>
          <w:rFonts w:ascii="Times New Roman" w:hAnsi="Times New Roman" w:cs="Times New Roman"/>
          <w:b/>
          <w:sz w:val="24"/>
          <w:szCs w:val="24"/>
        </w:rPr>
        <w:t>Контроль и оценка результатов освоение учебной практики</w:t>
      </w:r>
    </w:p>
    <w:tbl>
      <w:tblPr>
        <w:tblW w:w="9900" w:type="dxa"/>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160"/>
        <w:gridCol w:w="5220"/>
        <w:gridCol w:w="2520"/>
      </w:tblGrid>
      <w:tr w:rsidR="00BF0A7C" w:rsidRPr="00AD0367" w:rsidTr="003B6E23">
        <w:trPr>
          <w:trHeight w:val="1191"/>
        </w:trPr>
        <w:tc>
          <w:tcPr>
            <w:tcW w:w="2160" w:type="dxa"/>
            <w:shd w:val="clear" w:color="auto" w:fill="auto"/>
            <w:vAlign w:val="center"/>
          </w:tcPr>
          <w:p w:rsidR="00BF0A7C" w:rsidRPr="00AD0367" w:rsidRDefault="00BF0A7C" w:rsidP="003B6E23">
            <w:pPr>
              <w:spacing w:after="0" w:line="240" w:lineRule="auto"/>
              <w:jc w:val="center"/>
              <w:rPr>
                <w:rFonts w:ascii="Times New Roman" w:eastAsia="Times New Roman" w:hAnsi="Times New Roman" w:cs="Times New Roman"/>
                <w:b/>
                <w:bCs/>
                <w:sz w:val="24"/>
                <w:szCs w:val="24"/>
              </w:rPr>
            </w:pPr>
            <w:r w:rsidRPr="00AD0367">
              <w:rPr>
                <w:rFonts w:ascii="Times New Roman" w:eastAsia="Times New Roman" w:hAnsi="Times New Roman" w:cs="Times New Roman"/>
                <w:b/>
                <w:bCs/>
                <w:sz w:val="24"/>
                <w:szCs w:val="24"/>
              </w:rPr>
              <w:t xml:space="preserve">Результаты </w:t>
            </w:r>
          </w:p>
          <w:p w:rsidR="00BF0A7C" w:rsidRPr="00AD0367" w:rsidRDefault="00BF0A7C" w:rsidP="003B6E23">
            <w:pPr>
              <w:spacing w:after="0" w:line="240" w:lineRule="auto"/>
              <w:jc w:val="center"/>
              <w:rPr>
                <w:rFonts w:ascii="Times New Roman" w:eastAsia="Times New Roman" w:hAnsi="Times New Roman" w:cs="Times New Roman"/>
                <w:b/>
                <w:bCs/>
                <w:sz w:val="24"/>
                <w:szCs w:val="24"/>
              </w:rPr>
            </w:pPr>
            <w:r w:rsidRPr="00AD0367">
              <w:rPr>
                <w:rFonts w:ascii="Times New Roman" w:eastAsia="Times New Roman" w:hAnsi="Times New Roman" w:cs="Times New Roman"/>
                <w:b/>
                <w:bCs/>
                <w:sz w:val="24"/>
                <w:szCs w:val="24"/>
              </w:rPr>
              <w:t>(освоенные профессиональные компетенции)</w:t>
            </w:r>
          </w:p>
        </w:tc>
        <w:tc>
          <w:tcPr>
            <w:tcW w:w="5220" w:type="dxa"/>
            <w:shd w:val="clear" w:color="auto" w:fill="auto"/>
          </w:tcPr>
          <w:p w:rsidR="00BF0A7C" w:rsidRPr="00AD0367" w:rsidRDefault="00BF0A7C" w:rsidP="003B6E23">
            <w:pPr>
              <w:spacing w:after="0" w:line="240" w:lineRule="auto"/>
              <w:jc w:val="center"/>
              <w:rPr>
                <w:rFonts w:ascii="Times New Roman" w:eastAsia="Times New Roman" w:hAnsi="Times New Roman" w:cs="Times New Roman"/>
                <w:b/>
                <w:sz w:val="24"/>
                <w:szCs w:val="24"/>
              </w:rPr>
            </w:pPr>
          </w:p>
          <w:p w:rsidR="00BF0A7C" w:rsidRPr="00AD0367" w:rsidRDefault="00BF0A7C" w:rsidP="003B6E23">
            <w:pPr>
              <w:spacing w:after="0" w:line="240" w:lineRule="auto"/>
              <w:jc w:val="center"/>
              <w:rPr>
                <w:rFonts w:ascii="Times New Roman" w:eastAsia="Times New Roman" w:hAnsi="Times New Roman" w:cs="Times New Roman"/>
                <w:bCs/>
                <w:sz w:val="24"/>
                <w:szCs w:val="24"/>
              </w:rPr>
            </w:pPr>
            <w:r w:rsidRPr="00AD0367">
              <w:rPr>
                <w:rFonts w:ascii="Times New Roman" w:eastAsia="Times New Roman" w:hAnsi="Times New Roman" w:cs="Times New Roman"/>
                <w:b/>
                <w:sz w:val="24"/>
                <w:szCs w:val="24"/>
              </w:rPr>
              <w:t>Основные показатели оценки результата</w:t>
            </w:r>
          </w:p>
        </w:tc>
        <w:tc>
          <w:tcPr>
            <w:tcW w:w="2520" w:type="dxa"/>
            <w:shd w:val="clear" w:color="auto" w:fill="auto"/>
            <w:vAlign w:val="center"/>
          </w:tcPr>
          <w:p w:rsidR="00BF0A7C" w:rsidRPr="00AD0367" w:rsidRDefault="00BF0A7C" w:rsidP="003B6E23">
            <w:pPr>
              <w:spacing w:after="0" w:line="240" w:lineRule="auto"/>
              <w:rPr>
                <w:rFonts w:ascii="Times New Roman" w:eastAsia="Times New Roman" w:hAnsi="Times New Roman" w:cs="Times New Roman"/>
                <w:b/>
                <w:bCs/>
                <w:iCs/>
                <w:sz w:val="24"/>
                <w:szCs w:val="24"/>
              </w:rPr>
            </w:pPr>
            <w:r w:rsidRPr="00AD0367">
              <w:rPr>
                <w:rFonts w:ascii="Times New Roman" w:eastAsia="Times New Roman" w:hAnsi="Times New Roman" w:cs="Times New Roman"/>
                <w:b/>
                <w:iCs/>
                <w:sz w:val="24"/>
                <w:szCs w:val="24"/>
              </w:rPr>
              <w:t xml:space="preserve">   Формы и методы контроля и оценки </w:t>
            </w:r>
          </w:p>
        </w:tc>
      </w:tr>
      <w:tr w:rsidR="00BF0A7C" w:rsidRPr="00AD0367" w:rsidTr="003B6E23">
        <w:tc>
          <w:tcPr>
            <w:tcW w:w="2160" w:type="dxa"/>
            <w:shd w:val="clear" w:color="auto" w:fill="auto"/>
          </w:tcPr>
          <w:p w:rsidR="00BF0A7C" w:rsidRPr="00306ABE" w:rsidRDefault="00BF0A7C" w:rsidP="003B6E23">
            <w:pPr>
              <w:suppressAutoHyphens/>
              <w:spacing w:after="0" w:line="240" w:lineRule="auto"/>
              <w:ind w:firstLine="317"/>
              <w:rPr>
                <w:rFonts w:ascii="Times New Roman" w:hAnsi="Times New Roman" w:cs="Times New Roman"/>
                <w:b/>
              </w:rPr>
            </w:pPr>
            <w:r w:rsidRPr="00306ABE">
              <w:rPr>
                <w:rFonts w:ascii="Times New Roman" w:hAnsi="Times New Roman" w:cs="Times New Roman"/>
                <w:b/>
              </w:rPr>
              <w:t xml:space="preserve">ПК 1.1  </w:t>
            </w:r>
          </w:p>
          <w:p w:rsidR="00BF0A7C" w:rsidRPr="00306ABE" w:rsidRDefault="00BF0A7C" w:rsidP="003B6E23">
            <w:pPr>
              <w:suppressAutoHyphens/>
              <w:spacing w:after="0" w:line="240" w:lineRule="auto"/>
              <w:ind w:hanging="40"/>
              <w:rPr>
                <w:rFonts w:ascii="Times New Roman" w:hAnsi="Times New Roman" w:cs="Times New Roman"/>
              </w:rPr>
            </w:pPr>
            <w:r w:rsidRPr="00306ABE">
              <w:rPr>
                <w:rFonts w:ascii="Times New Roman" w:hAnsi="Times New Roman" w:cs="Times New Roman"/>
              </w:rPr>
              <w:t>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r>
              <w:rPr>
                <w:rFonts w:ascii="Times New Roman" w:hAnsi="Times New Roman" w:cs="Times New Roman"/>
              </w:rPr>
              <w:t>.</w:t>
            </w:r>
          </w:p>
          <w:p w:rsidR="00BF0A7C" w:rsidRPr="00306ABE" w:rsidRDefault="00BF0A7C" w:rsidP="003B6E23">
            <w:pPr>
              <w:spacing w:after="0" w:line="240" w:lineRule="auto"/>
              <w:rPr>
                <w:rFonts w:ascii="Times New Roman" w:hAnsi="Times New Roman" w:cs="Times New Roman"/>
              </w:rPr>
            </w:pPr>
          </w:p>
          <w:p w:rsidR="00BF0A7C" w:rsidRPr="00306ABE" w:rsidRDefault="00BF0A7C" w:rsidP="003B6E23">
            <w:pPr>
              <w:suppressAutoHyphens/>
              <w:spacing w:after="0" w:line="240" w:lineRule="auto"/>
              <w:ind w:hanging="40"/>
              <w:rPr>
                <w:rFonts w:ascii="Times New Roman" w:hAnsi="Times New Roman" w:cs="Times New Roman"/>
                <w:i/>
              </w:rPr>
            </w:pPr>
          </w:p>
        </w:tc>
        <w:tc>
          <w:tcPr>
            <w:tcW w:w="5220" w:type="dxa"/>
            <w:shd w:val="clear" w:color="auto" w:fill="auto"/>
          </w:tcPr>
          <w:p w:rsidR="00BF0A7C" w:rsidRPr="00306ABE" w:rsidRDefault="00BF0A7C" w:rsidP="003B6E23">
            <w:pPr>
              <w:spacing w:after="0" w:line="240" w:lineRule="auto"/>
              <w:ind w:left="90"/>
              <w:rPr>
                <w:rFonts w:ascii="Times New Roman" w:hAnsi="Times New Roman" w:cs="Times New Roman"/>
                <w:bCs/>
              </w:rPr>
            </w:pPr>
            <w:r w:rsidRPr="00306ABE">
              <w:rPr>
                <w:rFonts w:ascii="Times New Roman" w:hAnsi="Times New Roman" w:cs="Times New Roman"/>
                <w:bCs/>
              </w:rPr>
              <w:t xml:space="preserve">Выполнение всех действий по </w:t>
            </w:r>
            <w:r w:rsidRPr="00306ABE">
              <w:rPr>
                <w:rFonts w:ascii="Times New Roman" w:hAnsi="Times New Roman" w:cs="Times New Roman"/>
                <w:b/>
                <w:bCs/>
              </w:rPr>
              <w:t xml:space="preserve">организации подготовки  рабочих мест, оборудования, сырья, материалов </w:t>
            </w:r>
            <w:r w:rsidRPr="00306ABE">
              <w:rPr>
                <w:rFonts w:ascii="Times New Roman" w:hAnsi="Times New Roman" w:cs="Times New Roman"/>
                <w:bCs/>
              </w:rPr>
              <w:t>в соответствии с инструкциями и регламентами, стандартами чистоты (система ХАССП), требованиями охраны труда и техники безопасности:</w:t>
            </w:r>
          </w:p>
          <w:p w:rsidR="00BF0A7C" w:rsidRPr="00306ABE" w:rsidRDefault="00BF0A7C" w:rsidP="003B6E23">
            <w:pPr>
              <w:pStyle w:val="ae"/>
              <w:spacing w:after="0"/>
              <w:ind w:left="0"/>
              <w:rPr>
                <w:rFonts w:eastAsia="Calibri"/>
              </w:rPr>
            </w:pPr>
            <w:r w:rsidRPr="00306ABE">
              <w:rPr>
                <w:bCs/>
              </w:rPr>
              <w:t xml:space="preserve">- оптимальный выбор и целевое, безопасное использование </w:t>
            </w:r>
            <w:r w:rsidRPr="00306ABE">
              <w:rPr>
                <w:rFonts w:eastAsia="Calibri"/>
              </w:rPr>
              <w:t>оборудования, производственного инвентаря, инструментов, посуды, соответствие виду выполняемых работ (виду и способу обработки сырья, виду и способу приготовления полуфабрикатов сложного ассортимента);</w:t>
            </w:r>
          </w:p>
          <w:p w:rsidR="00BF0A7C" w:rsidRPr="00306ABE" w:rsidRDefault="00BF0A7C" w:rsidP="003B6E23">
            <w:pPr>
              <w:pStyle w:val="ae"/>
              <w:spacing w:after="0"/>
              <w:ind w:left="0"/>
              <w:rPr>
                <w:rFonts w:eastAsia="Calibri"/>
              </w:rPr>
            </w:pPr>
            <w:r w:rsidRPr="00306ABE">
              <w:rPr>
                <w:rFonts w:eastAsia="Calibri"/>
              </w:rPr>
              <w:t>- рациональное размещение оборудования, инвентаря, посуды, инструментов, сырья, материалов на рабочем месте;</w:t>
            </w:r>
          </w:p>
          <w:p w:rsidR="00BF0A7C" w:rsidRPr="00306ABE" w:rsidRDefault="00BF0A7C" w:rsidP="003B6E23">
            <w:pPr>
              <w:pStyle w:val="ae"/>
              <w:spacing w:after="0"/>
              <w:ind w:left="0"/>
              <w:rPr>
                <w:rFonts w:eastAsia="Calibri"/>
              </w:rPr>
            </w:pPr>
            <w:r w:rsidRPr="00306ABE">
              <w:t xml:space="preserve">- точная оценка соответствия качества и </w:t>
            </w:r>
            <w:r w:rsidRPr="00306ABE">
              <w:lastRenderedPageBreak/>
              <w:t>безопасности сырья, продуктов, материалов требованиям регламентов;</w:t>
            </w:r>
          </w:p>
          <w:p w:rsidR="00BF0A7C" w:rsidRPr="00306ABE" w:rsidRDefault="00BF0A7C" w:rsidP="003B6E23">
            <w:pPr>
              <w:pStyle w:val="ae"/>
              <w:spacing w:after="0"/>
              <w:ind w:left="0"/>
              <w:rPr>
                <w:rFonts w:eastAsia="Calibri"/>
              </w:rPr>
            </w:pPr>
            <w:r w:rsidRPr="00306ABE">
              <w:t>- соответствие распределения заданий между подчиненными в их квалификации</w:t>
            </w:r>
            <w:r w:rsidRPr="00306ABE">
              <w:rPr>
                <w:rFonts w:eastAsia="Calibri"/>
              </w:rPr>
              <w:t>;</w:t>
            </w:r>
          </w:p>
          <w:p w:rsidR="00BF0A7C" w:rsidRPr="00306ABE" w:rsidRDefault="00BF0A7C" w:rsidP="003B6E23">
            <w:pPr>
              <w:pStyle w:val="ae"/>
              <w:spacing w:after="0"/>
              <w:ind w:left="0"/>
              <w:rPr>
                <w:rFonts w:eastAsia="Calibri"/>
              </w:rPr>
            </w:pPr>
            <w:r w:rsidRPr="00306ABE">
              <w:rPr>
                <w:rFonts w:eastAsia="Calibri"/>
              </w:rPr>
              <w:t>- соответствие организации хранения сырья, продуктов, готовых полуфабрикатов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BF0A7C" w:rsidRPr="00306ABE" w:rsidRDefault="00BF0A7C" w:rsidP="003B6E23">
            <w:pPr>
              <w:pStyle w:val="ae"/>
              <w:spacing w:after="0"/>
              <w:ind w:left="0"/>
              <w:rPr>
                <w:rFonts w:eastAsia="Calibri"/>
              </w:rPr>
            </w:pPr>
            <w:r w:rsidRPr="00306ABE">
              <w:rPr>
                <w:rFonts w:eastAsia="Calibri"/>
              </w:rPr>
              <w:t xml:space="preserve">- соответствие методов подготовки к работе, эксплуатации технологического оборудования, производственного инвентаря, инструментов, </w:t>
            </w:r>
            <w:proofErr w:type="spellStart"/>
            <w:r w:rsidRPr="00306ABE">
              <w:rPr>
                <w:rFonts w:eastAsia="Calibri"/>
              </w:rPr>
              <w:t>весоизмерительных</w:t>
            </w:r>
            <w:proofErr w:type="spellEnd"/>
            <w:r w:rsidRPr="00306ABE">
              <w:rPr>
                <w:rFonts w:eastAsia="Calibri"/>
              </w:rPr>
              <w:t xml:space="preserve"> приборов требованиям инструкций и регламентов по технике безопасности, охране труда, санитарии и гигиене;</w:t>
            </w:r>
          </w:p>
          <w:p w:rsidR="00BF0A7C" w:rsidRPr="00306ABE" w:rsidRDefault="00BF0A7C" w:rsidP="003B6E23">
            <w:pPr>
              <w:pStyle w:val="ae"/>
              <w:spacing w:after="0"/>
              <w:ind w:left="0"/>
              <w:rPr>
                <w:rFonts w:eastAsia="Calibri"/>
              </w:rPr>
            </w:pPr>
            <w:r w:rsidRPr="00306ABE">
              <w:rPr>
                <w:rFonts w:eastAsia="Calibri"/>
              </w:rPr>
              <w:t>- правильная, в соответствии с инструкциями, безопасная правка ножей;</w:t>
            </w:r>
          </w:p>
          <w:p w:rsidR="00BF0A7C" w:rsidRPr="00306ABE" w:rsidRDefault="00BF0A7C" w:rsidP="003B6E23">
            <w:pPr>
              <w:pStyle w:val="ae"/>
              <w:spacing w:after="0"/>
              <w:ind w:left="0"/>
              <w:rPr>
                <w:rFonts w:eastAsia="Calibri"/>
              </w:rPr>
            </w:pPr>
            <w:r w:rsidRPr="00306ABE">
              <w:rPr>
                <w:rFonts w:eastAsia="Calibri"/>
              </w:rPr>
              <w:t>- точность, соответствие заданию ведение расчетов  потребности в сырье, продуктах;</w:t>
            </w:r>
          </w:p>
          <w:p w:rsidR="00BF0A7C" w:rsidRPr="00306ABE" w:rsidRDefault="00BF0A7C" w:rsidP="003B6E23">
            <w:pPr>
              <w:pStyle w:val="ae"/>
              <w:spacing w:after="0"/>
              <w:ind w:left="0"/>
              <w:rPr>
                <w:rFonts w:eastAsia="Calibri"/>
              </w:rPr>
            </w:pPr>
            <w:r w:rsidRPr="00306ABE">
              <w:rPr>
                <w:rFonts w:eastAsia="Calibri"/>
              </w:rPr>
              <w:t>- соответствие правилам оформления заявки на сырье, продукты</w:t>
            </w:r>
            <w:r>
              <w:rPr>
                <w:rFonts w:eastAsia="Calibri"/>
              </w:rPr>
              <w:t>.</w:t>
            </w:r>
          </w:p>
        </w:tc>
        <w:tc>
          <w:tcPr>
            <w:tcW w:w="2520" w:type="dxa"/>
            <w:shd w:val="clear" w:color="auto" w:fill="auto"/>
          </w:tcPr>
          <w:p w:rsidR="00BF0A7C" w:rsidRPr="00306ABE" w:rsidRDefault="00BF0A7C" w:rsidP="003B6E23">
            <w:pPr>
              <w:spacing w:after="0" w:line="240" w:lineRule="auto"/>
              <w:ind w:left="67" w:hanging="22"/>
              <w:rPr>
                <w:rFonts w:ascii="Times New Roman" w:hAnsi="Times New Roman" w:cs="Times New Roman"/>
              </w:rPr>
            </w:pPr>
            <w:r w:rsidRPr="00306ABE">
              <w:rPr>
                <w:rFonts w:ascii="Times New Roman" w:hAnsi="Times New Roman" w:cs="Times New Roman"/>
                <w:b/>
              </w:rPr>
              <w:lastRenderedPageBreak/>
              <w:t>Текущий контроль:</w:t>
            </w:r>
          </w:p>
          <w:p w:rsidR="00BF0A7C" w:rsidRPr="00306ABE" w:rsidRDefault="00BF0A7C" w:rsidP="003B6E23">
            <w:pPr>
              <w:spacing w:after="0" w:line="240" w:lineRule="auto"/>
              <w:ind w:left="67" w:hanging="22"/>
              <w:rPr>
                <w:rFonts w:ascii="Times New Roman" w:hAnsi="Times New Roman" w:cs="Times New Roman"/>
              </w:rPr>
            </w:pPr>
            <w:r w:rsidRPr="00306ABE">
              <w:rPr>
                <w:rFonts w:ascii="Times New Roman" w:hAnsi="Times New Roman" w:cs="Times New Roman"/>
              </w:rPr>
              <w:t>экспертное наблюдение и оценка в процессе выполнения:</w:t>
            </w:r>
          </w:p>
          <w:p w:rsidR="00BF0A7C" w:rsidRPr="00306ABE" w:rsidRDefault="00BF0A7C" w:rsidP="003B6E23">
            <w:pPr>
              <w:spacing w:after="0" w:line="240" w:lineRule="auto"/>
              <w:ind w:left="67" w:hanging="22"/>
              <w:rPr>
                <w:rFonts w:ascii="Times New Roman" w:hAnsi="Times New Roman" w:cs="Times New Roman"/>
              </w:rPr>
            </w:pPr>
            <w:r w:rsidRPr="00306ABE">
              <w:rPr>
                <w:rFonts w:ascii="Times New Roman" w:hAnsi="Times New Roman" w:cs="Times New Roman"/>
              </w:rPr>
              <w:t>-  заданий для практических/ лабораторных занятий;</w:t>
            </w:r>
          </w:p>
          <w:p w:rsidR="00BF0A7C" w:rsidRPr="00306ABE" w:rsidRDefault="00BF0A7C" w:rsidP="003B6E23">
            <w:pPr>
              <w:spacing w:after="0" w:line="240" w:lineRule="auto"/>
              <w:ind w:left="67" w:hanging="22"/>
              <w:rPr>
                <w:rFonts w:ascii="Times New Roman" w:hAnsi="Times New Roman" w:cs="Times New Roman"/>
              </w:rPr>
            </w:pPr>
            <w:r w:rsidRPr="00306ABE">
              <w:rPr>
                <w:rFonts w:ascii="Times New Roman" w:hAnsi="Times New Roman" w:cs="Times New Roman"/>
              </w:rPr>
              <w:t>- заданий по учебной и производственной практикам;</w:t>
            </w:r>
          </w:p>
          <w:p w:rsidR="00BF0A7C" w:rsidRPr="00306ABE" w:rsidRDefault="00BF0A7C" w:rsidP="003B6E23">
            <w:pPr>
              <w:spacing w:after="0" w:line="240" w:lineRule="auto"/>
              <w:ind w:left="67" w:hanging="22"/>
              <w:rPr>
                <w:rFonts w:ascii="Times New Roman" w:hAnsi="Times New Roman" w:cs="Times New Roman"/>
              </w:rPr>
            </w:pPr>
            <w:r w:rsidRPr="00306ABE">
              <w:rPr>
                <w:rFonts w:ascii="Times New Roman" w:hAnsi="Times New Roman" w:cs="Times New Roman"/>
              </w:rPr>
              <w:t>- заданий  для самостоятельной работы</w:t>
            </w:r>
            <w:r>
              <w:rPr>
                <w:rFonts w:ascii="Times New Roman" w:hAnsi="Times New Roman" w:cs="Times New Roman"/>
              </w:rPr>
              <w:t>.</w:t>
            </w:r>
          </w:p>
          <w:p w:rsidR="00BF0A7C" w:rsidRPr="00306ABE" w:rsidRDefault="00BF0A7C" w:rsidP="003B6E23">
            <w:pPr>
              <w:spacing w:after="0" w:line="240" w:lineRule="auto"/>
              <w:rPr>
                <w:rFonts w:ascii="Times New Roman" w:hAnsi="Times New Roman" w:cs="Times New Roman"/>
                <w:b/>
              </w:rPr>
            </w:pPr>
          </w:p>
          <w:p w:rsidR="00BF0A7C" w:rsidRPr="00306ABE" w:rsidRDefault="00BF0A7C" w:rsidP="003B6E23">
            <w:pPr>
              <w:spacing w:after="0" w:line="240" w:lineRule="auto"/>
              <w:ind w:left="67" w:hanging="22"/>
              <w:rPr>
                <w:rFonts w:ascii="Times New Roman" w:hAnsi="Times New Roman" w:cs="Times New Roman"/>
              </w:rPr>
            </w:pPr>
            <w:r w:rsidRPr="00306ABE">
              <w:rPr>
                <w:rFonts w:ascii="Times New Roman" w:hAnsi="Times New Roman" w:cs="Times New Roman"/>
                <w:b/>
              </w:rPr>
              <w:t>Промежуточная аттестация</w:t>
            </w:r>
            <w:r w:rsidRPr="00306ABE">
              <w:rPr>
                <w:rFonts w:ascii="Times New Roman" w:hAnsi="Times New Roman" w:cs="Times New Roman"/>
              </w:rPr>
              <w:t>:</w:t>
            </w:r>
          </w:p>
          <w:p w:rsidR="00BF0A7C" w:rsidRPr="00306ABE" w:rsidRDefault="00BF0A7C" w:rsidP="003B6E23">
            <w:pPr>
              <w:spacing w:after="0" w:line="240" w:lineRule="auto"/>
              <w:ind w:left="67" w:hanging="22"/>
              <w:rPr>
                <w:rFonts w:ascii="Times New Roman" w:hAnsi="Times New Roman" w:cs="Times New Roman"/>
              </w:rPr>
            </w:pPr>
            <w:r w:rsidRPr="00306ABE">
              <w:rPr>
                <w:rFonts w:ascii="Times New Roman" w:hAnsi="Times New Roman" w:cs="Times New Roman"/>
              </w:rPr>
              <w:t xml:space="preserve">экспертное наблюдение и оценка выполнения: </w:t>
            </w:r>
          </w:p>
          <w:p w:rsidR="00BF0A7C" w:rsidRPr="00306ABE" w:rsidRDefault="00BF0A7C" w:rsidP="003B6E23">
            <w:pPr>
              <w:spacing w:after="0" w:line="240" w:lineRule="auto"/>
              <w:ind w:left="67" w:hanging="22"/>
              <w:rPr>
                <w:rFonts w:ascii="Times New Roman" w:hAnsi="Times New Roman" w:cs="Times New Roman"/>
              </w:rPr>
            </w:pPr>
            <w:r w:rsidRPr="00306ABE">
              <w:rPr>
                <w:rFonts w:ascii="Times New Roman" w:hAnsi="Times New Roman" w:cs="Times New Roman"/>
              </w:rPr>
              <w:t xml:space="preserve">- практических заданий </w:t>
            </w:r>
            <w:r w:rsidRPr="00306ABE">
              <w:rPr>
                <w:rFonts w:ascii="Times New Roman" w:hAnsi="Times New Roman" w:cs="Times New Roman"/>
              </w:rPr>
              <w:lastRenderedPageBreak/>
              <w:t>на зачете/экзамене по МДК;</w:t>
            </w:r>
          </w:p>
          <w:p w:rsidR="00BF0A7C" w:rsidRPr="00306ABE" w:rsidRDefault="00BF0A7C" w:rsidP="003B6E23">
            <w:pPr>
              <w:spacing w:after="0" w:line="240" w:lineRule="auto"/>
              <w:ind w:left="67" w:hanging="22"/>
              <w:rPr>
                <w:rFonts w:ascii="Times New Roman" w:hAnsi="Times New Roman" w:cs="Times New Roman"/>
              </w:rPr>
            </w:pPr>
            <w:r w:rsidRPr="00306ABE">
              <w:rPr>
                <w:rFonts w:ascii="Times New Roman" w:hAnsi="Times New Roman" w:cs="Times New Roman"/>
              </w:rPr>
              <w:t>- выполнения заданий экзамена по модулю;</w:t>
            </w:r>
          </w:p>
          <w:p w:rsidR="00BF0A7C" w:rsidRPr="00306ABE" w:rsidRDefault="00BF0A7C" w:rsidP="003B6E23">
            <w:pPr>
              <w:spacing w:after="0" w:line="240" w:lineRule="auto"/>
              <w:ind w:left="67" w:hanging="22"/>
              <w:rPr>
                <w:rFonts w:ascii="Times New Roman" w:hAnsi="Times New Roman" w:cs="Times New Roman"/>
              </w:rPr>
            </w:pPr>
            <w:r w:rsidRPr="00306ABE">
              <w:rPr>
                <w:rFonts w:ascii="Times New Roman" w:hAnsi="Times New Roman" w:cs="Times New Roman"/>
              </w:rPr>
              <w:t>- экспертная оценка защиты отчетов по учебной и производственной практикам</w:t>
            </w:r>
            <w:r>
              <w:rPr>
                <w:rFonts w:ascii="Times New Roman" w:hAnsi="Times New Roman" w:cs="Times New Roman"/>
              </w:rPr>
              <w:t>.</w:t>
            </w:r>
          </w:p>
          <w:p w:rsidR="00BF0A7C" w:rsidRPr="00306ABE" w:rsidRDefault="00BF0A7C" w:rsidP="003B6E23">
            <w:pPr>
              <w:spacing w:after="0" w:line="240" w:lineRule="auto"/>
              <w:ind w:left="67" w:hanging="22"/>
              <w:rPr>
                <w:rFonts w:ascii="Times New Roman" w:hAnsi="Times New Roman" w:cs="Times New Roman"/>
              </w:rPr>
            </w:pPr>
          </w:p>
          <w:p w:rsidR="00BF0A7C" w:rsidRPr="00306ABE" w:rsidRDefault="00BF0A7C" w:rsidP="003B6E23">
            <w:pPr>
              <w:spacing w:after="0" w:line="240" w:lineRule="auto"/>
              <w:ind w:left="67" w:hanging="22"/>
              <w:rPr>
                <w:rFonts w:ascii="Times New Roman" w:hAnsi="Times New Roman" w:cs="Times New Roman"/>
              </w:rPr>
            </w:pPr>
          </w:p>
        </w:tc>
      </w:tr>
      <w:tr w:rsidR="00BF0A7C" w:rsidRPr="00AD0367" w:rsidTr="003B6E23">
        <w:trPr>
          <w:trHeight w:val="2860"/>
        </w:trPr>
        <w:tc>
          <w:tcPr>
            <w:tcW w:w="2160" w:type="dxa"/>
            <w:shd w:val="clear" w:color="auto" w:fill="auto"/>
          </w:tcPr>
          <w:p w:rsidR="00BF0A7C" w:rsidRPr="00306ABE" w:rsidRDefault="00BF0A7C" w:rsidP="003B6E23">
            <w:pPr>
              <w:spacing w:after="0" w:line="240" w:lineRule="auto"/>
              <w:ind w:left="34" w:firstLine="283"/>
              <w:rPr>
                <w:rFonts w:ascii="Times New Roman" w:hAnsi="Times New Roman" w:cs="Times New Roman"/>
                <w:sz w:val="24"/>
                <w:szCs w:val="24"/>
              </w:rPr>
            </w:pPr>
            <w:r w:rsidRPr="00306ABE">
              <w:rPr>
                <w:rFonts w:ascii="Times New Roman" w:hAnsi="Times New Roman" w:cs="Times New Roman"/>
                <w:b/>
                <w:sz w:val="24"/>
                <w:szCs w:val="24"/>
              </w:rPr>
              <w:lastRenderedPageBreak/>
              <w:t>ПК 1.2.</w:t>
            </w:r>
          </w:p>
          <w:p w:rsidR="00BF0A7C" w:rsidRPr="00306ABE" w:rsidRDefault="00BF0A7C" w:rsidP="003B6E23">
            <w:pPr>
              <w:spacing w:after="0" w:line="240" w:lineRule="auto"/>
              <w:ind w:left="34"/>
              <w:rPr>
                <w:rFonts w:ascii="Times New Roman" w:hAnsi="Times New Roman" w:cs="Times New Roman"/>
                <w:sz w:val="24"/>
                <w:szCs w:val="24"/>
              </w:rPr>
            </w:pPr>
            <w:r w:rsidRPr="00306ABE">
              <w:rPr>
                <w:rFonts w:ascii="Times New Roman" w:hAnsi="Times New Roman" w:cs="Times New Roman"/>
                <w:sz w:val="24"/>
                <w:szCs w:val="24"/>
              </w:rPr>
              <w:t xml:space="preserve">Осуществлять обработку, подготовку экзотических и редких видов сырья: овощей, грибов, рыбы, нерыбного водного сырья, дичи. </w:t>
            </w:r>
          </w:p>
          <w:p w:rsidR="00BF0A7C" w:rsidRPr="00306ABE" w:rsidRDefault="00BF0A7C" w:rsidP="003B6E23">
            <w:pPr>
              <w:spacing w:after="0" w:line="240" w:lineRule="auto"/>
              <w:rPr>
                <w:rFonts w:ascii="Times New Roman" w:hAnsi="Times New Roman" w:cs="Times New Roman"/>
                <w:b/>
                <w:sz w:val="24"/>
                <w:szCs w:val="24"/>
              </w:rPr>
            </w:pPr>
          </w:p>
          <w:p w:rsidR="00BF0A7C" w:rsidRPr="00306ABE" w:rsidRDefault="00BF0A7C" w:rsidP="003B6E23">
            <w:pPr>
              <w:spacing w:after="0" w:line="240" w:lineRule="auto"/>
              <w:ind w:left="34" w:firstLine="283"/>
              <w:rPr>
                <w:rFonts w:ascii="Times New Roman" w:hAnsi="Times New Roman" w:cs="Times New Roman"/>
                <w:b/>
                <w:sz w:val="24"/>
                <w:szCs w:val="24"/>
              </w:rPr>
            </w:pPr>
          </w:p>
          <w:p w:rsidR="00BF0A7C" w:rsidRPr="00306ABE" w:rsidRDefault="00BF0A7C" w:rsidP="003B6E23">
            <w:pPr>
              <w:spacing w:after="0" w:line="240" w:lineRule="auto"/>
              <w:ind w:left="34" w:firstLine="283"/>
              <w:rPr>
                <w:rFonts w:ascii="Times New Roman" w:hAnsi="Times New Roman" w:cs="Times New Roman"/>
                <w:b/>
                <w:sz w:val="24"/>
                <w:szCs w:val="24"/>
              </w:rPr>
            </w:pPr>
          </w:p>
          <w:p w:rsidR="00BF0A7C" w:rsidRPr="00306ABE" w:rsidRDefault="00BF0A7C" w:rsidP="003B6E23">
            <w:pPr>
              <w:spacing w:after="0" w:line="240" w:lineRule="auto"/>
              <w:ind w:left="34" w:firstLine="283"/>
              <w:rPr>
                <w:rFonts w:ascii="Times New Roman" w:hAnsi="Times New Roman" w:cs="Times New Roman"/>
                <w:b/>
                <w:sz w:val="24"/>
                <w:szCs w:val="24"/>
              </w:rPr>
            </w:pPr>
          </w:p>
          <w:p w:rsidR="00BF0A7C" w:rsidRPr="00306ABE" w:rsidRDefault="00BF0A7C" w:rsidP="003B6E23">
            <w:pPr>
              <w:spacing w:after="0" w:line="240" w:lineRule="auto"/>
              <w:ind w:left="34" w:firstLine="283"/>
              <w:rPr>
                <w:rFonts w:ascii="Times New Roman" w:hAnsi="Times New Roman" w:cs="Times New Roman"/>
                <w:b/>
                <w:sz w:val="24"/>
                <w:szCs w:val="24"/>
              </w:rPr>
            </w:pPr>
          </w:p>
          <w:p w:rsidR="00BF0A7C" w:rsidRPr="00306ABE" w:rsidRDefault="00BF0A7C" w:rsidP="003B6E23">
            <w:pPr>
              <w:spacing w:after="0" w:line="240" w:lineRule="auto"/>
              <w:ind w:left="34" w:firstLine="283"/>
              <w:rPr>
                <w:rFonts w:ascii="Times New Roman" w:hAnsi="Times New Roman" w:cs="Times New Roman"/>
                <w:b/>
                <w:sz w:val="24"/>
                <w:szCs w:val="24"/>
              </w:rPr>
            </w:pPr>
          </w:p>
          <w:p w:rsidR="00BF0A7C" w:rsidRPr="00306ABE" w:rsidRDefault="00BF0A7C" w:rsidP="003B6E23">
            <w:pPr>
              <w:spacing w:after="0" w:line="240" w:lineRule="auto"/>
              <w:ind w:left="34" w:firstLine="283"/>
              <w:rPr>
                <w:rFonts w:ascii="Times New Roman" w:hAnsi="Times New Roman" w:cs="Times New Roman"/>
                <w:b/>
                <w:sz w:val="24"/>
                <w:szCs w:val="24"/>
              </w:rPr>
            </w:pPr>
          </w:p>
          <w:p w:rsidR="00BF0A7C" w:rsidRPr="00306ABE" w:rsidRDefault="00BF0A7C" w:rsidP="003B6E23">
            <w:pPr>
              <w:spacing w:after="0" w:line="240" w:lineRule="auto"/>
              <w:ind w:left="34" w:firstLine="283"/>
              <w:rPr>
                <w:rFonts w:ascii="Times New Roman" w:hAnsi="Times New Roman" w:cs="Times New Roman"/>
                <w:b/>
                <w:sz w:val="24"/>
                <w:szCs w:val="24"/>
              </w:rPr>
            </w:pPr>
          </w:p>
          <w:p w:rsidR="00BF0A7C" w:rsidRPr="00306ABE" w:rsidRDefault="00BF0A7C" w:rsidP="003B6E23">
            <w:pPr>
              <w:spacing w:after="0" w:line="240" w:lineRule="auto"/>
              <w:ind w:left="34" w:firstLine="283"/>
              <w:rPr>
                <w:rFonts w:ascii="Times New Roman" w:hAnsi="Times New Roman" w:cs="Times New Roman"/>
                <w:b/>
                <w:sz w:val="24"/>
                <w:szCs w:val="24"/>
              </w:rPr>
            </w:pPr>
          </w:p>
          <w:p w:rsidR="00BF0A7C" w:rsidRPr="00306ABE" w:rsidRDefault="00BF0A7C" w:rsidP="003B6E23">
            <w:pPr>
              <w:spacing w:after="0" w:line="240" w:lineRule="auto"/>
              <w:ind w:left="34" w:firstLine="283"/>
              <w:rPr>
                <w:rFonts w:ascii="Times New Roman" w:hAnsi="Times New Roman" w:cs="Times New Roman"/>
                <w:sz w:val="24"/>
                <w:szCs w:val="24"/>
              </w:rPr>
            </w:pPr>
            <w:r w:rsidRPr="00306ABE">
              <w:rPr>
                <w:rFonts w:ascii="Times New Roman" w:hAnsi="Times New Roman" w:cs="Times New Roman"/>
                <w:b/>
                <w:sz w:val="24"/>
                <w:szCs w:val="24"/>
              </w:rPr>
              <w:t>ПК 1.3</w:t>
            </w:r>
            <w:r w:rsidRPr="00306ABE">
              <w:rPr>
                <w:rFonts w:ascii="Times New Roman" w:hAnsi="Times New Roman" w:cs="Times New Roman"/>
                <w:sz w:val="24"/>
                <w:szCs w:val="24"/>
              </w:rPr>
              <w:t xml:space="preserve">. </w:t>
            </w:r>
          </w:p>
          <w:p w:rsidR="00BF0A7C" w:rsidRPr="00306ABE" w:rsidRDefault="00BF0A7C" w:rsidP="003B6E23">
            <w:pPr>
              <w:spacing w:after="0" w:line="240" w:lineRule="auto"/>
              <w:ind w:left="34"/>
              <w:rPr>
                <w:rFonts w:ascii="Times New Roman" w:hAnsi="Times New Roman" w:cs="Times New Roman"/>
                <w:sz w:val="24"/>
                <w:szCs w:val="24"/>
              </w:rPr>
            </w:pPr>
            <w:r w:rsidRPr="00306ABE">
              <w:rPr>
                <w:rFonts w:ascii="Times New Roman" w:hAnsi="Times New Roman" w:cs="Times New Roman"/>
                <w:sz w:val="24"/>
                <w:szCs w:val="24"/>
              </w:rPr>
              <w:t xml:space="preserve">Проводить приготовление и подготовку к реализации полуфабрикатов </w:t>
            </w:r>
            <w:r w:rsidRPr="00306ABE">
              <w:rPr>
                <w:rFonts w:ascii="Times New Roman" w:hAnsi="Times New Roman" w:cs="Times New Roman"/>
                <w:sz w:val="24"/>
                <w:szCs w:val="24"/>
              </w:rPr>
              <w:lastRenderedPageBreak/>
              <w:t>для блюд, кулинарных изделий сложного ассортимента.</w:t>
            </w:r>
          </w:p>
          <w:p w:rsidR="00BF0A7C" w:rsidRPr="00306ABE" w:rsidRDefault="00BF0A7C" w:rsidP="003B6E23">
            <w:pPr>
              <w:spacing w:after="0" w:line="240" w:lineRule="auto"/>
              <w:ind w:left="34"/>
              <w:rPr>
                <w:rFonts w:ascii="Times New Roman" w:hAnsi="Times New Roman" w:cs="Times New Roman"/>
                <w:i/>
                <w:sz w:val="24"/>
                <w:szCs w:val="24"/>
              </w:rPr>
            </w:pPr>
          </w:p>
        </w:tc>
        <w:tc>
          <w:tcPr>
            <w:tcW w:w="5220" w:type="dxa"/>
            <w:shd w:val="clear" w:color="auto" w:fill="auto"/>
          </w:tcPr>
          <w:p w:rsidR="00BF0A7C" w:rsidRPr="00306ABE" w:rsidRDefault="00BF0A7C" w:rsidP="003B6E23">
            <w:pPr>
              <w:spacing w:after="0" w:line="240" w:lineRule="auto"/>
              <w:ind w:left="90"/>
              <w:rPr>
                <w:rFonts w:ascii="Times New Roman" w:eastAsia="Calibri" w:hAnsi="Times New Roman" w:cs="Times New Roman"/>
                <w:sz w:val="24"/>
                <w:szCs w:val="24"/>
              </w:rPr>
            </w:pPr>
            <w:r w:rsidRPr="00306ABE">
              <w:rPr>
                <w:rFonts w:ascii="Times New Roman" w:eastAsia="Calibri" w:hAnsi="Times New Roman" w:cs="Times New Roman"/>
                <w:sz w:val="24"/>
                <w:szCs w:val="24"/>
              </w:rPr>
              <w:lastRenderedPageBreak/>
              <w:t>Подготовка, обработка различными методами экзотических видов овощей, грибов, рыбы, нерыбного водного сырья, приготовление полуфабрикатов сложного ассортимента:</w:t>
            </w:r>
          </w:p>
          <w:p w:rsidR="00BF0A7C" w:rsidRPr="00306ABE" w:rsidRDefault="00BF0A7C" w:rsidP="003B6E23">
            <w:pPr>
              <w:pStyle w:val="ae"/>
              <w:spacing w:after="0"/>
              <w:ind w:left="0"/>
              <w:rPr>
                <w:rFonts w:eastAsia="Calibri"/>
              </w:rPr>
            </w:pPr>
            <w:r w:rsidRPr="00306ABE">
              <w:rPr>
                <w:bCs/>
              </w:rPr>
              <w:t>- адекватный выбор основных продуктов и дополнительных ингредиентов, в том числе специй, приправ,</w:t>
            </w:r>
            <w:r w:rsidRPr="00306ABE">
              <w:rPr>
                <w:rFonts w:eastAsia="Calibri"/>
              </w:rPr>
              <w:t xml:space="preserve"> точное распознавание недоброкачественных продуктов;</w:t>
            </w:r>
          </w:p>
          <w:p w:rsidR="00BF0A7C" w:rsidRPr="00306ABE" w:rsidRDefault="00BF0A7C" w:rsidP="003B6E23">
            <w:pPr>
              <w:pStyle w:val="ae"/>
              <w:spacing w:after="0"/>
              <w:ind w:left="0"/>
              <w:rPr>
                <w:rFonts w:eastAsia="Calibri"/>
              </w:rPr>
            </w:pPr>
            <w:r w:rsidRPr="00306ABE">
              <w:rPr>
                <w:rFonts w:eastAsia="Calibri"/>
              </w:rPr>
              <w:t xml:space="preserve">- соответствие отходов и потерь сырья при его обработке и приготовлении полуфабрикатов действующим нормам; </w:t>
            </w:r>
          </w:p>
          <w:p w:rsidR="00BF0A7C" w:rsidRPr="00306ABE" w:rsidRDefault="00BF0A7C" w:rsidP="003B6E23">
            <w:pPr>
              <w:pStyle w:val="ae"/>
              <w:spacing w:after="0"/>
              <w:ind w:left="0"/>
              <w:rPr>
                <w:rFonts w:eastAsia="Calibri"/>
              </w:rPr>
            </w:pPr>
            <w:r w:rsidRPr="00306ABE">
              <w:rPr>
                <w:bCs/>
              </w:rPr>
              <w:t xml:space="preserve">- оптимальность процесса обработки, подготовки сырья и приготовления полуфабрикатов (экономия ресурсов: продуктов, времени, </w:t>
            </w:r>
            <w:proofErr w:type="spellStart"/>
            <w:r w:rsidRPr="00306ABE">
              <w:rPr>
                <w:bCs/>
              </w:rPr>
              <w:t>энергетичеких</w:t>
            </w:r>
            <w:proofErr w:type="spellEnd"/>
            <w:r w:rsidRPr="00306ABE">
              <w:rPr>
                <w:bCs/>
              </w:rPr>
              <w:t xml:space="preserve"> затрат и т.д., соответствие выбора методов обработки сырья, способов и техник приготовления полуфабрикатов виду сырья, продуктов, его количеству, требованиям рецептуры</w:t>
            </w:r>
            <w:r w:rsidRPr="00306ABE">
              <w:rPr>
                <w:rFonts w:eastAsia="Calibri"/>
              </w:rPr>
              <w:t>);</w:t>
            </w:r>
          </w:p>
          <w:p w:rsidR="00BF0A7C" w:rsidRPr="00306ABE" w:rsidRDefault="00BF0A7C" w:rsidP="003B6E23">
            <w:pPr>
              <w:pStyle w:val="ae"/>
              <w:spacing w:after="0"/>
              <w:ind w:left="0"/>
              <w:rPr>
                <w:rFonts w:eastAsia="Calibri"/>
              </w:rPr>
            </w:pPr>
            <w:r w:rsidRPr="00306ABE">
              <w:rPr>
                <w:rFonts w:eastAsia="Calibri"/>
              </w:rPr>
              <w:t xml:space="preserve">- профессиональная демонстрация навыков работы с ножом, механическим оборудованием, оборудованием для </w:t>
            </w:r>
            <w:proofErr w:type="spellStart"/>
            <w:r w:rsidRPr="00306ABE">
              <w:rPr>
                <w:rFonts w:eastAsia="Calibri"/>
              </w:rPr>
              <w:t>вакуумирования</w:t>
            </w:r>
            <w:proofErr w:type="spellEnd"/>
            <w:r w:rsidRPr="00306ABE">
              <w:rPr>
                <w:rFonts w:eastAsia="Calibri"/>
              </w:rPr>
              <w:t>, упаковки;</w:t>
            </w:r>
          </w:p>
          <w:p w:rsidR="00BF0A7C" w:rsidRPr="00306ABE" w:rsidRDefault="00BF0A7C" w:rsidP="003B6E23">
            <w:pPr>
              <w:pStyle w:val="ae"/>
              <w:spacing w:after="0"/>
              <w:ind w:left="0"/>
              <w:rPr>
                <w:bCs/>
              </w:rPr>
            </w:pPr>
            <w:r w:rsidRPr="00306ABE">
              <w:rPr>
                <w:bCs/>
              </w:rPr>
              <w:t xml:space="preserve">- соответствие готовой продукции (внешний вид, форма, вкус, консистенция, выход и т.д.) </w:t>
            </w:r>
          </w:p>
          <w:p w:rsidR="00BF0A7C" w:rsidRPr="00306ABE" w:rsidRDefault="00BF0A7C" w:rsidP="003B6E23">
            <w:pPr>
              <w:pStyle w:val="ae"/>
              <w:spacing w:after="0"/>
              <w:ind w:left="0"/>
              <w:rPr>
                <w:bCs/>
              </w:rPr>
            </w:pPr>
            <w:r w:rsidRPr="00306ABE">
              <w:rPr>
                <w:bCs/>
              </w:rPr>
              <w:lastRenderedPageBreak/>
              <w:t>- особенностям заказа, методам обслуживания;</w:t>
            </w:r>
          </w:p>
          <w:p w:rsidR="00BF0A7C" w:rsidRPr="00306ABE" w:rsidRDefault="00BF0A7C" w:rsidP="003B6E23">
            <w:pPr>
              <w:pStyle w:val="ae"/>
              <w:spacing w:after="0"/>
              <w:ind w:left="0"/>
              <w:rPr>
                <w:rFonts w:eastAsia="Calibri"/>
              </w:rPr>
            </w:pPr>
            <w:r w:rsidRPr="00306ABE">
              <w:rPr>
                <w:bCs/>
              </w:rPr>
              <w:t xml:space="preserve">- правильное, оптимальное, адекватное заданию планирование и ведение процессов обработки, подготовки экзотических видов сырья, продуктов, приготовления </w:t>
            </w:r>
            <w:proofErr w:type="spellStart"/>
            <w:r w:rsidRPr="00306ABE">
              <w:rPr>
                <w:bCs/>
              </w:rPr>
              <w:t>полуфбрикатов</w:t>
            </w:r>
            <w:proofErr w:type="spellEnd"/>
            <w:r w:rsidRPr="00306ABE">
              <w:rPr>
                <w:bCs/>
              </w:rPr>
              <w:t xml:space="preserve"> сложного ассортимента, соответствие процессов инструкциям, регламентам;</w:t>
            </w:r>
          </w:p>
          <w:p w:rsidR="00BF0A7C" w:rsidRPr="00306ABE" w:rsidRDefault="00BF0A7C" w:rsidP="003B6E23">
            <w:pPr>
              <w:pStyle w:val="ae"/>
              <w:spacing w:after="0"/>
              <w:ind w:left="0"/>
              <w:rPr>
                <w:rFonts w:eastAsia="Calibri"/>
              </w:rPr>
            </w:pPr>
            <w:r w:rsidRPr="00306ABE">
              <w:rPr>
                <w:rFonts w:eastAsia="Calibri"/>
              </w:rPr>
              <w:t>- соответствие процессов обработки экзотических видов сырья и приготовления полуфабрикатов стандартам чистоты, требованиям охраны труда и технике безопасности:</w:t>
            </w:r>
          </w:p>
          <w:p w:rsidR="00BF0A7C" w:rsidRPr="00306ABE" w:rsidRDefault="00BF0A7C" w:rsidP="003B6E23">
            <w:pPr>
              <w:pStyle w:val="ae"/>
              <w:spacing w:after="0"/>
              <w:ind w:left="0"/>
              <w:rPr>
                <w:rFonts w:eastAsia="Calibri"/>
              </w:rPr>
            </w:pPr>
            <w:r w:rsidRPr="00306ABE">
              <w:rPr>
                <w:rFonts w:eastAsia="Calibri"/>
              </w:rPr>
              <w:t>- корректное использование цветных разделочных досок;</w:t>
            </w:r>
          </w:p>
          <w:p w:rsidR="00BF0A7C" w:rsidRPr="00306ABE" w:rsidRDefault="00BF0A7C" w:rsidP="003B6E23">
            <w:pPr>
              <w:pStyle w:val="ae"/>
              <w:spacing w:after="0"/>
              <w:ind w:left="0"/>
              <w:rPr>
                <w:rFonts w:eastAsia="Calibri"/>
              </w:rPr>
            </w:pPr>
            <w:r w:rsidRPr="00306ABE">
              <w:rPr>
                <w:rFonts w:eastAsia="Calibri"/>
              </w:rPr>
              <w:t>- раздельное использование контейнеров для органических и неорганических отходов;</w:t>
            </w:r>
          </w:p>
          <w:p w:rsidR="00BF0A7C" w:rsidRPr="00306ABE" w:rsidRDefault="00BF0A7C" w:rsidP="003B6E23">
            <w:pPr>
              <w:pStyle w:val="ae"/>
              <w:spacing w:after="0"/>
              <w:ind w:left="0"/>
              <w:rPr>
                <w:rFonts w:eastAsia="Calibri"/>
              </w:rPr>
            </w:pPr>
            <w:r w:rsidRPr="00306ABE">
              <w:rPr>
                <w:rFonts w:eastAsia="Calibri"/>
              </w:rPr>
              <w:t>- соблюдение требований персональной гигиены в соответствии с требованиями системы ХАССП (</w:t>
            </w:r>
            <w:proofErr w:type="spellStart"/>
            <w:r w:rsidRPr="00306ABE">
              <w:rPr>
                <w:rFonts w:eastAsia="Calibri"/>
              </w:rPr>
              <w:t>сан.спец.одежда</w:t>
            </w:r>
            <w:proofErr w:type="spellEnd"/>
            <w:r w:rsidRPr="00306ABE">
              <w:rPr>
                <w:rFonts w:eastAsia="Calibri"/>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BF0A7C" w:rsidRPr="00306ABE" w:rsidRDefault="00BF0A7C" w:rsidP="003B6E23">
            <w:pPr>
              <w:pStyle w:val="ae"/>
              <w:spacing w:after="0"/>
              <w:ind w:left="0"/>
              <w:rPr>
                <w:rFonts w:eastAsia="Calibri"/>
              </w:rPr>
            </w:pPr>
            <w:r w:rsidRPr="00306ABE">
              <w:rPr>
                <w:bCs/>
              </w:rPr>
              <w:t>- адекватный выбор и целевое, безопасное использование оборудования, инвентаря, инструментов, посуды;</w:t>
            </w:r>
          </w:p>
          <w:p w:rsidR="00BF0A7C" w:rsidRPr="00306ABE" w:rsidRDefault="00BF0A7C" w:rsidP="003B6E23">
            <w:pPr>
              <w:pStyle w:val="ae"/>
              <w:spacing w:after="0"/>
              <w:ind w:left="0"/>
              <w:rPr>
                <w:bCs/>
              </w:rPr>
            </w:pPr>
            <w:r w:rsidRPr="00306ABE">
              <w:rPr>
                <w:bCs/>
              </w:rPr>
              <w:t>- соответствие времени выполнения работ нормативам;</w:t>
            </w:r>
          </w:p>
          <w:p w:rsidR="00BF0A7C" w:rsidRPr="00306ABE" w:rsidRDefault="00BF0A7C" w:rsidP="003B6E23">
            <w:pPr>
              <w:pStyle w:val="ae"/>
              <w:spacing w:after="0"/>
              <w:ind w:left="0"/>
              <w:rPr>
                <w:bCs/>
              </w:rPr>
            </w:pPr>
            <w:r w:rsidRPr="00306ABE">
              <w:rPr>
                <w:bCs/>
              </w:rPr>
              <w:t xml:space="preserve">- соответствие массы обработанного сырья, приготовленных полуфабрикатов требованиям действующих норм, рецептуре; </w:t>
            </w:r>
          </w:p>
          <w:p w:rsidR="00BF0A7C" w:rsidRPr="00306ABE" w:rsidRDefault="00BF0A7C" w:rsidP="003B6E23">
            <w:pPr>
              <w:pStyle w:val="ae"/>
              <w:spacing w:after="0"/>
              <w:ind w:left="0"/>
              <w:rPr>
                <w:bCs/>
              </w:rPr>
            </w:pPr>
            <w:r w:rsidRPr="00306ABE">
              <w:rPr>
                <w:bCs/>
              </w:rPr>
              <w:t>- точность расчетов норм закладки сырья при изменении выхода полуфабрикатов, взаимозаменяемости сырья, продуктов;</w:t>
            </w:r>
          </w:p>
          <w:p w:rsidR="00BF0A7C" w:rsidRPr="00306ABE" w:rsidRDefault="00BF0A7C" w:rsidP="003B6E23">
            <w:pPr>
              <w:pStyle w:val="ae"/>
              <w:spacing w:after="0"/>
              <w:ind w:left="0"/>
              <w:rPr>
                <w:bCs/>
              </w:rPr>
            </w:pPr>
            <w:r w:rsidRPr="00306ABE">
              <w:rPr>
                <w:bCs/>
              </w:rPr>
              <w:t>-адекватность оценки качества готовой продукции, соответствия ее требованиям рецептуры, заказу;</w:t>
            </w:r>
          </w:p>
          <w:p w:rsidR="00BF0A7C" w:rsidRPr="00306ABE" w:rsidRDefault="00BF0A7C" w:rsidP="003B6E23">
            <w:pPr>
              <w:pStyle w:val="ae"/>
              <w:spacing w:after="0"/>
              <w:ind w:left="0"/>
              <w:rPr>
                <w:bCs/>
              </w:rPr>
            </w:pPr>
            <w:r w:rsidRPr="00306ABE">
              <w:rPr>
                <w:bCs/>
              </w:rPr>
              <w:t>- соответствие внешнего вида готовых полуфабрикатов требованиям рецептуры;</w:t>
            </w:r>
          </w:p>
          <w:p w:rsidR="00BF0A7C" w:rsidRPr="00306ABE" w:rsidRDefault="00BF0A7C" w:rsidP="003B6E23">
            <w:pPr>
              <w:pStyle w:val="ae"/>
              <w:spacing w:after="0"/>
              <w:ind w:left="0"/>
              <w:rPr>
                <w:bCs/>
              </w:rPr>
            </w:pPr>
            <w:r w:rsidRPr="00306ABE">
              <w:rPr>
                <w:bCs/>
              </w:rPr>
              <w:t>- эстетичность, аккуратность комплектования и упаковки готовых полуфабрикатов для отпуска на вынос</w:t>
            </w:r>
            <w:r>
              <w:rPr>
                <w:bCs/>
              </w:rPr>
              <w:t>.</w:t>
            </w:r>
          </w:p>
        </w:tc>
        <w:tc>
          <w:tcPr>
            <w:tcW w:w="2520" w:type="dxa"/>
            <w:shd w:val="clear" w:color="auto" w:fill="auto"/>
          </w:tcPr>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lastRenderedPageBreak/>
              <w:t>Текущий контроль:</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экспертное наблюдение и оценка в процессе выполнения:</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практических/ лабораторных занятий;</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по учебной и производственной практикам;</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самостоятельной работы</w:t>
            </w:r>
          </w:p>
          <w:p w:rsidR="00BF0A7C" w:rsidRPr="00306ABE" w:rsidRDefault="00BF0A7C" w:rsidP="003B6E23">
            <w:pPr>
              <w:spacing w:after="0" w:line="240" w:lineRule="auto"/>
              <w:rPr>
                <w:rFonts w:ascii="Times New Roman" w:hAnsi="Times New Roman" w:cs="Times New Roman"/>
                <w:b/>
                <w:sz w:val="24"/>
                <w:szCs w:val="24"/>
              </w:rPr>
            </w:pP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t>Промежуточная аттестация</w:t>
            </w:r>
            <w:r w:rsidRPr="00306ABE">
              <w:rPr>
                <w:rFonts w:ascii="Times New Roman" w:hAnsi="Times New Roman" w:cs="Times New Roman"/>
                <w:sz w:val="24"/>
                <w:szCs w:val="24"/>
              </w:rPr>
              <w:t>:</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экспертное наблюдение и оценка выполнения: </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практических заданий на зачете/экзамене по МДК;</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 выполнения </w:t>
            </w:r>
            <w:r w:rsidRPr="00306ABE">
              <w:rPr>
                <w:rFonts w:ascii="Times New Roman" w:hAnsi="Times New Roman" w:cs="Times New Roman"/>
                <w:sz w:val="24"/>
                <w:szCs w:val="24"/>
              </w:rPr>
              <w:lastRenderedPageBreak/>
              <w:t>заданий экзамена по модулю;</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экспертная оценка защиты отчетов по учебной и производственной практикам</w:t>
            </w:r>
            <w:r>
              <w:rPr>
                <w:rFonts w:ascii="Times New Roman" w:hAnsi="Times New Roman" w:cs="Times New Roman"/>
                <w:sz w:val="24"/>
                <w:szCs w:val="24"/>
              </w:rPr>
              <w:t>.</w:t>
            </w:r>
          </w:p>
          <w:p w:rsidR="00BF0A7C" w:rsidRPr="00306ABE" w:rsidRDefault="00BF0A7C" w:rsidP="003B6E23">
            <w:pPr>
              <w:spacing w:after="0" w:line="240" w:lineRule="auto"/>
              <w:ind w:left="67" w:hanging="22"/>
              <w:rPr>
                <w:rFonts w:ascii="Times New Roman" w:hAnsi="Times New Roman" w:cs="Times New Roman"/>
                <w:sz w:val="24"/>
                <w:szCs w:val="24"/>
              </w:rPr>
            </w:pPr>
          </w:p>
          <w:p w:rsidR="00BF0A7C" w:rsidRPr="00306ABE" w:rsidRDefault="00BF0A7C" w:rsidP="003B6E23">
            <w:pPr>
              <w:spacing w:after="0" w:line="240" w:lineRule="auto"/>
              <w:ind w:left="67" w:hanging="22"/>
              <w:rPr>
                <w:rFonts w:ascii="Times New Roman" w:hAnsi="Times New Roman" w:cs="Times New Roman"/>
                <w:sz w:val="24"/>
                <w:szCs w:val="24"/>
              </w:rPr>
            </w:pPr>
          </w:p>
        </w:tc>
      </w:tr>
      <w:tr w:rsidR="00BF0A7C" w:rsidRPr="00AD0367" w:rsidTr="003B6E23">
        <w:trPr>
          <w:trHeight w:val="268"/>
        </w:trPr>
        <w:tc>
          <w:tcPr>
            <w:tcW w:w="2160" w:type="dxa"/>
            <w:shd w:val="clear" w:color="auto" w:fill="auto"/>
          </w:tcPr>
          <w:p w:rsidR="00BF0A7C" w:rsidRPr="00306ABE" w:rsidRDefault="00BF0A7C" w:rsidP="003B6E23">
            <w:pPr>
              <w:spacing w:after="0" w:line="240" w:lineRule="auto"/>
              <w:rPr>
                <w:rFonts w:ascii="Times New Roman" w:hAnsi="Times New Roman" w:cs="Times New Roman"/>
                <w:b/>
                <w:sz w:val="24"/>
                <w:szCs w:val="24"/>
              </w:rPr>
            </w:pPr>
            <w:r w:rsidRPr="00306ABE">
              <w:rPr>
                <w:rFonts w:ascii="Times New Roman" w:hAnsi="Times New Roman" w:cs="Times New Roman"/>
                <w:b/>
                <w:sz w:val="24"/>
                <w:szCs w:val="24"/>
              </w:rPr>
              <w:lastRenderedPageBreak/>
              <w:t>ПК 1.4.</w:t>
            </w:r>
          </w:p>
          <w:p w:rsidR="00BF0A7C" w:rsidRPr="00306ABE" w:rsidRDefault="00BF0A7C" w:rsidP="003B6E23">
            <w:pPr>
              <w:spacing w:after="0" w:line="240" w:lineRule="auto"/>
              <w:rPr>
                <w:rFonts w:ascii="Times New Roman" w:hAnsi="Times New Roman" w:cs="Times New Roman"/>
                <w:sz w:val="24"/>
                <w:szCs w:val="24"/>
              </w:rPr>
            </w:pPr>
            <w:r w:rsidRPr="00306ABE">
              <w:rPr>
                <w:rFonts w:ascii="Times New Roman" w:hAnsi="Times New Roman" w:cs="Times New Roman"/>
                <w:sz w:val="24"/>
                <w:szCs w:val="24"/>
              </w:rPr>
              <w:t xml:space="preserve">Осуществлять разработку, </w:t>
            </w:r>
            <w:r w:rsidRPr="00306ABE">
              <w:rPr>
                <w:rFonts w:ascii="Times New Roman" w:hAnsi="Times New Roman" w:cs="Times New Roman"/>
                <w:sz w:val="24"/>
                <w:szCs w:val="24"/>
              </w:rPr>
              <w:lastRenderedPageBreak/>
              <w:t>адаптацию рецептур полуфабрикатов с учетом потребностей различных категорий потребителей, видов и форм обслуживания</w:t>
            </w:r>
            <w:r>
              <w:rPr>
                <w:rFonts w:ascii="Times New Roman" w:hAnsi="Times New Roman" w:cs="Times New Roman"/>
                <w:sz w:val="24"/>
                <w:szCs w:val="24"/>
              </w:rPr>
              <w:t>.</w:t>
            </w:r>
          </w:p>
          <w:p w:rsidR="00BF0A7C" w:rsidRPr="00306ABE" w:rsidRDefault="00BF0A7C" w:rsidP="003B6E23">
            <w:pPr>
              <w:spacing w:after="0" w:line="240" w:lineRule="auto"/>
              <w:rPr>
                <w:rFonts w:ascii="Times New Roman" w:hAnsi="Times New Roman" w:cs="Times New Roman"/>
                <w:b/>
                <w:sz w:val="24"/>
                <w:szCs w:val="24"/>
              </w:rPr>
            </w:pPr>
          </w:p>
        </w:tc>
        <w:tc>
          <w:tcPr>
            <w:tcW w:w="5220" w:type="dxa"/>
            <w:shd w:val="clear" w:color="auto" w:fill="auto"/>
          </w:tcPr>
          <w:p w:rsidR="00BF0A7C" w:rsidRPr="00306ABE" w:rsidRDefault="00BF0A7C" w:rsidP="003B6E23">
            <w:pPr>
              <w:pStyle w:val="ae"/>
              <w:spacing w:after="0"/>
              <w:ind w:left="0"/>
            </w:pPr>
            <w:r w:rsidRPr="00306ABE">
              <w:lastRenderedPageBreak/>
              <w:t xml:space="preserve">- актуальность, соответствие разработанной, адаптированной рецептуры особенностям </w:t>
            </w:r>
            <w:r w:rsidRPr="00306ABE">
              <w:lastRenderedPageBreak/>
              <w:t>заказа, виду и форме обслуживания:</w:t>
            </w:r>
          </w:p>
          <w:p w:rsidR="00BF0A7C" w:rsidRPr="00306ABE" w:rsidRDefault="00BF0A7C" w:rsidP="003B6E23">
            <w:pPr>
              <w:pStyle w:val="ae"/>
              <w:widowControl w:val="0"/>
              <w:tabs>
                <w:tab w:val="left" w:pos="322"/>
              </w:tabs>
              <w:autoSpaceDE w:val="0"/>
              <w:autoSpaceDN w:val="0"/>
              <w:adjustRightInd w:val="0"/>
              <w:spacing w:after="0"/>
              <w:ind w:left="0"/>
            </w:pPr>
            <w:r w:rsidRPr="00306ABE">
              <w:t>- оптимальность, точность выбора типа и количества продуктов, вкусовых, ароматических, красящих веществ, соответствие требованиям по безопасности продукции;</w:t>
            </w:r>
          </w:p>
          <w:p w:rsidR="00BF0A7C" w:rsidRPr="00306ABE" w:rsidRDefault="00BF0A7C" w:rsidP="003B6E23">
            <w:pPr>
              <w:pStyle w:val="ae"/>
              <w:widowControl w:val="0"/>
              <w:tabs>
                <w:tab w:val="left" w:pos="322"/>
              </w:tabs>
              <w:autoSpaceDE w:val="0"/>
              <w:autoSpaceDN w:val="0"/>
              <w:adjustRightInd w:val="0"/>
              <w:spacing w:after="0"/>
              <w:ind w:left="0"/>
            </w:pPr>
            <w:r w:rsidRPr="00306ABE">
              <w:t>- соответствие дополнительных ингредиентов виду основного сырья;</w:t>
            </w:r>
          </w:p>
          <w:p w:rsidR="00BF0A7C" w:rsidRPr="00306ABE" w:rsidRDefault="00BF0A7C" w:rsidP="003B6E23">
            <w:pPr>
              <w:pStyle w:val="ae"/>
              <w:widowControl w:val="0"/>
              <w:tabs>
                <w:tab w:val="left" w:pos="322"/>
              </w:tabs>
              <w:autoSpaceDE w:val="0"/>
              <w:autoSpaceDN w:val="0"/>
              <w:adjustRightInd w:val="0"/>
              <w:spacing w:after="0"/>
              <w:ind w:left="0"/>
            </w:pPr>
            <w:r w:rsidRPr="00306ABE">
              <w:t>- соблюдение баланса жировых и вкусовых компонентов;</w:t>
            </w:r>
          </w:p>
          <w:p w:rsidR="00BF0A7C" w:rsidRPr="00306ABE" w:rsidRDefault="00BF0A7C" w:rsidP="003B6E23">
            <w:pPr>
              <w:pStyle w:val="ae"/>
              <w:widowControl w:val="0"/>
              <w:tabs>
                <w:tab w:val="left" w:pos="322"/>
              </w:tabs>
              <w:autoSpaceDE w:val="0"/>
              <w:autoSpaceDN w:val="0"/>
              <w:adjustRightInd w:val="0"/>
              <w:spacing w:after="0"/>
              <w:ind w:left="0"/>
            </w:pPr>
            <w:r w:rsidRPr="00306ABE">
              <w:t>- актуальность, оптимальность формы, текстуры, соответствие  их   способу последующей термической обработки;</w:t>
            </w:r>
          </w:p>
          <w:p w:rsidR="00BF0A7C" w:rsidRPr="00306ABE" w:rsidRDefault="00BF0A7C" w:rsidP="003B6E23">
            <w:pPr>
              <w:pStyle w:val="ae"/>
              <w:widowControl w:val="0"/>
              <w:tabs>
                <w:tab w:val="left" w:pos="322"/>
              </w:tabs>
              <w:autoSpaceDE w:val="0"/>
              <w:autoSpaceDN w:val="0"/>
              <w:adjustRightInd w:val="0"/>
              <w:spacing w:after="0"/>
              <w:ind w:left="0"/>
            </w:pPr>
            <w:r w:rsidRPr="00306ABE">
              <w:t>- оптимальность выбора, комбинирования способов кулинарной обработки и приготовления; соответствие способов обработки  виду, кондиции сырья;</w:t>
            </w:r>
          </w:p>
          <w:p w:rsidR="00BF0A7C" w:rsidRPr="00306ABE" w:rsidRDefault="00BF0A7C" w:rsidP="003B6E23">
            <w:pPr>
              <w:pStyle w:val="ae"/>
              <w:widowControl w:val="0"/>
              <w:tabs>
                <w:tab w:val="left" w:pos="322"/>
              </w:tabs>
              <w:autoSpaceDE w:val="0"/>
              <w:autoSpaceDN w:val="0"/>
              <w:adjustRightInd w:val="0"/>
              <w:spacing w:after="0"/>
              <w:ind w:left="0"/>
            </w:pPr>
            <w:r w:rsidRPr="00306ABE">
              <w:t>- точность выбора направлений изменения рецептуры с учетом особенностей заказа, сезонности, кондиции, размера, формы сырья;</w:t>
            </w:r>
          </w:p>
          <w:p w:rsidR="00BF0A7C" w:rsidRPr="00306ABE" w:rsidRDefault="00BF0A7C" w:rsidP="003B6E23">
            <w:pPr>
              <w:pStyle w:val="ae"/>
              <w:widowControl w:val="0"/>
              <w:tabs>
                <w:tab w:val="left" w:pos="322"/>
              </w:tabs>
              <w:autoSpaceDE w:val="0"/>
              <w:autoSpaceDN w:val="0"/>
              <w:adjustRightInd w:val="0"/>
              <w:spacing w:after="0"/>
              <w:ind w:left="0"/>
            </w:pPr>
            <w:r w:rsidRPr="00306ABE">
              <w:t>- точность, правильность ведения расчетов, оформления результатов проработки; соответствие методов расчета количества сырья, продуктов, массы готового полуфабриката действующим методикам, правильность определения норм отходов и потерь при обработке сырья и приготовлении полуфабрикатов;</w:t>
            </w:r>
          </w:p>
          <w:p w:rsidR="00BF0A7C" w:rsidRPr="00306ABE" w:rsidRDefault="00BF0A7C" w:rsidP="003B6E23">
            <w:pPr>
              <w:pStyle w:val="ae"/>
              <w:widowControl w:val="0"/>
              <w:tabs>
                <w:tab w:val="left" w:pos="322"/>
              </w:tabs>
              <w:autoSpaceDE w:val="0"/>
              <w:autoSpaceDN w:val="0"/>
              <w:adjustRightInd w:val="0"/>
              <w:spacing w:after="0"/>
              <w:ind w:left="0"/>
            </w:pPr>
            <w:r w:rsidRPr="00306ABE">
              <w:t>- правильность оформления акта проработки новой или адаптированной рецептуры;</w:t>
            </w:r>
          </w:p>
          <w:p w:rsidR="00BF0A7C" w:rsidRPr="00306ABE" w:rsidRDefault="00BF0A7C" w:rsidP="003B6E23">
            <w:pPr>
              <w:pStyle w:val="ae"/>
              <w:widowControl w:val="0"/>
              <w:tabs>
                <w:tab w:val="left" w:pos="322"/>
              </w:tabs>
              <w:autoSpaceDE w:val="0"/>
              <w:autoSpaceDN w:val="0"/>
              <w:adjustRightInd w:val="0"/>
              <w:spacing w:after="0"/>
              <w:ind w:left="0"/>
            </w:pPr>
            <w:r w:rsidRPr="00306ABE">
              <w:t>- оптимальность выбора способа презентации результатов проработки (полуфабрик</w:t>
            </w:r>
            <w:r>
              <w:t>ат, разработанную документацию).</w:t>
            </w:r>
          </w:p>
          <w:p w:rsidR="00BF0A7C" w:rsidRPr="00306ABE" w:rsidRDefault="00BF0A7C" w:rsidP="003B6E23">
            <w:pPr>
              <w:pStyle w:val="ae"/>
              <w:spacing w:after="0"/>
              <w:ind w:left="0"/>
            </w:pPr>
          </w:p>
        </w:tc>
        <w:tc>
          <w:tcPr>
            <w:tcW w:w="2520" w:type="dxa"/>
            <w:shd w:val="clear" w:color="auto" w:fill="auto"/>
          </w:tcPr>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lastRenderedPageBreak/>
              <w:t>Текущий контроль:</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экспертное наблюдение и оценка </w:t>
            </w:r>
            <w:r w:rsidRPr="00306ABE">
              <w:rPr>
                <w:rFonts w:ascii="Times New Roman" w:hAnsi="Times New Roman" w:cs="Times New Roman"/>
                <w:sz w:val="24"/>
                <w:szCs w:val="24"/>
              </w:rPr>
              <w:lastRenderedPageBreak/>
              <w:t>в процессе выполнения:</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практических/ лабораторных занятий;</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по учебной и производственной практикам;</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заданий  для самостоятельной работы</w:t>
            </w:r>
          </w:p>
          <w:p w:rsidR="00BF0A7C" w:rsidRPr="00306ABE" w:rsidRDefault="00BF0A7C" w:rsidP="003B6E23">
            <w:pPr>
              <w:spacing w:after="0" w:line="240" w:lineRule="auto"/>
              <w:rPr>
                <w:rFonts w:ascii="Times New Roman" w:hAnsi="Times New Roman" w:cs="Times New Roman"/>
                <w:b/>
                <w:sz w:val="24"/>
                <w:szCs w:val="24"/>
              </w:rPr>
            </w:pP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b/>
                <w:sz w:val="24"/>
                <w:szCs w:val="24"/>
              </w:rPr>
              <w:t>Промежуточная аттестация</w:t>
            </w:r>
            <w:r w:rsidRPr="00306ABE">
              <w:rPr>
                <w:rFonts w:ascii="Times New Roman" w:hAnsi="Times New Roman" w:cs="Times New Roman"/>
                <w:sz w:val="24"/>
                <w:szCs w:val="24"/>
              </w:rPr>
              <w:t>:</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xml:space="preserve">экспертное наблюдение и оценка выполнения: </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практических заданий на зачете/экзамене по МДК;</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выполнения заданий экзамена по модулю;</w:t>
            </w:r>
          </w:p>
          <w:p w:rsidR="00BF0A7C" w:rsidRPr="00306ABE" w:rsidRDefault="00BF0A7C" w:rsidP="003B6E23">
            <w:pPr>
              <w:spacing w:after="0" w:line="240" w:lineRule="auto"/>
              <w:ind w:left="67" w:hanging="22"/>
              <w:rPr>
                <w:rFonts w:ascii="Times New Roman" w:hAnsi="Times New Roman" w:cs="Times New Roman"/>
                <w:sz w:val="24"/>
                <w:szCs w:val="24"/>
              </w:rPr>
            </w:pPr>
            <w:r w:rsidRPr="00306ABE">
              <w:rPr>
                <w:rFonts w:ascii="Times New Roman" w:hAnsi="Times New Roman" w:cs="Times New Roman"/>
                <w:sz w:val="24"/>
                <w:szCs w:val="24"/>
              </w:rPr>
              <w:t>- экспертная оценка защиты отчетов по учебной и производственной практикам</w:t>
            </w:r>
            <w:r>
              <w:rPr>
                <w:rFonts w:ascii="Times New Roman" w:hAnsi="Times New Roman" w:cs="Times New Roman"/>
                <w:sz w:val="24"/>
                <w:szCs w:val="24"/>
              </w:rPr>
              <w:t>.</w:t>
            </w:r>
          </w:p>
          <w:p w:rsidR="00BF0A7C" w:rsidRPr="00306ABE" w:rsidRDefault="00BF0A7C" w:rsidP="003B6E23">
            <w:pPr>
              <w:spacing w:after="0" w:line="240" w:lineRule="auto"/>
              <w:ind w:left="67" w:hanging="22"/>
              <w:rPr>
                <w:rFonts w:ascii="Times New Roman" w:hAnsi="Times New Roman" w:cs="Times New Roman"/>
                <w:sz w:val="24"/>
                <w:szCs w:val="24"/>
              </w:rPr>
            </w:pPr>
          </w:p>
          <w:p w:rsidR="00BF0A7C" w:rsidRPr="00306ABE" w:rsidRDefault="00BF0A7C" w:rsidP="003B6E23">
            <w:pPr>
              <w:spacing w:after="0" w:line="240" w:lineRule="auto"/>
              <w:ind w:left="67" w:hanging="22"/>
              <w:rPr>
                <w:rFonts w:ascii="Times New Roman" w:hAnsi="Times New Roman" w:cs="Times New Roman"/>
                <w:sz w:val="24"/>
                <w:szCs w:val="24"/>
              </w:rPr>
            </w:pPr>
          </w:p>
        </w:tc>
      </w:tr>
    </w:tbl>
    <w:p w:rsidR="00BF0A7C" w:rsidRPr="00AD0367" w:rsidRDefault="00BF0A7C" w:rsidP="00BF0A7C">
      <w:pPr>
        <w:spacing w:after="0" w:line="240" w:lineRule="auto"/>
        <w:jc w:val="both"/>
        <w:rPr>
          <w:rFonts w:ascii="Times New Roman" w:eastAsia="Times New Roman" w:hAnsi="Times New Roman" w:cs="Times New Roman"/>
          <w:sz w:val="24"/>
          <w:szCs w:val="24"/>
        </w:rPr>
      </w:pPr>
    </w:p>
    <w:p w:rsidR="00BF0A7C" w:rsidRPr="00AD0367" w:rsidRDefault="00BF0A7C" w:rsidP="00BF0A7C">
      <w:pPr>
        <w:spacing w:after="0" w:line="240" w:lineRule="auto"/>
        <w:jc w:val="both"/>
        <w:rPr>
          <w:rFonts w:ascii="Times New Roman" w:eastAsia="Times New Roman" w:hAnsi="Times New Roman" w:cs="Times New Roman"/>
          <w:sz w:val="24"/>
          <w:szCs w:val="24"/>
        </w:rPr>
      </w:pPr>
    </w:p>
    <w:p w:rsidR="00BF0A7C" w:rsidRPr="00AD0367" w:rsidRDefault="00BF0A7C" w:rsidP="00BF0A7C">
      <w:pPr>
        <w:spacing w:after="0" w:line="240" w:lineRule="auto"/>
        <w:jc w:val="both"/>
        <w:rPr>
          <w:rFonts w:ascii="Times New Roman" w:eastAsia="Times New Roman" w:hAnsi="Times New Roman" w:cs="Times New Roman"/>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4536"/>
        <w:gridCol w:w="3118"/>
      </w:tblGrid>
      <w:tr w:rsidR="00BF0A7C" w:rsidRPr="00AD0367" w:rsidTr="003B6E23">
        <w:tc>
          <w:tcPr>
            <w:tcW w:w="2552" w:type="dxa"/>
            <w:tcBorders>
              <w:top w:val="single" w:sz="12" w:space="0" w:color="auto"/>
              <w:left w:val="single" w:sz="12" w:space="0" w:color="auto"/>
              <w:bottom w:val="single" w:sz="12" w:space="0" w:color="auto"/>
              <w:right w:val="single" w:sz="4" w:space="0" w:color="auto"/>
            </w:tcBorders>
            <w:shd w:val="clear" w:color="auto" w:fill="auto"/>
            <w:vAlign w:val="center"/>
          </w:tcPr>
          <w:p w:rsidR="00BF0A7C" w:rsidRPr="00AD0367" w:rsidRDefault="00BF0A7C" w:rsidP="003B6E23">
            <w:pPr>
              <w:spacing w:after="0"/>
              <w:rPr>
                <w:rFonts w:ascii="Times New Roman" w:hAnsi="Times New Roman" w:cs="Times New Roman"/>
                <w:b/>
                <w:bCs/>
                <w:sz w:val="24"/>
                <w:szCs w:val="24"/>
              </w:rPr>
            </w:pPr>
            <w:r w:rsidRPr="00AD0367">
              <w:rPr>
                <w:rFonts w:ascii="Times New Roman" w:hAnsi="Times New Roman" w:cs="Times New Roman"/>
                <w:b/>
                <w:bCs/>
                <w:sz w:val="24"/>
                <w:szCs w:val="24"/>
              </w:rPr>
              <w:t xml:space="preserve">Результаты </w:t>
            </w:r>
          </w:p>
          <w:p w:rsidR="00BF0A7C" w:rsidRPr="00AD0367" w:rsidRDefault="00BF0A7C" w:rsidP="003B6E23">
            <w:pPr>
              <w:spacing w:after="0"/>
              <w:rPr>
                <w:rFonts w:ascii="Times New Roman" w:hAnsi="Times New Roman" w:cs="Times New Roman"/>
                <w:b/>
                <w:bCs/>
                <w:sz w:val="24"/>
                <w:szCs w:val="24"/>
              </w:rPr>
            </w:pPr>
            <w:r w:rsidRPr="00AD0367">
              <w:rPr>
                <w:rFonts w:ascii="Times New Roman" w:hAnsi="Times New Roman" w:cs="Times New Roman"/>
                <w:b/>
                <w:bCs/>
                <w:sz w:val="24"/>
                <w:szCs w:val="24"/>
              </w:rPr>
              <w:t>(освоенные общие компетенции)</w:t>
            </w:r>
          </w:p>
        </w:tc>
        <w:tc>
          <w:tcPr>
            <w:tcW w:w="4536" w:type="dxa"/>
            <w:tcBorders>
              <w:top w:val="single" w:sz="12" w:space="0" w:color="auto"/>
              <w:left w:val="single" w:sz="4" w:space="0" w:color="auto"/>
              <w:bottom w:val="single" w:sz="12" w:space="0" w:color="auto"/>
              <w:right w:val="single" w:sz="4" w:space="0" w:color="auto"/>
            </w:tcBorders>
            <w:shd w:val="clear" w:color="auto" w:fill="auto"/>
            <w:vAlign w:val="center"/>
          </w:tcPr>
          <w:p w:rsidR="00BF0A7C" w:rsidRPr="00AD0367" w:rsidRDefault="00BF0A7C" w:rsidP="003B6E23">
            <w:pPr>
              <w:spacing w:after="0"/>
              <w:rPr>
                <w:rFonts w:ascii="Times New Roman" w:hAnsi="Times New Roman" w:cs="Times New Roman"/>
                <w:bCs/>
                <w:sz w:val="24"/>
                <w:szCs w:val="24"/>
              </w:rPr>
            </w:pPr>
            <w:r w:rsidRPr="00AD0367">
              <w:rPr>
                <w:rFonts w:ascii="Times New Roman" w:hAnsi="Times New Roman" w:cs="Times New Roman"/>
                <w:b/>
                <w:sz w:val="24"/>
                <w:szCs w:val="24"/>
              </w:rPr>
              <w:t>Основные показатели оценки результата</w:t>
            </w:r>
          </w:p>
        </w:tc>
        <w:tc>
          <w:tcPr>
            <w:tcW w:w="3118" w:type="dxa"/>
            <w:tcBorders>
              <w:top w:val="single" w:sz="12" w:space="0" w:color="auto"/>
              <w:left w:val="single" w:sz="4" w:space="0" w:color="auto"/>
              <w:bottom w:val="single" w:sz="12" w:space="0" w:color="auto"/>
              <w:right w:val="single" w:sz="12" w:space="0" w:color="auto"/>
            </w:tcBorders>
            <w:shd w:val="clear" w:color="auto" w:fill="auto"/>
            <w:vAlign w:val="center"/>
          </w:tcPr>
          <w:p w:rsidR="00BF0A7C" w:rsidRPr="00AD0367" w:rsidRDefault="00BF0A7C" w:rsidP="003B6E23">
            <w:pPr>
              <w:spacing w:after="0"/>
              <w:rPr>
                <w:rFonts w:ascii="Times New Roman" w:hAnsi="Times New Roman" w:cs="Times New Roman"/>
                <w:b/>
                <w:bCs/>
                <w:sz w:val="24"/>
                <w:szCs w:val="24"/>
              </w:rPr>
            </w:pPr>
            <w:r w:rsidRPr="00AD0367">
              <w:rPr>
                <w:rFonts w:ascii="Times New Roman" w:hAnsi="Times New Roman" w:cs="Times New Roman"/>
                <w:b/>
                <w:sz w:val="24"/>
                <w:szCs w:val="24"/>
              </w:rPr>
              <w:t xml:space="preserve">Формы и методы контроля и оценки </w:t>
            </w:r>
          </w:p>
        </w:tc>
      </w:tr>
      <w:tr w:rsidR="00BF0A7C" w:rsidRPr="00AD0367" w:rsidTr="003B6E23">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F0A7C" w:rsidRPr="00852302" w:rsidRDefault="00BF0A7C" w:rsidP="003B6E23">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t>ОК</w:t>
            </w:r>
            <w:r>
              <w:rPr>
                <w:rFonts w:ascii="Times New Roman" w:hAnsi="Times New Roman" w:cs="Times New Roman"/>
                <w:b/>
                <w:sz w:val="24"/>
                <w:szCs w:val="24"/>
              </w:rPr>
              <w:t>.</w:t>
            </w:r>
            <w:r w:rsidRPr="00852302">
              <w:rPr>
                <w:rFonts w:ascii="Times New Roman" w:hAnsi="Times New Roman" w:cs="Times New Roman"/>
                <w:b/>
                <w:sz w:val="24"/>
                <w:szCs w:val="24"/>
              </w:rPr>
              <w:t xml:space="preserve"> 01</w:t>
            </w:r>
          </w:p>
          <w:p w:rsidR="00BF0A7C" w:rsidRPr="00852302" w:rsidRDefault="00BF0A7C" w:rsidP="003B6E2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 xml:space="preserve">Выбирать способы решения задач профессиональной деятельности, применительно к различным </w:t>
            </w:r>
            <w:r w:rsidRPr="00852302">
              <w:rPr>
                <w:rFonts w:ascii="Times New Roman" w:hAnsi="Times New Roman" w:cs="Times New Roman"/>
                <w:sz w:val="24"/>
                <w:szCs w:val="24"/>
              </w:rPr>
              <w:lastRenderedPageBreak/>
              <w:t>контекстам.</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BF0A7C" w:rsidRPr="00852302" w:rsidRDefault="00BF0A7C" w:rsidP="003B6E23">
            <w:pPr>
              <w:pStyle w:val="ae"/>
              <w:numPr>
                <w:ilvl w:val="0"/>
                <w:numId w:val="29"/>
              </w:numPr>
              <w:spacing w:before="0" w:after="0"/>
              <w:rPr>
                <w:color w:val="000000"/>
              </w:rPr>
            </w:pPr>
            <w:r w:rsidRPr="00852302">
              <w:rPr>
                <w:color w:val="000000"/>
              </w:rPr>
              <w:lastRenderedPageBreak/>
              <w:t>точность распознавания сложных проблемных ситуаций в различных контекстах;</w:t>
            </w:r>
          </w:p>
          <w:p w:rsidR="00BF0A7C" w:rsidRPr="00852302" w:rsidRDefault="00BF0A7C" w:rsidP="003B6E23">
            <w:pPr>
              <w:pStyle w:val="ae"/>
              <w:numPr>
                <w:ilvl w:val="0"/>
                <w:numId w:val="29"/>
              </w:numPr>
              <w:spacing w:before="0" w:after="0"/>
              <w:rPr>
                <w:color w:val="000000"/>
              </w:rPr>
            </w:pPr>
            <w:r w:rsidRPr="00852302">
              <w:rPr>
                <w:color w:val="000000"/>
              </w:rPr>
              <w:t>адекватность анализа сложных ситуаций при решении задач профессиональной деятельности;</w:t>
            </w:r>
          </w:p>
          <w:p w:rsidR="00BF0A7C" w:rsidRPr="00852302" w:rsidRDefault="00BF0A7C" w:rsidP="003B6E23">
            <w:pPr>
              <w:pStyle w:val="ae"/>
              <w:numPr>
                <w:ilvl w:val="0"/>
                <w:numId w:val="29"/>
              </w:numPr>
              <w:spacing w:before="0" w:after="0"/>
              <w:rPr>
                <w:color w:val="000000"/>
              </w:rPr>
            </w:pPr>
            <w:r w:rsidRPr="00852302">
              <w:rPr>
                <w:color w:val="000000"/>
              </w:rPr>
              <w:t xml:space="preserve">оптимальность определения </w:t>
            </w:r>
            <w:r w:rsidRPr="00852302">
              <w:rPr>
                <w:color w:val="000000"/>
              </w:rPr>
              <w:lastRenderedPageBreak/>
              <w:t>этапов решения задачи;</w:t>
            </w:r>
          </w:p>
          <w:p w:rsidR="00BF0A7C" w:rsidRPr="00852302" w:rsidRDefault="00BF0A7C" w:rsidP="003B6E23">
            <w:pPr>
              <w:pStyle w:val="ae"/>
              <w:numPr>
                <w:ilvl w:val="0"/>
                <w:numId w:val="29"/>
              </w:numPr>
              <w:spacing w:before="0" w:after="0"/>
              <w:rPr>
                <w:color w:val="000000"/>
              </w:rPr>
            </w:pPr>
            <w:r w:rsidRPr="00852302">
              <w:rPr>
                <w:color w:val="000000"/>
              </w:rPr>
              <w:t>адекватность определения потребности в информации;</w:t>
            </w:r>
          </w:p>
          <w:p w:rsidR="00BF0A7C" w:rsidRPr="00852302" w:rsidRDefault="00BF0A7C" w:rsidP="003B6E23">
            <w:pPr>
              <w:pStyle w:val="ae"/>
              <w:numPr>
                <w:ilvl w:val="0"/>
                <w:numId w:val="29"/>
              </w:numPr>
              <w:spacing w:before="0" w:after="0"/>
              <w:rPr>
                <w:color w:val="000000"/>
              </w:rPr>
            </w:pPr>
            <w:r w:rsidRPr="00852302">
              <w:rPr>
                <w:color w:val="000000"/>
              </w:rPr>
              <w:t>эффективность поиска;</w:t>
            </w:r>
          </w:p>
          <w:p w:rsidR="00BF0A7C" w:rsidRPr="00852302" w:rsidRDefault="00BF0A7C" w:rsidP="003B6E23">
            <w:pPr>
              <w:pStyle w:val="ae"/>
              <w:numPr>
                <w:ilvl w:val="0"/>
                <w:numId w:val="29"/>
              </w:numPr>
              <w:spacing w:before="0" w:after="0"/>
              <w:rPr>
                <w:color w:val="000000"/>
              </w:rPr>
            </w:pPr>
            <w:r w:rsidRPr="00852302">
              <w:rPr>
                <w:color w:val="000000"/>
              </w:rPr>
              <w:t>адекватность определения источников нужных ресурсов;</w:t>
            </w:r>
          </w:p>
          <w:p w:rsidR="00BF0A7C" w:rsidRPr="00852302" w:rsidRDefault="00BF0A7C" w:rsidP="003B6E23">
            <w:pPr>
              <w:pStyle w:val="ae"/>
              <w:numPr>
                <w:ilvl w:val="0"/>
                <w:numId w:val="29"/>
              </w:numPr>
              <w:spacing w:before="0" w:after="0"/>
              <w:rPr>
                <w:color w:val="000000"/>
              </w:rPr>
            </w:pPr>
            <w:r w:rsidRPr="00852302">
              <w:rPr>
                <w:color w:val="000000"/>
              </w:rPr>
              <w:t>разработка детального плана действий;</w:t>
            </w:r>
          </w:p>
          <w:p w:rsidR="00BF0A7C" w:rsidRPr="00852302" w:rsidRDefault="00BF0A7C" w:rsidP="003B6E23">
            <w:pPr>
              <w:pStyle w:val="ae"/>
              <w:numPr>
                <w:ilvl w:val="0"/>
                <w:numId w:val="29"/>
              </w:numPr>
              <w:spacing w:before="0" w:after="0"/>
              <w:rPr>
                <w:color w:val="000000"/>
              </w:rPr>
            </w:pPr>
            <w:r w:rsidRPr="00852302">
              <w:rPr>
                <w:color w:val="000000"/>
              </w:rPr>
              <w:t>правильность оценки рисков на каждом шагу;</w:t>
            </w:r>
          </w:p>
          <w:p w:rsidR="00BF0A7C" w:rsidRPr="00852302" w:rsidRDefault="00BF0A7C" w:rsidP="003B6E23">
            <w:pPr>
              <w:pStyle w:val="ae"/>
              <w:numPr>
                <w:ilvl w:val="0"/>
                <w:numId w:val="29"/>
              </w:numPr>
              <w:spacing w:before="0" w:after="0"/>
              <w:rPr>
                <w:rFonts w:eastAsia="Calibri"/>
              </w:rPr>
            </w:pPr>
            <w:r w:rsidRPr="00852302">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3118" w:type="dxa"/>
            <w:vMerge w:val="restart"/>
            <w:tcBorders>
              <w:top w:val="single" w:sz="12" w:space="0" w:color="auto"/>
              <w:left w:val="single" w:sz="4" w:space="0" w:color="auto"/>
              <w:right w:val="single" w:sz="12" w:space="0" w:color="auto"/>
            </w:tcBorders>
            <w:shd w:val="clear" w:color="auto" w:fill="auto"/>
          </w:tcPr>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b/>
                <w:sz w:val="24"/>
                <w:szCs w:val="24"/>
              </w:rPr>
              <w:lastRenderedPageBreak/>
              <w:t>Текущий контроль:</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экспертное наблюдение и оценка в процессе выполнения:</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xml:space="preserve">-  заданий для </w:t>
            </w:r>
            <w:r w:rsidRPr="00852302">
              <w:rPr>
                <w:rFonts w:ascii="Times New Roman" w:hAnsi="Times New Roman" w:cs="Times New Roman"/>
                <w:sz w:val="24"/>
                <w:szCs w:val="24"/>
              </w:rPr>
              <w:lastRenderedPageBreak/>
              <w:t>практических/ лабора</w:t>
            </w:r>
            <w:r>
              <w:rPr>
                <w:rFonts w:ascii="Times New Roman" w:hAnsi="Times New Roman" w:cs="Times New Roman"/>
                <w:sz w:val="24"/>
                <w:szCs w:val="24"/>
              </w:rPr>
              <w:t>т</w:t>
            </w:r>
            <w:r w:rsidRPr="00852302">
              <w:rPr>
                <w:rFonts w:ascii="Times New Roman" w:hAnsi="Times New Roman" w:cs="Times New Roman"/>
                <w:sz w:val="24"/>
                <w:szCs w:val="24"/>
              </w:rPr>
              <w:t>орных занятий;</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по учебной и производственной практике;</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для самостоятельной работы</w:t>
            </w:r>
          </w:p>
          <w:p w:rsidR="00BF0A7C" w:rsidRPr="00852302" w:rsidRDefault="00BF0A7C" w:rsidP="003B6E23">
            <w:pPr>
              <w:spacing w:line="240" w:lineRule="auto"/>
              <w:rPr>
                <w:rFonts w:ascii="Times New Roman" w:hAnsi="Times New Roman" w:cs="Times New Roman"/>
                <w:b/>
                <w:sz w:val="24"/>
                <w:szCs w:val="24"/>
              </w:rPr>
            </w:pPr>
          </w:p>
          <w:p w:rsidR="00BF0A7C" w:rsidRDefault="00BF0A7C" w:rsidP="003B6E23">
            <w:pPr>
              <w:spacing w:line="240" w:lineRule="auto"/>
              <w:ind w:left="67" w:hanging="22"/>
              <w:rPr>
                <w:rFonts w:ascii="Times New Roman" w:hAnsi="Times New Roman" w:cs="Times New Roman"/>
                <w:b/>
                <w:sz w:val="24"/>
                <w:szCs w:val="24"/>
              </w:rPr>
            </w:pPr>
          </w:p>
          <w:p w:rsidR="00BF0A7C" w:rsidRPr="00852302" w:rsidRDefault="00BF0A7C" w:rsidP="003B6E23">
            <w:pPr>
              <w:spacing w:line="240" w:lineRule="auto"/>
              <w:rPr>
                <w:rFonts w:ascii="Times New Roman" w:hAnsi="Times New Roman" w:cs="Times New Roman"/>
                <w:sz w:val="24"/>
                <w:szCs w:val="24"/>
              </w:rPr>
            </w:pPr>
            <w:r w:rsidRPr="00852302">
              <w:rPr>
                <w:rFonts w:ascii="Times New Roman" w:hAnsi="Times New Roman" w:cs="Times New Roman"/>
                <w:b/>
                <w:sz w:val="24"/>
                <w:szCs w:val="24"/>
              </w:rPr>
              <w:t>Промежуточная аттестация</w:t>
            </w:r>
            <w:r w:rsidRPr="00852302">
              <w:rPr>
                <w:rFonts w:ascii="Times New Roman" w:hAnsi="Times New Roman" w:cs="Times New Roman"/>
                <w:sz w:val="24"/>
                <w:szCs w:val="24"/>
              </w:rPr>
              <w:t>:</w:t>
            </w:r>
          </w:p>
          <w:p w:rsidR="00BF0A7C" w:rsidRPr="00852302" w:rsidRDefault="00BF0A7C" w:rsidP="003B6E23">
            <w:pPr>
              <w:spacing w:line="240" w:lineRule="auto"/>
              <w:ind w:left="67" w:hanging="22"/>
              <w:rPr>
                <w:rFonts w:ascii="Times New Roman" w:hAnsi="Times New Roman" w:cs="Times New Roman"/>
                <w:sz w:val="24"/>
                <w:szCs w:val="24"/>
              </w:rPr>
            </w:pPr>
            <w:proofErr w:type="spellStart"/>
            <w:r w:rsidRPr="00852302">
              <w:rPr>
                <w:rFonts w:ascii="Times New Roman" w:hAnsi="Times New Roman" w:cs="Times New Roman"/>
                <w:sz w:val="24"/>
                <w:szCs w:val="24"/>
              </w:rPr>
              <w:t>экспертнное</w:t>
            </w:r>
            <w:proofErr w:type="spellEnd"/>
            <w:r w:rsidRPr="00852302">
              <w:rPr>
                <w:rFonts w:ascii="Times New Roman" w:hAnsi="Times New Roman" w:cs="Times New Roman"/>
                <w:sz w:val="24"/>
                <w:szCs w:val="24"/>
              </w:rPr>
              <w:t xml:space="preserve"> наблюдение и оценка в процессе выполнения: </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практических заданий на зачете/экзамене по МДК;</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экзамена по модулю;</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экспертная оценка защиты отчетов по учебной и производственной практикам</w:t>
            </w:r>
          </w:p>
          <w:p w:rsidR="00BF0A7C" w:rsidRPr="00852302" w:rsidRDefault="00BF0A7C" w:rsidP="003B6E23">
            <w:pPr>
              <w:spacing w:line="240" w:lineRule="auto"/>
              <w:jc w:val="both"/>
              <w:rPr>
                <w:rFonts w:ascii="Times New Roman" w:hAnsi="Times New Roman" w:cs="Times New Roman"/>
                <w:sz w:val="24"/>
                <w:szCs w:val="24"/>
              </w:rPr>
            </w:pPr>
          </w:p>
        </w:tc>
      </w:tr>
      <w:tr w:rsidR="00BF0A7C" w:rsidRPr="00AD0367" w:rsidTr="003B6E23">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F0A7C" w:rsidRPr="00852302" w:rsidRDefault="00BF0A7C" w:rsidP="003B6E2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lastRenderedPageBreak/>
              <w:t>ОК. 02</w:t>
            </w:r>
          </w:p>
          <w:p w:rsidR="00BF0A7C" w:rsidRPr="00852302" w:rsidRDefault="00BF0A7C" w:rsidP="003B6E2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BF0A7C" w:rsidRPr="00852302" w:rsidRDefault="00BF0A7C" w:rsidP="003B6E23">
            <w:pPr>
              <w:pStyle w:val="ae"/>
              <w:numPr>
                <w:ilvl w:val="0"/>
                <w:numId w:val="29"/>
              </w:numPr>
              <w:spacing w:before="0" w:after="0"/>
            </w:pPr>
            <w:r w:rsidRPr="00852302">
              <w:t>оптимальность планирования информационного поиска из широкого набора источников, необходимого для выполнения профессиональных задач;</w:t>
            </w:r>
          </w:p>
          <w:p w:rsidR="00BF0A7C" w:rsidRPr="00852302" w:rsidRDefault="00BF0A7C" w:rsidP="003B6E23">
            <w:pPr>
              <w:pStyle w:val="ae"/>
              <w:numPr>
                <w:ilvl w:val="0"/>
                <w:numId w:val="29"/>
              </w:numPr>
              <w:spacing w:before="0" w:after="0"/>
            </w:pPr>
            <w:r w:rsidRPr="00852302">
              <w:t>адекватность анализа полученной информации, точность выделения в ней главных аспектов;</w:t>
            </w:r>
          </w:p>
          <w:p w:rsidR="00BF0A7C" w:rsidRPr="00852302" w:rsidRDefault="00BF0A7C" w:rsidP="003B6E23">
            <w:pPr>
              <w:pStyle w:val="ae"/>
              <w:numPr>
                <w:ilvl w:val="0"/>
                <w:numId w:val="29"/>
              </w:numPr>
              <w:spacing w:before="0" w:after="0"/>
            </w:pPr>
            <w:r w:rsidRPr="00852302">
              <w:t>точность структурирования отобранной информации в соответствии с параметрами поиска;</w:t>
            </w:r>
          </w:p>
          <w:p w:rsidR="00BF0A7C" w:rsidRPr="00852302" w:rsidRDefault="00BF0A7C" w:rsidP="003B6E23">
            <w:pPr>
              <w:pStyle w:val="ae"/>
              <w:numPr>
                <w:ilvl w:val="0"/>
                <w:numId w:val="29"/>
              </w:numPr>
              <w:spacing w:before="0" w:after="0"/>
            </w:pPr>
            <w:r w:rsidRPr="00852302">
              <w:t>адекватность интерпретации полученной информации в контексте профессиональной деятельности;</w:t>
            </w:r>
          </w:p>
        </w:tc>
        <w:tc>
          <w:tcPr>
            <w:tcW w:w="3118" w:type="dxa"/>
            <w:vMerge/>
            <w:tcBorders>
              <w:left w:val="single" w:sz="4" w:space="0" w:color="auto"/>
              <w:bottom w:val="single" w:sz="12" w:space="0" w:color="auto"/>
              <w:right w:val="single" w:sz="12" w:space="0" w:color="auto"/>
            </w:tcBorders>
            <w:shd w:val="clear" w:color="auto" w:fill="auto"/>
          </w:tcPr>
          <w:p w:rsidR="00BF0A7C" w:rsidRPr="00AD0367" w:rsidRDefault="00BF0A7C" w:rsidP="003B6E23">
            <w:pPr>
              <w:spacing w:after="0"/>
              <w:rPr>
                <w:rFonts w:ascii="Times New Roman" w:hAnsi="Times New Roman" w:cs="Times New Roman"/>
                <w:bCs/>
                <w:sz w:val="24"/>
                <w:szCs w:val="24"/>
                <w:highlight w:val="yellow"/>
              </w:rPr>
            </w:pPr>
          </w:p>
        </w:tc>
      </w:tr>
      <w:tr w:rsidR="00BF0A7C" w:rsidRPr="00AD0367" w:rsidTr="003B6E23">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F0A7C" w:rsidRPr="00852302" w:rsidRDefault="00BF0A7C" w:rsidP="003B6E2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 xml:space="preserve">ОК.03 </w:t>
            </w:r>
          </w:p>
          <w:p w:rsidR="00BF0A7C" w:rsidRPr="00852302" w:rsidRDefault="00BF0A7C" w:rsidP="003B6E2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Планировать и реализовывать собственное профессиональное и личностное развитие</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BF0A7C" w:rsidRPr="00852302" w:rsidRDefault="00BF0A7C" w:rsidP="003B6E23">
            <w:pPr>
              <w:pStyle w:val="ae"/>
              <w:numPr>
                <w:ilvl w:val="0"/>
                <w:numId w:val="29"/>
              </w:numPr>
              <w:spacing w:before="0" w:after="0"/>
            </w:pPr>
            <w:r w:rsidRPr="00852302">
              <w:t>актуальность используемой нормативно-правовой документации по профессии;</w:t>
            </w:r>
          </w:p>
          <w:p w:rsidR="00BF0A7C" w:rsidRPr="00852302" w:rsidRDefault="00BF0A7C" w:rsidP="003B6E23">
            <w:pPr>
              <w:pStyle w:val="ae"/>
              <w:numPr>
                <w:ilvl w:val="0"/>
                <w:numId w:val="29"/>
              </w:numPr>
              <w:spacing w:before="0" w:after="0"/>
            </w:pPr>
            <w:r w:rsidRPr="00852302">
              <w:t>точность, адекватность применения современной научной профессиональной терминологии</w:t>
            </w:r>
          </w:p>
        </w:tc>
        <w:tc>
          <w:tcPr>
            <w:tcW w:w="3118" w:type="dxa"/>
            <w:vMerge w:val="restart"/>
            <w:tcBorders>
              <w:top w:val="single" w:sz="12" w:space="0" w:color="auto"/>
              <w:left w:val="single" w:sz="4" w:space="0" w:color="auto"/>
              <w:right w:val="single" w:sz="12" w:space="0" w:color="auto"/>
            </w:tcBorders>
            <w:shd w:val="clear" w:color="auto" w:fill="auto"/>
          </w:tcPr>
          <w:p w:rsidR="00BF0A7C" w:rsidRDefault="00BF0A7C" w:rsidP="003B6E23">
            <w:pPr>
              <w:spacing w:line="240" w:lineRule="auto"/>
              <w:ind w:left="67" w:hanging="22"/>
              <w:rPr>
                <w:rFonts w:ascii="Times New Roman" w:hAnsi="Times New Roman" w:cs="Times New Roman"/>
                <w:b/>
                <w:sz w:val="24"/>
                <w:szCs w:val="24"/>
              </w:rPr>
            </w:pPr>
          </w:p>
          <w:p w:rsidR="00BF0A7C" w:rsidRDefault="00BF0A7C" w:rsidP="003B6E23">
            <w:pPr>
              <w:spacing w:line="240" w:lineRule="auto"/>
              <w:ind w:left="67" w:hanging="22"/>
              <w:rPr>
                <w:rFonts w:ascii="Times New Roman" w:hAnsi="Times New Roman" w:cs="Times New Roman"/>
                <w:b/>
                <w:sz w:val="24"/>
                <w:szCs w:val="24"/>
              </w:rPr>
            </w:pPr>
          </w:p>
          <w:p w:rsidR="00BF0A7C" w:rsidRPr="00852302" w:rsidRDefault="00BF0A7C" w:rsidP="003B6E23">
            <w:pPr>
              <w:spacing w:line="240" w:lineRule="auto"/>
              <w:rPr>
                <w:rFonts w:ascii="Times New Roman" w:hAnsi="Times New Roman" w:cs="Times New Roman"/>
                <w:sz w:val="24"/>
                <w:szCs w:val="24"/>
              </w:rPr>
            </w:pPr>
            <w:r w:rsidRPr="00852302">
              <w:rPr>
                <w:rFonts w:ascii="Times New Roman" w:hAnsi="Times New Roman" w:cs="Times New Roman"/>
                <w:b/>
                <w:sz w:val="24"/>
                <w:szCs w:val="24"/>
              </w:rPr>
              <w:t>Текущий контроль:</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экспертное наблюдение и оценка в процессе выполнения:</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xml:space="preserve">-  заданий для практических/ </w:t>
            </w:r>
            <w:proofErr w:type="spellStart"/>
            <w:r w:rsidRPr="00852302">
              <w:rPr>
                <w:rFonts w:ascii="Times New Roman" w:hAnsi="Times New Roman" w:cs="Times New Roman"/>
                <w:sz w:val="24"/>
                <w:szCs w:val="24"/>
              </w:rPr>
              <w:t>лабораорных</w:t>
            </w:r>
            <w:proofErr w:type="spellEnd"/>
            <w:r w:rsidRPr="00852302">
              <w:rPr>
                <w:rFonts w:ascii="Times New Roman" w:hAnsi="Times New Roman" w:cs="Times New Roman"/>
                <w:sz w:val="24"/>
                <w:szCs w:val="24"/>
              </w:rPr>
              <w:t xml:space="preserve"> занятий;</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xml:space="preserve">- заданий по учебной и </w:t>
            </w:r>
            <w:r w:rsidRPr="00852302">
              <w:rPr>
                <w:rFonts w:ascii="Times New Roman" w:hAnsi="Times New Roman" w:cs="Times New Roman"/>
                <w:sz w:val="24"/>
                <w:szCs w:val="24"/>
              </w:rPr>
              <w:lastRenderedPageBreak/>
              <w:t>производственной практике;</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для самостоятельной работы</w:t>
            </w:r>
          </w:p>
          <w:p w:rsidR="00BF0A7C" w:rsidRPr="00852302" w:rsidRDefault="00BF0A7C" w:rsidP="003B6E23">
            <w:pPr>
              <w:spacing w:line="240" w:lineRule="auto"/>
              <w:rPr>
                <w:rFonts w:ascii="Times New Roman" w:hAnsi="Times New Roman" w:cs="Times New Roman"/>
                <w:sz w:val="24"/>
                <w:szCs w:val="24"/>
              </w:rPr>
            </w:pPr>
            <w:r w:rsidRPr="00852302">
              <w:rPr>
                <w:rFonts w:ascii="Times New Roman" w:hAnsi="Times New Roman" w:cs="Times New Roman"/>
                <w:b/>
                <w:sz w:val="24"/>
                <w:szCs w:val="24"/>
              </w:rPr>
              <w:t>Промежуточная аттестация</w:t>
            </w:r>
            <w:r w:rsidRPr="00852302">
              <w:rPr>
                <w:rFonts w:ascii="Times New Roman" w:hAnsi="Times New Roman" w:cs="Times New Roman"/>
                <w:sz w:val="24"/>
                <w:szCs w:val="24"/>
              </w:rPr>
              <w:t>:</w:t>
            </w:r>
          </w:p>
          <w:p w:rsidR="00BF0A7C" w:rsidRPr="00852302" w:rsidRDefault="00BF0A7C" w:rsidP="003B6E23">
            <w:pPr>
              <w:spacing w:line="240" w:lineRule="auto"/>
              <w:ind w:left="67" w:hanging="22"/>
              <w:rPr>
                <w:rFonts w:ascii="Times New Roman" w:hAnsi="Times New Roman" w:cs="Times New Roman"/>
                <w:sz w:val="24"/>
                <w:szCs w:val="24"/>
              </w:rPr>
            </w:pPr>
            <w:proofErr w:type="spellStart"/>
            <w:r w:rsidRPr="00852302">
              <w:rPr>
                <w:rFonts w:ascii="Times New Roman" w:hAnsi="Times New Roman" w:cs="Times New Roman"/>
                <w:sz w:val="24"/>
                <w:szCs w:val="24"/>
              </w:rPr>
              <w:t>экспертнное</w:t>
            </w:r>
            <w:proofErr w:type="spellEnd"/>
            <w:r w:rsidRPr="00852302">
              <w:rPr>
                <w:rFonts w:ascii="Times New Roman" w:hAnsi="Times New Roman" w:cs="Times New Roman"/>
                <w:sz w:val="24"/>
                <w:szCs w:val="24"/>
              </w:rPr>
              <w:t xml:space="preserve"> наблюдение и оценка в процессе выполнения: </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практических заданий на зачете/экзамене по МДК;</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заданий экзамена по модулю;</w:t>
            </w:r>
          </w:p>
          <w:p w:rsidR="00BF0A7C" w:rsidRPr="00852302" w:rsidRDefault="00BF0A7C" w:rsidP="003B6E23">
            <w:pPr>
              <w:spacing w:line="240" w:lineRule="auto"/>
              <w:ind w:left="67" w:hanging="22"/>
              <w:rPr>
                <w:rFonts w:ascii="Times New Roman" w:hAnsi="Times New Roman" w:cs="Times New Roman"/>
                <w:sz w:val="24"/>
                <w:szCs w:val="24"/>
              </w:rPr>
            </w:pPr>
            <w:r w:rsidRPr="00852302">
              <w:rPr>
                <w:rFonts w:ascii="Times New Roman" w:hAnsi="Times New Roman" w:cs="Times New Roman"/>
                <w:sz w:val="24"/>
                <w:szCs w:val="24"/>
              </w:rPr>
              <w:t>- экспертная оценка защиты отчетов по учебной и производственной практикам</w:t>
            </w:r>
          </w:p>
          <w:p w:rsidR="00BF0A7C" w:rsidRPr="00852302" w:rsidRDefault="00BF0A7C" w:rsidP="003B6E23">
            <w:pPr>
              <w:spacing w:line="240" w:lineRule="auto"/>
              <w:jc w:val="both"/>
              <w:rPr>
                <w:rFonts w:ascii="Times New Roman" w:hAnsi="Times New Roman" w:cs="Times New Roman"/>
                <w:sz w:val="24"/>
                <w:szCs w:val="24"/>
              </w:rPr>
            </w:pPr>
          </w:p>
        </w:tc>
      </w:tr>
      <w:tr w:rsidR="00BF0A7C" w:rsidRPr="00AD0367" w:rsidTr="003B6E23">
        <w:trPr>
          <w:trHeight w:val="1992"/>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F0A7C" w:rsidRPr="00852302" w:rsidRDefault="00BF0A7C" w:rsidP="003B6E23">
            <w:pPr>
              <w:spacing w:after="0" w:line="240" w:lineRule="auto"/>
              <w:rPr>
                <w:rFonts w:ascii="Times New Roman" w:hAnsi="Times New Roman" w:cs="Times New Roman"/>
                <w:b/>
                <w:sz w:val="24"/>
                <w:szCs w:val="24"/>
              </w:rPr>
            </w:pPr>
            <w:r>
              <w:rPr>
                <w:rFonts w:ascii="Times New Roman" w:hAnsi="Times New Roman" w:cs="Times New Roman"/>
                <w:b/>
                <w:sz w:val="24"/>
                <w:szCs w:val="24"/>
              </w:rPr>
              <w:t>ОК. 04</w:t>
            </w:r>
          </w:p>
          <w:p w:rsidR="00BF0A7C" w:rsidRPr="00852302" w:rsidRDefault="00BF0A7C" w:rsidP="003B6E2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BF0A7C" w:rsidRPr="00852302" w:rsidRDefault="00BF0A7C" w:rsidP="003B6E23">
            <w:pPr>
              <w:pStyle w:val="ae"/>
              <w:numPr>
                <w:ilvl w:val="0"/>
                <w:numId w:val="29"/>
              </w:numPr>
              <w:spacing w:before="0" w:after="0"/>
            </w:pPr>
            <w:r w:rsidRPr="00852302">
              <w:t xml:space="preserve">эффективность </w:t>
            </w:r>
            <w:proofErr w:type="spellStart"/>
            <w:r w:rsidRPr="00852302">
              <w:t>участиея</w:t>
            </w:r>
            <w:proofErr w:type="spellEnd"/>
            <w:r w:rsidRPr="00852302">
              <w:t xml:space="preserve"> в  деловом общении для решения деловых задач;</w:t>
            </w:r>
          </w:p>
          <w:p w:rsidR="00BF0A7C" w:rsidRPr="00852302" w:rsidRDefault="00BF0A7C" w:rsidP="003B6E23">
            <w:pPr>
              <w:pStyle w:val="ae"/>
              <w:numPr>
                <w:ilvl w:val="0"/>
                <w:numId w:val="29"/>
              </w:numPr>
              <w:spacing w:before="0" w:after="0"/>
            </w:pPr>
            <w:r w:rsidRPr="00852302">
              <w:t>оптимальность планирования профессиональной деятельность</w:t>
            </w:r>
          </w:p>
        </w:tc>
        <w:tc>
          <w:tcPr>
            <w:tcW w:w="3118" w:type="dxa"/>
            <w:vMerge/>
            <w:tcBorders>
              <w:left w:val="single" w:sz="4" w:space="0" w:color="auto"/>
              <w:right w:val="single" w:sz="12" w:space="0" w:color="auto"/>
            </w:tcBorders>
            <w:shd w:val="clear" w:color="auto" w:fill="auto"/>
          </w:tcPr>
          <w:p w:rsidR="00BF0A7C" w:rsidRPr="00AD0367" w:rsidRDefault="00BF0A7C" w:rsidP="003B6E23">
            <w:pPr>
              <w:spacing w:after="0"/>
              <w:rPr>
                <w:rFonts w:ascii="Times New Roman" w:hAnsi="Times New Roman" w:cs="Times New Roman"/>
                <w:bCs/>
                <w:sz w:val="24"/>
                <w:szCs w:val="24"/>
                <w:highlight w:val="yellow"/>
              </w:rPr>
            </w:pPr>
          </w:p>
        </w:tc>
      </w:tr>
      <w:tr w:rsidR="00BF0A7C" w:rsidRPr="00AD0367" w:rsidTr="003B6E23">
        <w:trPr>
          <w:trHeight w:val="1992"/>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F0A7C" w:rsidRPr="00852302" w:rsidRDefault="00BF0A7C" w:rsidP="003B6E23">
            <w:pPr>
              <w:spacing w:after="0" w:line="240" w:lineRule="auto"/>
              <w:rPr>
                <w:rFonts w:ascii="Times New Roman" w:hAnsi="Times New Roman" w:cs="Times New Roman"/>
                <w:sz w:val="24"/>
                <w:szCs w:val="24"/>
              </w:rPr>
            </w:pPr>
            <w:r w:rsidRPr="00852302">
              <w:rPr>
                <w:rFonts w:ascii="Times New Roman" w:hAnsi="Times New Roman" w:cs="Times New Roman"/>
                <w:b/>
                <w:sz w:val="24"/>
                <w:szCs w:val="24"/>
              </w:rPr>
              <w:lastRenderedPageBreak/>
              <w:t>ОК. 05</w:t>
            </w:r>
          </w:p>
          <w:p w:rsidR="00BF0A7C" w:rsidRPr="00852302" w:rsidRDefault="00BF0A7C" w:rsidP="003B6E23">
            <w:pPr>
              <w:spacing w:after="0" w:line="240" w:lineRule="auto"/>
              <w:rPr>
                <w:rFonts w:ascii="Times New Roman" w:hAnsi="Times New Roman" w:cs="Times New Roman"/>
                <w:sz w:val="24"/>
                <w:szCs w:val="24"/>
              </w:rPr>
            </w:pPr>
            <w:r w:rsidRPr="00852302">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BF0A7C" w:rsidRPr="00852302" w:rsidRDefault="00BF0A7C" w:rsidP="003B6E23">
            <w:pPr>
              <w:pStyle w:val="ae"/>
              <w:numPr>
                <w:ilvl w:val="0"/>
                <w:numId w:val="29"/>
              </w:numPr>
              <w:spacing w:before="0" w:after="0"/>
            </w:pPr>
            <w:r w:rsidRPr="00852302">
              <w:t>грамотность устного и письменного изложения своих       мыслей по профессиональной тематике на государственном языке;</w:t>
            </w:r>
          </w:p>
          <w:p w:rsidR="00BF0A7C" w:rsidRPr="00852302" w:rsidRDefault="00BF0A7C" w:rsidP="003B6E23">
            <w:pPr>
              <w:pStyle w:val="ae"/>
              <w:numPr>
                <w:ilvl w:val="0"/>
                <w:numId w:val="29"/>
              </w:numPr>
              <w:spacing w:before="0" w:after="0"/>
            </w:pPr>
            <w:r w:rsidRPr="00852302">
              <w:t>толерантность поведения в рабочем коллективе</w:t>
            </w:r>
          </w:p>
        </w:tc>
        <w:tc>
          <w:tcPr>
            <w:tcW w:w="3118" w:type="dxa"/>
            <w:vMerge/>
            <w:tcBorders>
              <w:left w:val="single" w:sz="4" w:space="0" w:color="auto"/>
              <w:right w:val="single" w:sz="12" w:space="0" w:color="auto"/>
            </w:tcBorders>
            <w:shd w:val="clear" w:color="auto" w:fill="auto"/>
          </w:tcPr>
          <w:p w:rsidR="00BF0A7C" w:rsidRPr="00AD0367" w:rsidRDefault="00BF0A7C" w:rsidP="003B6E23">
            <w:pPr>
              <w:spacing w:after="0"/>
              <w:rPr>
                <w:rFonts w:ascii="Times New Roman" w:hAnsi="Times New Roman" w:cs="Times New Roman"/>
                <w:bCs/>
                <w:sz w:val="24"/>
                <w:szCs w:val="24"/>
                <w:highlight w:val="yellow"/>
              </w:rPr>
            </w:pPr>
          </w:p>
        </w:tc>
      </w:tr>
      <w:tr w:rsidR="00BF0A7C" w:rsidRPr="00AD0367" w:rsidTr="003B6E23">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F0A7C" w:rsidRPr="00852302" w:rsidRDefault="00BF0A7C" w:rsidP="003B6E23">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ОК. 06</w:t>
            </w:r>
          </w:p>
          <w:p w:rsidR="00BF0A7C" w:rsidRPr="00852302" w:rsidRDefault="00BF0A7C" w:rsidP="003B6E23">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общечеловеческих ценностей</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BF0A7C" w:rsidRPr="00852302" w:rsidRDefault="00BF0A7C" w:rsidP="003B6E23">
            <w:pPr>
              <w:pStyle w:val="ae"/>
              <w:numPr>
                <w:ilvl w:val="0"/>
                <w:numId w:val="29"/>
              </w:numPr>
              <w:spacing w:before="0" w:after="0"/>
            </w:pPr>
            <w:r w:rsidRPr="00852302">
              <w:t>понимание значимости своей профессии</w:t>
            </w:r>
          </w:p>
        </w:tc>
        <w:tc>
          <w:tcPr>
            <w:tcW w:w="3118" w:type="dxa"/>
            <w:vMerge/>
            <w:tcBorders>
              <w:left w:val="single" w:sz="4" w:space="0" w:color="auto"/>
              <w:right w:val="single" w:sz="12" w:space="0" w:color="auto"/>
            </w:tcBorders>
            <w:shd w:val="clear" w:color="auto" w:fill="auto"/>
          </w:tcPr>
          <w:p w:rsidR="00BF0A7C" w:rsidRPr="00AD0367" w:rsidRDefault="00BF0A7C" w:rsidP="003B6E23">
            <w:pPr>
              <w:spacing w:after="0"/>
              <w:rPr>
                <w:rFonts w:ascii="Times New Roman" w:hAnsi="Times New Roman" w:cs="Times New Roman"/>
                <w:bCs/>
                <w:sz w:val="24"/>
                <w:szCs w:val="24"/>
                <w:highlight w:val="yellow"/>
              </w:rPr>
            </w:pPr>
          </w:p>
        </w:tc>
      </w:tr>
      <w:tr w:rsidR="00BF0A7C" w:rsidRPr="00AD0367" w:rsidTr="003B6E23">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F0A7C" w:rsidRPr="00852302" w:rsidRDefault="00BF0A7C" w:rsidP="003B6E23">
            <w:pPr>
              <w:spacing w:after="0" w:line="240" w:lineRule="auto"/>
              <w:rPr>
                <w:rFonts w:ascii="Times New Roman" w:hAnsi="Times New Roman" w:cs="Times New Roman"/>
                <w:sz w:val="24"/>
                <w:szCs w:val="24"/>
              </w:rPr>
            </w:pPr>
            <w:r w:rsidRPr="00852302">
              <w:rPr>
                <w:rFonts w:ascii="Times New Roman" w:hAnsi="Times New Roman" w:cs="Times New Roman"/>
                <w:b/>
                <w:bCs/>
                <w:sz w:val="24"/>
                <w:szCs w:val="24"/>
              </w:rPr>
              <w:t>ОК</w:t>
            </w:r>
            <w:r>
              <w:rPr>
                <w:rFonts w:ascii="Times New Roman" w:hAnsi="Times New Roman" w:cs="Times New Roman"/>
                <w:b/>
                <w:bCs/>
                <w:sz w:val="24"/>
                <w:szCs w:val="24"/>
              </w:rPr>
              <w:t>.</w:t>
            </w:r>
            <w:r w:rsidRPr="00852302">
              <w:rPr>
                <w:rFonts w:ascii="Times New Roman" w:hAnsi="Times New Roman" w:cs="Times New Roman"/>
                <w:b/>
                <w:bCs/>
                <w:sz w:val="24"/>
                <w:szCs w:val="24"/>
              </w:rPr>
              <w:t xml:space="preserve"> 07</w:t>
            </w:r>
          </w:p>
          <w:p w:rsidR="00BF0A7C" w:rsidRPr="00852302" w:rsidRDefault="00BF0A7C" w:rsidP="003B6E23">
            <w:pPr>
              <w:spacing w:after="0" w:line="240" w:lineRule="auto"/>
              <w:ind w:firstLine="34"/>
              <w:rPr>
                <w:rFonts w:ascii="Times New Roman" w:hAnsi="Times New Roman" w:cs="Times New Roman"/>
                <w:b/>
                <w:i/>
                <w:sz w:val="24"/>
                <w:szCs w:val="24"/>
              </w:rPr>
            </w:pPr>
            <w:r w:rsidRPr="00852302">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BF0A7C" w:rsidRPr="00852302" w:rsidRDefault="00BF0A7C" w:rsidP="003B6E23">
            <w:pPr>
              <w:pStyle w:val="ae"/>
              <w:numPr>
                <w:ilvl w:val="0"/>
                <w:numId w:val="29"/>
              </w:numPr>
              <w:spacing w:before="0" w:after="0"/>
            </w:pPr>
            <w:r w:rsidRPr="00852302">
              <w:t>точность соблюдения правил экологической безопасности при ведении профессиональной деятельности;</w:t>
            </w:r>
          </w:p>
          <w:p w:rsidR="00BF0A7C" w:rsidRPr="00852302" w:rsidRDefault="00BF0A7C" w:rsidP="003B6E23">
            <w:pPr>
              <w:pStyle w:val="ae"/>
              <w:numPr>
                <w:ilvl w:val="0"/>
                <w:numId w:val="29"/>
              </w:numPr>
              <w:spacing w:before="0" w:after="0"/>
            </w:pPr>
            <w:r w:rsidRPr="00852302">
              <w:t>эффективность обеспечения ресурсосбережения на рабочем месте</w:t>
            </w:r>
          </w:p>
        </w:tc>
        <w:tc>
          <w:tcPr>
            <w:tcW w:w="3118" w:type="dxa"/>
            <w:vMerge/>
            <w:tcBorders>
              <w:left w:val="single" w:sz="4" w:space="0" w:color="auto"/>
              <w:right w:val="single" w:sz="12" w:space="0" w:color="auto"/>
            </w:tcBorders>
            <w:shd w:val="clear" w:color="auto" w:fill="auto"/>
          </w:tcPr>
          <w:p w:rsidR="00BF0A7C" w:rsidRPr="00AD0367" w:rsidRDefault="00BF0A7C" w:rsidP="003B6E23">
            <w:pPr>
              <w:spacing w:after="0"/>
              <w:rPr>
                <w:rFonts w:ascii="Times New Roman" w:hAnsi="Times New Roman" w:cs="Times New Roman"/>
                <w:bCs/>
                <w:sz w:val="24"/>
                <w:szCs w:val="24"/>
                <w:highlight w:val="yellow"/>
              </w:rPr>
            </w:pPr>
          </w:p>
        </w:tc>
      </w:tr>
      <w:tr w:rsidR="00BF0A7C" w:rsidRPr="00AD0367" w:rsidTr="003B6E23">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F0A7C" w:rsidRPr="00852302" w:rsidRDefault="00BF0A7C" w:rsidP="003B6E23">
            <w:pPr>
              <w:spacing w:after="0" w:line="240" w:lineRule="auto"/>
              <w:rPr>
                <w:rFonts w:ascii="Times New Roman" w:hAnsi="Times New Roman" w:cs="Times New Roman"/>
                <w:b/>
                <w:sz w:val="24"/>
                <w:szCs w:val="24"/>
              </w:rPr>
            </w:pPr>
            <w:r w:rsidRPr="00852302">
              <w:rPr>
                <w:rFonts w:ascii="Times New Roman" w:hAnsi="Times New Roman" w:cs="Times New Roman"/>
                <w:b/>
                <w:sz w:val="24"/>
                <w:szCs w:val="24"/>
              </w:rPr>
              <w:t>ОК. 09</w:t>
            </w:r>
          </w:p>
          <w:p w:rsidR="00BF0A7C" w:rsidRPr="00852302" w:rsidRDefault="00BF0A7C" w:rsidP="003B6E23">
            <w:pPr>
              <w:spacing w:after="0" w:line="240" w:lineRule="auto"/>
              <w:ind w:left="34"/>
              <w:rPr>
                <w:rFonts w:ascii="Times New Roman" w:hAnsi="Times New Roman" w:cs="Times New Roman"/>
                <w:sz w:val="24"/>
                <w:szCs w:val="24"/>
              </w:rPr>
            </w:pPr>
            <w:r w:rsidRPr="00852302">
              <w:rPr>
                <w:rFonts w:ascii="Times New Roman" w:hAnsi="Times New Roman" w:cs="Times New Roman"/>
                <w:sz w:val="24"/>
                <w:szCs w:val="24"/>
              </w:rPr>
              <w:t>Использовать информационные технологии в профессиональной деятельности</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BF0A7C" w:rsidRPr="00852302" w:rsidRDefault="00BF0A7C" w:rsidP="003B6E23">
            <w:pPr>
              <w:pStyle w:val="ae"/>
              <w:numPr>
                <w:ilvl w:val="0"/>
                <w:numId w:val="29"/>
              </w:numPr>
              <w:spacing w:before="0" w:after="0"/>
            </w:pPr>
            <w:r w:rsidRPr="00852302">
              <w:t>адекватность, применения средств информатизации и информационных технологий для реализации профессиональной деятельности</w:t>
            </w:r>
          </w:p>
        </w:tc>
        <w:tc>
          <w:tcPr>
            <w:tcW w:w="3118" w:type="dxa"/>
            <w:vMerge/>
            <w:tcBorders>
              <w:left w:val="single" w:sz="4" w:space="0" w:color="auto"/>
              <w:right w:val="single" w:sz="12" w:space="0" w:color="auto"/>
            </w:tcBorders>
            <w:shd w:val="clear" w:color="auto" w:fill="auto"/>
          </w:tcPr>
          <w:p w:rsidR="00BF0A7C" w:rsidRPr="00AD0367" w:rsidRDefault="00BF0A7C" w:rsidP="003B6E23">
            <w:pPr>
              <w:spacing w:after="0"/>
              <w:rPr>
                <w:rFonts w:ascii="Times New Roman" w:hAnsi="Times New Roman" w:cs="Times New Roman"/>
                <w:bCs/>
                <w:sz w:val="24"/>
                <w:szCs w:val="24"/>
                <w:highlight w:val="yellow"/>
              </w:rPr>
            </w:pPr>
          </w:p>
        </w:tc>
      </w:tr>
      <w:tr w:rsidR="00BF0A7C" w:rsidRPr="00AD0367" w:rsidTr="003B6E23">
        <w:trPr>
          <w:trHeight w:val="637"/>
        </w:trPr>
        <w:tc>
          <w:tcPr>
            <w:tcW w:w="2552" w:type="dxa"/>
            <w:tcBorders>
              <w:top w:val="single" w:sz="12" w:space="0" w:color="auto"/>
              <w:left w:val="single" w:sz="12" w:space="0" w:color="auto"/>
              <w:bottom w:val="single" w:sz="12" w:space="0" w:color="auto"/>
              <w:right w:val="single" w:sz="4" w:space="0" w:color="auto"/>
            </w:tcBorders>
            <w:shd w:val="clear" w:color="auto" w:fill="auto"/>
          </w:tcPr>
          <w:p w:rsidR="00BF0A7C" w:rsidRPr="00852302" w:rsidRDefault="00BF0A7C" w:rsidP="003B6E23">
            <w:pPr>
              <w:spacing w:after="0" w:line="240" w:lineRule="auto"/>
              <w:rPr>
                <w:rFonts w:ascii="Times New Roman" w:hAnsi="Times New Roman" w:cs="Times New Roman"/>
                <w:b/>
                <w:sz w:val="24"/>
                <w:szCs w:val="24"/>
              </w:rPr>
            </w:pPr>
            <w:r>
              <w:rPr>
                <w:rFonts w:ascii="Times New Roman" w:hAnsi="Times New Roman" w:cs="Times New Roman"/>
                <w:b/>
                <w:sz w:val="24"/>
                <w:szCs w:val="24"/>
              </w:rPr>
              <w:t>ОК. 10</w:t>
            </w:r>
          </w:p>
          <w:p w:rsidR="00BF0A7C" w:rsidRPr="00852302" w:rsidRDefault="00BF0A7C" w:rsidP="003B6E23">
            <w:pPr>
              <w:spacing w:after="0" w:line="240" w:lineRule="auto"/>
              <w:ind w:left="34"/>
              <w:rPr>
                <w:rFonts w:ascii="Times New Roman" w:hAnsi="Times New Roman" w:cs="Times New Roman"/>
                <w:b/>
                <w:sz w:val="24"/>
                <w:szCs w:val="24"/>
              </w:rPr>
            </w:pPr>
            <w:r w:rsidRPr="00852302">
              <w:rPr>
                <w:rFonts w:ascii="Times New Roman" w:hAnsi="Times New Roman" w:cs="Times New Roman"/>
                <w:sz w:val="24"/>
                <w:szCs w:val="24"/>
              </w:rPr>
              <w:t>Пользоваться профессиональной документацией на государственном и иностранном языке</w:t>
            </w:r>
          </w:p>
        </w:tc>
        <w:tc>
          <w:tcPr>
            <w:tcW w:w="4536" w:type="dxa"/>
            <w:tcBorders>
              <w:top w:val="single" w:sz="12" w:space="0" w:color="auto"/>
              <w:left w:val="single" w:sz="4" w:space="0" w:color="auto"/>
              <w:bottom w:val="single" w:sz="12" w:space="0" w:color="auto"/>
              <w:right w:val="single" w:sz="4" w:space="0" w:color="auto"/>
            </w:tcBorders>
            <w:shd w:val="clear" w:color="auto" w:fill="auto"/>
          </w:tcPr>
          <w:p w:rsidR="00BF0A7C" w:rsidRPr="00852302" w:rsidRDefault="00BF0A7C" w:rsidP="003B6E23">
            <w:pPr>
              <w:pStyle w:val="ae"/>
              <w:numPr>
                <w:ilvl w:val="0"/>
                <w:numId w:val="29"/>
              </w:numPr>
              <w:spacing w:before="0" w:after="0"/>
              <w:rPr>
                <w:rFonts w:eastAsia="Calibri"/>
              </w:rPr>
            </w:pPr>
            <w:r w:rsidRPr="00852302">
              <w:rPr>
                <w:rFonts w:eastAsia="Calibri"/>
              </w:rPr>
              <w:t xml:space="preserve">адекватность </w:t>
            </w:r>
            <w:r w:rsidRPr="00852302">
              <w:rPr>
                <w:iCs/>
              </w:rPr>
              <w:t>понимания общего смысла четко произнесенных высказываний на известные профессиональные темы);</w:t>
            </w:r>
          </w:p>
          <w:p w:rsidR="00BF0A7C" w:rsidRPr="00852302" w:rsidRDefault="00BF0A7C" w:rsidP="003B6E23">
            <w:pPr>
              <w:pStyle w:val="ae"/>
              <w:numPr>
                <w:ilvl w:val="0"/>
                <w:numId w:val="29"/>
              </w:numPr>
              <w:spacing w:before="0" w:after="0"/>
              <w:rPr>
                <w:rFonts w:eastAsia="Calibri"/>
              </w:rPr>
            </w:pPr>
            <w:r w:rsidRPr="00852302">
              <w:rPr>
                <w:rFonts w:eastAsia="Calibri"/>
              </w:rPr>
              <w:t>адекватность применения нормативной документации в профессиональной деятельности;</w:t>
            </w:r>
          </w:p>
          <w:p w:rsidR="00BF0A7C" w:rsidRPr="00852302" w:rsidRDefault="00BF0A7C" w:rsidP="003B6E23">
            <w:pPr>
              <w:pStyle w:val="ae"/>
              <w:spacing w:after="0"/>
              <w:ind w:left="753"/>
              <w:rPr>
                <w:rFonts w:eastAsia="Calibri"/>
              </w:rPr>
            </w:pPr>
          </w:p>
        </w:tc>
        <w:tc>
          <w:tcPr>
            <w:tcW w:w="3118" w:type="dxa"/>
            <w:vMerge/>
            <w:tcBorders>
              <w:left w:val="single" w:sz="4" w:space="0" w:color="auto"/>
              <w:bottom w:val="single" w:sz="12" w:space="0" w:color="auto"/>
              <w:right w:val="single" w:sz="12" w:space="0" w:color="auto"/>
            </w:tcBorders>
            <w:shd w:val="clear" w:color="auto" w:fill="auto"/>
          </w:tcPr>
          <w:p w:rsidR="00BF0A7C" w:rsidRPr="00AD0367" w:rsidRDefault="00BF0A7C" w:rsidP="003B6E23">
            <w:pPr>
              <w:spacing w:after="0"/>
              <w:rPr>
                <w:rFonts w:ascii="Times New Roman" w:hAnsi="Times New Roman" w:cs="Times New Roman"/>
                <w:bCs/>
                <w:sz w:val="24"/>
                <w:szCs w:val="24"/>
                <w:highlight w:val="yellow"/>
              </w:rPr>
            </w:pPr>
          </w:p>
        </w:tc>
      </w:tr>
    </w:tbl>
    <w:p w:rsidR="00BF0A7C" w:rsidRPr="00AD0367" w:rsidRDefault="00BF0A7C" w:rsidP="00BF0A7C">
      <w:pPr>
        <w:spacing w:after="0" w:line="240" w:lineRule="auto"/>
        <w:rPr>
          <w:rFonts w:ascii="Times New Roman" w:eastAsia="Times New Roman" w:hAnsi="Times New Roman" w:cs="Times New Roman"/>
          <w:sz w:val="24"/>
          <w:szCs w:val="24"/>
        </w:rPr>
      </w:pPr>
    </w:p>
    <w:p w:rsidR="00BF0A7C" w:rsidRDefault="00BF0A7C" w:rsidP="00BF0A7C">
      <w:pPr>
        <w:spacing w:after="0"/>
        <w:rPr>
          <w:rFonts w:ascii="Times New Roman" w:eastAsia="Times New Roman" w:hAnsi="Times New Roman" w:cs="Times New Roman"/>
          <w:b/>
          <w:i/>
          <w:sz w:val="28"/>
          <w:szCs w:val="28"/>
        </w:rPr>
      </w:pPr>
      <w:r w:rsidRPr="00AD0367">
        <w:rPr>
          <w:rFonts w:ascii="Times New Roman" w:eastAsia="Times New Roman" w:hAnsi="Times New Roman" w:cs="Times New Roman"/>
          <w:b/>
          <w:sz w:val="24"/>
          <w:szCs w:val="24"/>
        </w:rPr>
        <w:br w:type="page"/>
      </w:r>
    </w:p>
    <w:p w:rsidR="00BF0A7C" w:rsidRPr="005628C7" w:rsidRDefault="00BF0A7C" w:rsidP="00BF0A7C">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lastRenderedPageBreak/>
        <w:t xml:space="preserve">Государственное  автономное  профессиональное  образовательное учреждение Московской области </w:t>
      </w:r>
    </w:p>
    <w:p w:rsidR="00BF0A7C" w:rsidRPr="005628C7" w:rsidRDefault="00BF0A7C" w:rsidP="00BF0A7C">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BF0A7C" w:rsidRPr="00305D7E"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jc w:val="center"/>
        <w:rPr>
          <w:rFonts w:ascii="Times New Roman" w:eastAsia="Times New Roman" w:hAnsi="Times New Roman" w:cs="Times New Roman"/>
          <w:b/>
          <w:caps/>
          <w:sz w:val="28"/>
          <w:szCs w:val="28"/>
        </w:rPr>
      </w:pPr>
    </w:p>
    <w:p w:rsidR="00BF0A7C" w:rsidRPr="00305D7E"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F0A7C" w:rsidRPr="00305D7E"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F0A7C" w:rsidRPr="00305D7E"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F0A7C" w:rsidRPr="00305D7E"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F0A7C" w:rsidRPr="00305D7E"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rPr>
      </w:pPr>
    </w:p>
    <w:p w:rsidR="00BF0A7C"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F0A7C" w:rsidRPr="00305D7E"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F0A7C" w:rsidRPr="00305D7E"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F0A7C" w:rsidRPr="00305D7E"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F0A7C" w:rsidRPr="00305D7E"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BF0A7C" w:rsidRPr="00305D7E"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caps/>
          <w:sz w:val="28"/>
          <w:szCs w:val="28"/>
        </w:rPr>
      </w:pPr>
      <w:r w:rsidRPr="00305D7E">
        <w:rPr>
          <w:rFonts w:ascii="Times New Roman" w:eastAsia="Times New Roman" w:hAnsi="Times New Roman" w:cs="Times New Roman"/>
          <w:b/>
          <w:caps/>
          <w:sz w:val="28"/>
          <w:szCs w:val="28"/>
        </w:rPr>
        <w:t xml:space="preserve">ПРОГРАММа </w:t>
      </w:r>
    </w:p>
    <w:p w:rsidR="00BF0A7C" w:rsidRPr="00305D7E"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8"/>
          <w:szCs w:val="28"/>
        </w:rPr>
      </w:pPr>
      <w:r w:rsidRPr="00305D7E">
        <w:rPr>
          <w:rFonts w:ascii="Times New Roman" w:eastAsia="Times New Roman" w:hAnsi="Times New Roman" w:cs="Times New Roman"/>
          <w:b/>
          <w:sz w:val="28"/>
          <w:szCs w:val="28"/>
        </w:rPr>
        <w:t xml:space="preserve">ПРОИЗВОДСТВЕННОЙ   </w:t>
      </w:r>
      <w:r w:rsidRPr="00305D7E">
        <w:rPr>
          <w:rFonts w:ascii="Times New Roman" w:eastAsia="Times New Roman" w:hAnsi="Times New Roman" w:cs="Times New Roman"/>
          <w:b/>
          <w:caps/>
          <w:sz w:val="28"/>
          <w:szCs w:val="28"/>
        </w:rPr>
        <w:t>практики</w:t>
      </w:r>
    </w:p>
    <w:p w:rsidR="00BF0A7C" w:rsidRPr="00305D7E" w:rsidRDefault="00BF0A7C" w:rsidP="00BF0A7C">
      <w:pPr>
        <w:spacing w:after="0"/>
        <w:jc w:val="center"/>
        <w:rPr>
          <w:rFonts w:ascii="Times New Roman" w:hAnsi="Times New Roman" w:cs="Times New Roman"/>
          <w:sz w:val="28"/>
          <w:szCs w:val="28"/>
        </w:rPr>
      </w:pPr>
      <w:r w:rsidRPr="00305D7E">
        <w:rPr>
          <w:rFonts w:ascii="Times New Roman" w:eastAsia="Times New Roman" w:hAnsi="Times New Roman" w:cs="Times New Roman"/>
          <w:sz w:val="28"/>
          <w:szCs w:val="28"/>
        </w:rPr>
        <w:tab/>
      </w: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форме практической подготовки</w:t>
      </w:r>
    </w:p>
    <w:p w:rsidR="00BF0A7C" w:rsidRPr="00305D7E" w:rsidRDefault="00BF0A7C" w:rsidP="00BF0A7C">
      <w:pPr>
        <w:spacing w:after="0"/>
        <w:jc w:val="center"/>
        <w:rPr>
          <w:rFonts w:ascii="Times New Roman" w:hAnsi="Times New Roman" w:cs="Times New Roman"/>
          <w:sz w:val="28"/>
          <w:szCs w:val="28"/>
        </w:rPr>
      </w:pPr>
    </w:p>
    <w:p w:rsidR="00BF0A7C" w:rsidRPr="004E4F58" w:rsidRDefault="00BF0A7C" w:rsidP="00BF0A7C">
      <w:pPr>
        <w:spacing w:after="0" w:line="240" w:lineRule="auto"/>
        <w:jc w:val="center"/>
        <w:rPr>
          <w:rFonts w:ascii="Times New Roman" w:hAnsi="Times New Roman" w:cs="Times New Roman"/>
          <w:b/>
          <w:sz w:val="28"/>
          <w:szCs w:val="28"/>
        </w:rPr>
      </w:pPr>
      <w:r w:rsidRPr="004E4F58">
        <w:rPr>
          <w:rFonts w:ascii="Times New Roman" w:hAnsi="Times New Roman" w:cs="Times New Roman"/>
          <w:b/>
          <w:sz w:val="28"/>
          <w:szCs w:val="28"/>
        </w:rPr>
        <w:t xml:space="preserve">ПМ 01. «Организация и ведение процессов приготовления и подготовки </w:t>
      </w:r>
    </w:p>
    <w:p w:rsidR="00BF0A7C" w:rsidRPr="004E4F58" w:rsidRDefault="00BF0A7C" w:rsidP="00BF0A7C">
      <w:pPr>
        <w:spacing w:after="0" w:line="240" w:lineRule="auto"/>
        <w:jc w:val="center"/>
        <w:rPr>
          <w:rFonts w:ascii="Times New Roman" w:hAnsi="Times New Roman" w:cs="Times New Roman"/>
          <w:b/>
          <w:sz w:val="28"/>
          <w:szCs w:val="28"/>
        </w:rPr>
      </w:pPr>
      <w:r w:rsidRPr="004E4F58">
        <w:rPr>
          <w:rFonts w:ascii="Times New Roman" w:hAnsi="Times New Roman" w:cs="Times New Roman"/>
          <w:b/>
          <w:sz w:val="28"/>
          <w:szCs w:val="28"/>
        </w:rPr>
        <w:t>к реализации полуфабрикатов для блюд, кулинарных изделий сложного</w:t>
      </w:r>
    </w:p>
    <w:p w:rsidR="00BF0A7C" w:rsidRPr="004E4F58" w:rsidRDefault="00BF0A7C" w:rsidP="00BF0A7C">
      <w:pPr>
        <w:spacing w:after="0" w:line="240" w:lineRule="auto"/>
        <w:jc w:val="center"/>
        <w:rPr>
          <w:rFonts w:ascii="Times New Roman" w:hAnsi="Times New Roman" w:cs="Times New Roman"/>
          <w:b/>
          <w:i/>
          <w:sz w:val="28"/>
          <w:szCs w:val="28"/>
        </w:rPr>
      </w:pPr>
      <w:r w:rsidRPr="004E4F58">
        <w:rPr>
          <w:rFonts w:ascii="Times New Roman" w:hAnsi="Times New Roman" w:cs="Times New Roman"/>
          <w:b/>
          <w:sz w:val="28"/>
          <w:szCs w:val="28"/>
        </w:rPr>
        <w:t>ассортимента»</w:t>
      </w:r>
    </w:p>
    <w:p w:rsidR="00BF0A7C" w:rsidRPr="004E4F58" w:rsidRDefault="00BF0A7C" w:rsidP="00BF0A7C">
      <w:pPr>
        <w:spacing w:before="120" w:after="0"/>
        <w:jc w:val="center"/>
        <w:rPr>
          <w:rFonts w:ascii="Times New Roman" w:hAnsi="Times New Roman" w:cs="Times New Roman"/>
          <w:sz w:val="28"/>
          <w:szCs w:val="28"/>
        </w:rPr>
      </w:pPr>
      <w:r w:rsidRPr="004E4F58">
        <w:rPr>
          <w:rFonts w:ascii="Times New Roman" w:hAnsi="Times New Roman" w:cs="Times New Roman"/>
          <w:sz w:val="28"/>
          <w:szCs w:val="28"/>
        </w:rPr>
        <w:t>по специальности</w:t>
      </w:r>
    </w:p>
    <w:p w:rsidR="00BF0A7C" w:rsidRPr="004E4F58" w:rsidRDefault="00BF0A7C" w:rsidP="00BF0A7C">
      <w:pPr>
        <w:spacing w:after="0" w:line="240" w:lineRule="auto"/>
        <w:jc w:val="center"/>
        <w:rPr>
          <w:rFonts w:ascii="Times New Roman" w:hAnsi="Times New Roman" w:cs="Times New Roman"/>
          <w:b/>
          <w:i/>
          <w:sz w:val="28"/>
          <w:szCs w:val="28"/>
        </w:rPr>
      </w:pPr>
      <w:r w:rsidRPr="004E4F58">
        <w:rPr>
          <w:rFonts w:ascii="Times New Roman" w:hAnsi="Times New Roman" w:cs="Times New Roman"/>
          <w:b/>
          <w:i/>
          <w:sz w:val="28"/>
          <w:szCs w:val="28"/>
        </w:rPr>
        <w:t>43.02.15 Поварское и кондитерское дело</w:t>
      </w:r>
    </w:p>
    <w:p w:rsidR="00BF0A7C" w:rsidRPr="004E4F58" w:rsidRDefault="00BF0A7C" w:rsidP="00BF0A7C">
      <w:pPr>
        <w:spacing w:before="120" w:after="0"/>
        <w:jc w:val="center"/>
        <w:rPr>
          <w:rFonts w:ascii="Times New Roman" w:eastAsia="Times New Roman" w:hAnsi="Times New Roman" w:cs="Times New Roman"/>
          <w:sz w:val="28"/>
          <w:szCs w:val="28"/>
          <w:u w:val="single"/>
          <w:lang w:val="de-DE"/>
        </w:rPr>
      </w:pPr>
    </w:p>
    <w:p w:rsidR="00BF0A7C" w:rsidRPr="0061065F" w:rsidRDefault="00BF0A7C" w:rsidP="00BF0A7C">
      <w:pPr>
        <w:tabs>
          <w:tab w:val="center" w:pos="5244"/>
          <w:tab w:val="left" w:pos="7719"/>
        </w:tabs>
        <w:spacing w:after="0" w:line="360" w:lineRule="auto"/>
        <w:rPr>
          <w:rFonts w:ascii="Times New Roman" w:eastAsia="Times New Roman" w:hAnsi="Times New Roman" w:cs="Times New Roman"/>
          <w:sz w:val="28"/>
          <w:szCs w:val="28"/>
          <w:lang w:val="de-DE"/>
        </w:rPr>
      </w:pPr>
    </w:p>
    <w:p w:rsidR="00BF0A7C" w:rsidRPr="00305D7E" w:rsidRDefault="00BF0A7C" w:rsidP="00BF0A7C">
      <w:pPr>
        <w:tabs>
          <w:tab w:val="center" w:pos="5244"/>
          <w:tab w:val="left" w:pos="7719"/>
        </w:tabs>
        <w:spacing w:after="0" w:line="360" w:lineRule="auto"/>
        <w:rPr>
          <w:rFonts w:ascii="Times New Roman" w:eastAsia="Times New Roman" w:hAnsi="Times New Roman" w:cs="Times New Roman"/>
          <w:sz w:val="28"/>
          <w:szCs w:val="28"/>
        </w:rPr>
      </w:pPr>
    </w:p>
    <w:p w:rsidR="00BF0A7C" w:rsidRPr="00305D7E" w:rsidRDefault="00BF0A7C" w:rsidP="00BF0A7C">
      <w:pPr>
        <w:tabs>
          <w:tab w:val="center" w:pos="5244"/>
          <w:tab w:val="left" w:pos="7719"/>
        </w:tabs>
        <w:spacing w:after="0" w:line="360" w:lineRule="auto"/>
        <w:rPr>
          <w:rFonts w:ascii="Times New Roman" w:eastAsia="Times New Roman" w:hAnsi="Times New Roman" w:cs="Times New Roman"/>
          <w:sz w:val="28"/>
          <w:szCs w:val="28"/>
        </w:rPr>
      </w:pPr>
    </w:p>
    <w:p w:rsidR="00BF0A7C" w:rsidRPr="00305D7E" w:rsidRDefault="00BF0A7C" w:rsidP="00BF0A7C">
      <w:pPr>
        <w:tabs>
          <w:tab w:val="center" w:pos="5244"/>
          <w:tab w:val="left" w:pos="7719"/>
        </w:tabs>
        <w:spacing w:after="0" w:line="360" w:lineRule="auto"/>
        <w:rPr>
          <w:rFonts w:ascii="Times New Roman" w:eastAsia="Times New Roman" w:hAnsi="Times New Roman" w:cs="Times New Roman"/>
          <w:sz w:val="28"/>
          <w:szCs w:val="28"/>
        </w:rPr>
      </w:pPr>
    </w:p>
    <w:p w:rsidR="00BF0A7C" w:rsidRPr="00305D7E"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rPr>
      </w:pPr>
    </w:p>
    <w:p w:rsidR="00BF0A7C" w:rsidRPr="00305D7E"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8"/>
          <w:szCs w:val="28"/>
        </w:rPr>
      </w:pPr>
    </w:p>
    <w:p w:rsidR="00BF0A7C" w:rsidRPr="00305D7E" w:rsidRDefault="00BF0A7C" w:rsidP="00BF0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caps/>
          <w:sz w:val="28"/>
          <w:szCs w:val="28"/>
        </w:rPr>
      </w:pPr>
    </w:p>
    <w:p w:rsidR="00BF0A7C" w:rsidRPr="00305D7E" w:rsidRDefault="00BF0A7C" w:rsidP="00BF0A7C">
      <w:pPr>
        <w:shd w:val="clear" w:color="auto" w:fill="FFFFFF"/>
        <w:spacing w:after="0" w:line="240" w:lineRule="auto"/>
        <w:jc w:val="center"/>
        <w:rPr>
          <w:rFonts w:ascii="Times New Roman" w:eastAsia="Times New Roman" w:hAnsi="Times New Roman" w:cs="Times New Roman"/>
          <w:b/>
          <w:bCs/>
          <w:sz w:val="28"/>
          <w:szCs w:val="28"/>
        </w:rPr>
      </w:pPr>
    </w:p>
    <w:p w:rsidR="00BF0A7C" w:rsidRPr="00305D7E" w:rsidRDefault="00BF0A7C" w:rsidP="00BF0A7C">
      <w:pPr>
        <w:shd w:val="clear" w:color="auto" w:fill="FFFFFF"/>
        <w:spacing w:after="0" w:line="240" w:lineRule="auto"/>
        <w:jc w:val="center"/>
        <w:rPr>
          <w:rFonts w:ascii="Times New Roman" w:eastAsia="Times New Roman" w:hAnsi="Times New Roman" w:cs="Times New Roman"/>
          <w:b/>
          <w:bCs/>
          <w:sz w:val="28"/>
          <w:szCs w:val="28"/>
        </w:rPr>
      </w:pPr>
    </w:p>
    <w:p w:rsidR="00BF0A7C" w:rsidRPr="00305D7E" w:rsidRDefault="00BF0A7C" w:rsidP="00BF0A7C">
      <w:pPr>
        <w:shd w:val="clear" w:color="auto" w:fill="FFFFFF"/>
        <w:spacing w:after="0" w:line="240" w:lineRule="auto"/>
        <w:jc w:val="center"/>
        <w:rPr>
          <w:rFonts w:ascii="Times New Roman" w:eastAsia="Times New Roman" w:hAnsi="Times New Roman" w:cs="Times New Roman"/>
          <w:b/>
          <w:bCs/>
          <w:sz w:val="28"/>
          <w:szCs w:val="28"/>
        </w:rPr>
      </w:pPr>
    </w:p>
    <w:p w:rsidR="00BF0A7C" w:rsidRPr="00305D7E" w:rsidRDefault="00BF0A7C" w:rsidP="00BF0A7C">
      <w:pPr>
        <w:shd w:val="clear" w:color="auto" w:fill="FFFFFF"/>
        <w:spacing w:after="0" w:line="240" w:lineRule="auto"/>
        <w:jc w:val="center"/>
        <w:rPr>
          <w:rFonts w:ascii="Times New Roman" w:eastAsia="Times New Roman" w:hAnsi="Times New Roman" w:cs="Times New Roman"/>
          <w:b/>
          <w:bCs/>
          <w:sz w:val="24"/>
          <w:szCs w:val="24"/>
        </w:rPr>
      </w:pPr>
    </w:p>
    <w:p w:rsidR="00BF0A7C" w:rsidRPr="00305D7E" w:rsidRDefault="00BF0A7C" w:rsidP="00BF0A7C">
      <w:pPr>
        <w:shd w:val="clear" w:color="auto" w:fill="FFFFFF"/>
        <w:spacing w:after="0" w:line="240" w:lineRule="auto"/>
        <w:jc w:val="center"/>
        <w:rPr>
          <w:rFonts w:ascii="Times New Roman" w:eastAsia="Times New Roman" w:hAnsi="Times New Roman" w:cs="Times New Roman"/>
          <w:b/>
          <w:bCs/>
          <w:sz w:val="24"/>
          <w:szCs w:val="24"/>
        </w:rPr>
      </w:pPr>
    </w:p>
    <w:p w:rsidR="00BF0A7C" w:rsidRPr="00305D7E" w:rsidRDefault="00BF0A7C" w:rsidP="00BF0A7C">
      <w:pPr>
        <w:shd w:val="clear" w:color="auto" w:fill="FFFFFF"/>
        <w:spacing w:after="0" w:line="240" w:lineRule="auto"/>
        <w:jc w:val="center"/>
        <w:rPr>
          <w:rFonts w:ascii="Times New Roman" w:eastAsia="Times New Roman" w:hAnsi="Times New Roman" w:cs="Times New Roman"/>
          <w:bCs/>
          <w:sz w:val="24"/>
          <w:szCs w:val="24"/>
        </w:rPr>
      </w:pPr>
    </w:p>
    <w:p w:rsidR="00BF0A7C" w:rsidRPr="00305D7E" w:rsidRDefault="00BF0A7C" w:rsidP="00BF0A7C">
      <w:pPr>
        <w:shd w:val="clear" w:color="auto" w:fill="FFFFFF"/>
        <w:spacing w:after="0" w:line="240" w:lineRule="auto"/>
        <w:jc w:val="center"/>
        <w:rPr>
          <w:rFonts w:ascii="Times New Roman" w:eastAsia="Times New Roman" w:hAnsi="Times New Roman" w:cs="Times New Roman"/>
          <w:bCs/>
          <w:sz w:val="24"/>
          <w:szCs w:val="24"/>
        </w:rPr>
      </w:pPr>
    </w:p>
    <w:p w:rsidR="00BF0A7C" w:rsidRPr="00305D7E" w:rsidRDefault="00BF0A7C" w:rsidP="00BF0A7C">
      <w:pPr>
        <w:rPr>
          <w:sz w:val="24"/>
          <w:szCs w:val="24"/>
        </w:rPr>
      </w:pPr>
    </w:p>
    <w:p w:rsidR="00BF0A7C" w:rsidRPr="00A37987" w:rsidRDefault="00BF0A7C" w:rsidP="00BF0A7C">
      <w:pPr>
        <w:spacing w:after="0" w:line="360" w:lineRule="auto"/>
        <w:rPr>
          <w:rFonts w:ascii="Times New Roman" w:eastAsia="Times New Roman" w:hAnsi="Times New Roman" w:cs="Times New Roman"/>
          <w:snapToGrid w:val="0"/>
          <w:sz w:val="24"/>
          <w:szCs w:val="24"/>
        </w:rPr>
      </w:pPr>
    </w:p>
    <w:p w:rsidR="00BF0A7C" w:rsidRPr="00A37987" w:rsidRDefault="00BF0A7C" w:rsidP="00BF0A7C">
      <w:pPr>
        <w:spacing w:after="0" w:line="360" w:lineRule="auto"/>
        <w:rPr>
          <w:rFonts w:ascii="Times New Roman" w:eastAsia="Times New Roman" w:hAnsi="Times New Roman" w:cs="Times New Roman"/>
          <w:snapToGrid w:val="0"/>
          <w:sz w:val="24"/>
          <w:szCs w:val="24"/>
        </w:rPr>
      </w:pPr>
    </w:p>
    <w:p w:rsidR="00BF0A7C" w:rsidRPr="00A37987" w:rsidRDefault="00BF0A7C" w:rsidP="00BF0A7C">
      <w:pPr>
        <w:spacing w:after="0" w:line="360" w:lineRule="auto"/>
        <w:rPr>
          <w:rFonts w:ascii="Times New Roman" w:eastAsia="Times New Roman" w:hAnsi="Times New Roman" w:cs="Times New Roman"/>
          <w:snapToGrid w:val="0"/>
          <w:sz w:val="24"/>
          <w:szCs w:val="24"/>
        </w:rPr>
      </w:pPr>
    </w:p>
    <w:p w:rsidR="00BF0A7C" w:rsidRPr="00A37987" w:rsidRDefault="00BF0A7C" w:rsidP="00BF0A7C">
      <w:pPr>
        <w:spacing w:after="0"/>
        <w:rPr>
          <w:rFonts w:ascii="Times New Roman" w:hAnsi="Times New Roman" w:cs="Times New Roman"/>
          <w:sz w:val="24"/>
          <w:szCs w:val="24"/>
        </w:rPr>
      </w:pPr>
      <w:r w:rsidRPr="00A37987">
        <w:rPr>
          <w:rFonts w:ascii="Times New Roman" w:eastAsia="Times New Roman" w:hAnsi="Times New Roman" w:cs="Times New Roman"/>
          <w:sz w:val="24"/>
          <w:szCs w:val="24"/>
        </w:rPr>
        <w:t xml:space="preserve">Рабочая программа производственной практики разработана на основе Федерального государственного образовательного стандарта (далее – ФГОС)  Федерального государственного образовательного стандарта по  специальности  </w:t>
      </w:r>
      <w:r w:rsidRPr="00A37987">
        <w:rPr>
          <w:rFonts w:ascii="Times New Roman" w:hAnsi="Times New Roman" w:cs="Times New Roman"/>
          <w:sz w:val="24"/>
          <w:szCs w:val="24"/>
        </w:rPr>
        <w:t xml:space="preserve">43.02.15 Поварское и кондитерское </w:t>
      </w:r>
      <w:proofErr w:type="spellStart"/>
      <w:r w:rsidRPr="00A37987">
        <w:rPr>
          <w:rFonts w:ascii="Times New Roman" w:hAnsi="Times New Roman" w:cs="Times New Roman"/>
          <w:sz w:val="24"/>
          <w:szCs w:val="24"/>
        </w:rPr>
        <w:t>дело</w:t>
      </w:r>
      <w:r w:rsidRPr="00A37987">
        <w:rPr>
          <w:rFonts w:ascii="Times New Roman" w:eastAsia="Times New Roman" w:hAnsi="Times New Roman" w:cs="Times New Roman"/>
          <w:sz w:val="24"/>
          <w:szCs w:val="24"/>
        </w:rPr>
        <w:t>среднего</w:t>
      </w:r>
      <w:proofErr w:type="spellEnd"/>
      <w:r w:rsidRPr="00A37987">
        <w:rPr>
          <w:rFonts w:ascii="Times New Roman" w:eastAsia="Times New Roman" w:hAnsi="Times New Roman" w:cs="Times New Roman"/>
          <w:sz w:val="24"/>
          <w:szCs w:val="24"/>
        </w:rPr>
        <w:t xml:space="preserve"> профессионального образования (далее – СПО) и рабочих программ профессионального модуля:  </w:t>
      </w:r>
      <w:r w:rsidRPr="00A37987">
        <w:rPr>
          <w:rFonts w:ascii="Times New Roman" w:hAnsi="Times New Roman" w:cs="Times New Roman"/>
          <w:sz w:val="24"/>
          <w:szCs w:val="24"/>
        </w:rPr>
        <w:t>ПМ 01. «Организация и ведение процессов приготовления и подготовки к реализации полуфабрикатов для блюд, кулинарных изделий сложного ассортимента»</w:t>
      </w:r>
    </w:p>
    <w:p w:rsidR="00BF0A7C" w:rsidRPr="00A37987" w:rsidRDefault="00BF0A7C" w:rsidP="00BF0A7C">
      <w:pPr>
        <w:spacing w:after="0"/>
        <w:rPr>
          <w:rFonts w:ascii="Times New Roman" w:eastAsia="Times New Roman" w:hAnsi="Times New Roman" w:cs="Times New Roman"/>
          <w:sz w:val="24"/>
          <w:szCs w:val="24"/>
        </w:rPr>
      </w:pPr>
    </w:p>
    <w:p w:rsidR="00BF0A7C" w:rsidRPr="00A37987" w:rsidRDefault="00BF0A7C" w:rsidP="00BF0A7C">
      <w:pPr>
        <w:spacing w:after="0"/>
        <w:rPr>
          <w:rFonts w:ascii="Times New Roman" w:eastAsia="Times New Roman" w:hAnsi="Times New Roman" w:cs="Times New Roman"/>
          <w:sz w:val="24"/>
          <w:szCs w:val="24"/>
        </w:rPr>
      </w:pPr>
    </w:p>
    <w:p w:rsidR="00BF0A7C" w:rsidRPr="00A37987" w:rsidRDefault="00BF0A7C" w:rsidP="00BF0A7C">
      <w:pPr>
        <w:pStyle w:val="Default"/>
        <w:jc w:val="both"/>
        <w:rPr>
          <w:color w:val="auto"/>
        </w:rPr>
      </w:pPr>
    </w:p>
    <w:p w:rsidR="00BF0A7C" w:rsidRPr="00A37987" w:rsidRDefault="00BF0A7C" w:rsidP="00BF0A7C">
      <w:pPr>
        <w:widowControl w:val="0"/>
        <w:spacing w:after="0" w:line="240" w:lineRule="auto"/>
        <w:contextualSpacing/>
        <w:rPr>
          <w:rFonts w:ascii="Times New Roman" w:eastAsia="Times New Roman" w:hAnsi="Times New Roman" w:cs="Times New Roman"/>
          <w:b/>
          <w:sz w:val="24"/>
          <w:szCs w:val="24"/>
        </w:rPr>
      </w:pPr>
    </w:p>
    <w:p w:rsidR="00BF0A7C" w:rsidRPr="00A37987" w:rsidRDefault="00BF0A7C" w:rsidP="00BF0A7C">
      <w:pPr>
        <w:spacing w:after="0" w:line="240" w:lineRule="auto"/>
        <w:jc w:val="center"/>
        <w:rPr>
          <w:rFonts w:ascii="Times New Roman" w:eastAsia="Times New Roman" w:hAnsi="Times New Roman" w:cs="Times New Roman"/>
          <w:b/>
          <w:sz w:val="24"/>
          <w:szCs w:val="24"/>
        </w:rPr>
      </w:pPr>
    </w:p>
    <w:p w:rsidR="00BF0A7C" w:rsidRPr="00A37987" w:rsidRDefault="00BF0A7C" w:rsidP="00BF0A7C">
      <w:pPr>
        <w:spacing w:after="0" w:line="240" w:lineRule="auto"/>
        <w:jc w:val="center"/>
        <w:rPr>
          <w:rFonts w:ascii="Times New Roman" w:eastAsia="Times New Roman" w:hAnsi="Times New Roman" w:cs="Times New Roman"/>
          <w:b/>
          <w:sz w:val="24"/>
          <w:szCs w:val="24"/>
        </w:rPr>
      </w:pPr>
    </w:p>
    <w:p w:rsidR="00BF0A7C" w:rsidRPr="00A37987" w:rsidRDefault="00BF0A7C" w:rsidP="00BF0A7C">
      <w:pPr>
        <w:spacing w:after="0" w:line="240" w:lineRule="auto"/>
        <w:jc w:val="center"/>
        <w:rPr>
          <w:rFonts w:ascii="Times New Roman" w:eastAsia="Times New Roman" w:hAnsi="Times New Roman" w:cs="Times New Roman"/>
          <w:b/>
          <w:sz w:val="24"/>
          <w:szCs w:val="24"/>
        </w:rPr>
      </w:pPr>
    </w:p>
    <w:p w:rsidR="00BF0A7C" w:rsidRPr="00A37987" w:rsidRDefault="00BF0A7C" w:rsidP="00BF0A7C">
      <w:pPr>
        <w:spacing w:after="0" w:line="240" w:lineRule="auto"/>
        <w:jc w:val="center"/>
        <w:rPr>
          <w:rFonts w:ascii="Times New Roman" w:eastAsia="Times New Roman" w:hAnsi="Times New Roman" w:cs="Times New Roman"/>
          <w:b/>
          <w:sz w:val="24"/>
          <w:szCs w:val="24"/>
        </w:rPr>
      </w:pPr>
    </w:p>
    <w:p w:rsidR="00BF0A7C" w:rsidRPr="00A37987" w:rsidRDefault="00BF0A7C" w:rsidP="00BF0A7C">
      <w:pPr>
        <w:spacing w:after="0" w:line="240" w:lineRule="auto"/>
        <w:jc w:val="center"/>
        <w:rPr>
          <w:rFonts w:ascii="Times New Roman" w:eastAsia="Times New Roman" w:hAnsi="Times New Roman" w:cs="Times New Roman"/>
          <w:b/>
          <w:sz w:val="24"/>
          <w:szCs w:val="24"/>
        </w:rPr>
      </w:pPr>
    </w:p>
    <w:p w:rsidR="00BF0A7C" w:rsidRPr="00A37987" w:rsidRDefault="00BF0A7C" w:rsidP="00BF0A7C">
      <w:pPr>
        <w:spacing w:after="0" w:line="240" w:lineRule="auto"/>
        <w:jc w:val="center"/>
        <w:rPr>
          <w:rFonts w:ascii="Times New Roman" w:eastAsia="Times New Roman" w:hAnsi="Times New Roman" w:cs="Times New Roman"/>
          <w:b/>
          <w:sz w:val="24"/>
          <w:szCs w:val="24"/>
        </w:rPr>
      </w:pPr>
    </w:p>
    <w:p w:rsidR="00BF0A7C" w:rsidRPr="00A37987" w:rsidRDefault="00BF0A7C" w:rsidP="00BF0A7C">
      <w:pPr>
        <w:spacing w:after="0" w:line="240" w:lineRule="auto"/>
        <w:jc w:val="center"/>
        <w:rPr>
          <w:rFonts w:ascii="Times New Roman" w:eastAsia="Times New Roman" w:hAnsi="Times New Roman" w:cs="Times New Roman"/>
          <w:b/>
          <w:sz w:val="24"/>
          <w:szCs w:val="24"/>
        </w:rPr>
      </w:pPr>
    </w:p>
    <w:p w:rsidR="00BF0A7C" w:rsidRPr="00A37987" w:rsidRDefault="00BF0A7C" w:rsidP="00BF0A7C">
      <w:pPr>
        <w:spacing w:before="120"/>
        <w:rPr>
          <w:rFonts w:ascii="Times New Roman" w:eastAsia="Times New Roman" w:hAnsi="Times New Roman" w:cs="Times New Roman"/>
          <w:sz w:val="24"/>
          <w:szCs w:val="24"/>
        </w:rPr>
      </w:pPr>
    </w:p>
    <w:p w:rsidR="00BF0A7C" w:rsidRPr="00A37987" w:rsidRDefault="00BF0A7C" w:rsidP="00BF0A7C">
      <w:pPr>
        <w:spacing w:before="120"/>
        <w:rPr>
          <w:rFonts w:ascii="Times New Roman" w:eastAsia="Times New Roman" w:hAnsi="Times New Roman" w:cs="Times New Roman"/>
          <w:sz w:val="24"/>
          <w:szCs w:val="24"/>
        </w:rPr>
      </w:pPr>
    </w:p>
    <w:p w:rsidR="00BF0A7C" w:rsidRPr="00A37987" w:rsidRDefault="00BF0A7C" w:rsidP="00BF0A7C">
      <w:pPr>
        <w:spacing w:before="120"/>
        <w:rPr>
          <w:rFonts w:ascii="Times New Roman" w:eastAsia="Times New Roman" w:hAnsi="Times New Roman" w:cs="Times New Roman"/>
          <w:sz w:val="24"/>
          <w:szCs w:val="24"/>
        </w:rPr>
      </w:pPr>
    </w:p>
    <w:p w:rsidR="00BF0A7C" w:rsidRPr="00A37987" w:rsidRDefault="00BF0A7C" w:rsidP="00BF0A7C">
      <w:pPr>
        <w:spacing w:after="0" w:line="240" w:lineRule="auto"/>
        <w:jc w:val="center"/>
        <w:rPr>
          <w:rFonts w:ascii="Times New Roman" w:eastAsia="Times New Roman" w:hAnsi="Times New Roman" w:cs="Times New Roman"/>
          <w:b/>
          <w:sz w:val="24"/>
          <w:szCs w:val="24"/>
        </w:rPr>
      </w:pPr>
    </w:p>
    <w:p w:rsidR="00BF0A7C" w:rsidRPr="00A37987"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Pr="00A37987" w:rsidRDefault="00BF0A7C" w:rsidP="00BF0A7C">
      <w:pPr>
        <w:spacing w:after="0" w:line="360" w:lineRule="auto"/>
        <w:jc w:val="center"/>
        <w:rPr>
          <w:rFonts w:ascii="Times New Roman" w:eastAsia="Times New Roman" w:hAnsi="Times New Roman" w:cs="Times New Roman"/>
          <w:b/>
          <w:sz w:val="24"/>
          <w:szCs w:val="24"/>
        </w:rPr>
      </w:pPr>
    </w:p>
    <w:p w:rsidR="00BF0A7C" w:rsidRPr="00A37987" w:rsidRDefault="00BF0A7C" w:rsidP="00BF0A7C">
      <w:pPr>
        <w:spacing w:after="0" w:line="360" w:lineRule="auto"/>
        <w:jc w:val="center"/>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t>СОДЕРЖАНИЕ</w:t>
      </w:r>
    </w:p>
    <w:p w:rsidR="00BF0A7C" w:rsidRPr="00A37987" w:rsidRDefault="00BF0A7C" w:rsidP="00BF0A7C">
      <w:pPr>
        <w:spacing w:after="0" w:line="360" w:lineRule="auto"/>
        <w:jc w:val="center"/>
        <w:rPr>
          <w:rFonts w:ascii="Times New Roman" w:eastAsia="Times New Roman" w:hAnsi="Times New Roman" w:cs="Times New Roman"/>
          <w:b/>
          <w:sz w:val="24"/>
          <w:szCs w:val="24"/>
        </w:rPr>
      </w:pPr>
    </w:p>
    <w:p w:rsidR="00BF0A7C" w:rsidRPr="00A37987" w:rsidRDefault="00BF0A7C" w:rsidP="00BF0A7C">
      <w:pPr>
        <w:spacing w:after="0" w:line="360" w:lineRule="auto"/>
        <w:jc w:val="center"/>
        <w:rPr>
          <w:rFonts w:ascii="Times New Roman" w:eastAsia="Times New Roman" w:hAnsi="Times New Roman" w:cs="Times New Roman"/>
          <w:b/>
          <w:sz w:val="24"/>
          <w:szCs w:val="24"/>
        </w:rPr>
      </w:pPr>
    </w:p>
    <w:p w:rsidR="00BF0A7C" w:rsidRPr="00A37987" w:rsidRDefault="00BF0A7C" w:rsidP="00BF0A7C">
      <w:pPr>
        <w:numPr>
          <w:ilvl w:val="0"/>
          <w:numId w:val="30"/>
        </w:numPr>
        <w:spacing w:after="0" w:line="360" w:lineRule="auto"/>
        <w:ind w:left="0" w:firstLine="0"/>
        <w:contextualSpacing/>
        <w:jc w:val="both"/>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t>ПОЯСНИТЕЛЬНАЯ ЗАПИСКА</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Pr="00A37987">
        <w:rPr>
          <w:rFonts w:ascii="Times New Roman" w:eastAsia="Times New Roman" w:hAnsi="Times New Roman" w:cs="Times New Roman"/>
          <w:b/>
          <w:sz w:val="24"/>
          <w:szCs w:val="24"/>
        </w:rPr>
        <w:t>1-2</w:t>
      </w:r>
    </w:p>
    <w:p w:rsidR="00BF0A7C" w:rsidRPr="00A37987" w:rsidRDefault="00BF0A7C" w:rsidP="00BF0A7C">
      <w:pPr>
        <w:numPr>
          <w:ilvl w:val="0"/>
          <w:numId w:val="30"/>
        </w:numPr>
        <w:spacing w:after="0" w:line="360" w:lineRule="auto"/>
        <w:ind w:left="0" w:firstLine="0"/>
        <w:contextualSpacing/>
        <w:rPr>
          <w:rFonts w:ascii="Times New Roman" w:eastAsia="Times New Roman" w:hAnsi="Times New Roman" w:cs="Times New Roman"/>
          <w:b/>
          <w:sz w:val="24"/>
          <w:szCs w:val="24"/>
        </w:rPr>
      </w:pPr>
      <w:r w:rsidRPr="00A37987">
        <w:rPr>
          <w:rFonts w:ascii="Times New Roman" w:eastAsia="Times New Roman" w:hAnsi="Times New Roman" w:cs="Times New Roman"/>
          <w:b/>
          <w:bCs/>
          <w:sz w:val="24"/>
          <w:szCs w:val="24"/>
        </w:rPr>
        <w:t>ПАСПОРТ ПРОГРАММЫ ПРАКТИКИ</w:t>
      </w:r>
    </w:p>
    <w:p w:rsidR="00BF0A7C" w:rsidRPr="00A37987" w:rsidRDefault="00BF0A7C" w:rsidP="00BF0A7C">
      <w:pPr>
        <w:numPr>
          <w:ilvl w:val="1"/>
          <w:numId w:val="30"/>
        </w:numPr>
        <w:spacing w:after="0" w:line="360" w:lineRule="auto"/>
        <w:ind w:left="0" w:firstLine="0"/>
        <w:contextualSpacing/>
        <w:jc w:val="both"/>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Область применения программы</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A37987">
        <w:rPr>
          <w:rFonts w:ascii="Times New Roman" w:eastAsia="Times New Roman" w:hAnsi="Times New Roman" w:cs="Times New Roman"/>
          <w:b/>
          <w:sz w:val="24"/>
          <w:szCs w:val="24"/>
        </w:rPr>
        <w:t>3-4</w:t>
      </w:r>
    </w:p>
    <w:p w:rsidR="00BF0A7C" w:rsidRPr="00A37987" w:rsidRDefault="00BF0A7C" w:rsidP="00BF0A7C">
      <w:pPr>
        <w:pStyle w:val="ae"/>
        <w:numPr>
          <w:ilvl w:val="0"/>
          <w:numId w:val="30"/>
        </w:numPr>
        <w:spacing w:after="0" w:line="360" w:lineRule="auto"/>
        <w:contextualSpacing/>
        <w:jc w:val="both"/>
        <w:rPr>
          <w:b/>
        </w:rPr>
      </w:pPr>
      <w:r w:rsidRPr="00A37987">
        <w:rPr>
          <w:b/>
        </w:rPr>
        <w:t>СТРУКТУРА И СОДЕРЖАНИЕ ПРОГРАММ ПРАКТИКИ</w:t>
      </w:r>
      <w:r>
        <w:rPr>
          <w:b/>
        </w:rPr>
        <w:tab/>
      </w:r>
      <w:r>
        <w:rPr>
          <w:b/>
        </w:rPr>
        <w:tab/>
      </w:r>
      <w:r>
        <w:rPr>
          <w:b/>
        </w:rPr>
        <w:tab/>
      </w:r>
      <w:r w:rsidRPr="00A37987">
        <w:rPr>
          <w:b/>
        </w:rPr>
        <w:t>5-19</w:t>
      </w:r>
    </w:p>
    <w:p w:rsidR="00BF0A7C" w:rsidRPr="00A37987" w:rsidRDefault="00BF0A7C" w:rsidP="00BF0A7C">
      <w:pPr>
        <w:pStyle w:val="ae"/>
        <w:numPr>
          <w:ilvl w:val="1"/>
          <w:numId w:val="38"/>
        </w:numPr>
        <w:spacing w:after="200" w:line="276" w:lineRule="auto"/>
        <w:contextualSpacing/>
        <w:jc w:val="both"/>
      </w:pPr>
      <w:r w:rsidRPr="00A37987">
        <w:t xml:space="preserve">Объем и виды практики по специальности43.02.15 Поварское и кондитерское дело Содержание производственной практики по профессиональному модулю  </w:t>
      </w:r>
    </w:p>
    <w:p w:rsidR="00BF0A7C" w:rsidRPr="00A37987" w:rsidRDefault="00BF0A7C" w:rsidP="00BF0A7C">
      <w:pPr>
        <w:pStyle w:val="ae"/>
        <w:ind w:left="375"/>
      </w:pPr>
      <w:r w:rsidRPr="00A37987">
        <w:t>ПМ 01. «Организация и ведение процессов приготовления и подготовки к              реализации полуфабрикатов для блюд, кулинарных изделий сложного ассортимента»</w:t>
      </w:r>
    </w:p>
    <w:p w:rsidR="00BF0A7C" w:rsidRPr="00A37987" w:rsidRDefault="00BF0A7C" w:rsidP="00BF0A7C">
      <w:pPr>
        <w:pStyle w:val="ae"/>
        <w:spacing w:after="0"/>
        <w:ind w:left="375"/>
      </w:pPr>
    </w:p>
    <w:p w:rsidR="00BF0A7C" w:rsidRPr="00A37987" w:rsidRDefault="00BF0A7C" w:rsidP="00BF0A7C">
      <w:pPr>
        <w:spacing w:after="0" w:line="240" w:lineRule="auto"/>
        <w:contextualSpacing/>
        <w:rPr>
          <w:rFonts w:ascii="Times New Roman" w:eastAsia="Times New Roman" w:hAnsi="Times New Roman" w:cs="Times New Roman"/>
          <w:sz w:val="24"/>
          <w:szCs w:val="24"/>
        </w:rPr>
      </w:pPr>
    </w:p>
    <w:p w:rsidR="00BF0A7C" w:rsidRPr="00A37987" w:rsidRDefault="00BF0A7C" w:rsidP="00BF0A7C">
      <w:pPr>
        <w:spacing w:after="0" w:line="240" w:lineRule="auto"/>
        <w:contextualSpacing/>
        <w:jc w:val="both"/>
        <w:rPr>
          <w:rFonts w:ascii="Times New Roman" w:eastAsia="Times New Roman" w:hAnsi="Times New Roman" w:cs="Times New Roman"/>
          <w:sz w:val="24"/>
          <w:szCs w:val="24"/>
        </w:rPr>
      </w:pP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rPr>
      </w:pPr>
    </w:p>
    <w:p w:rsidR="00BF0A7C" w:rsidRPr="00A37987" w:rsidRDefault="00BF0A7C" w:rsidP="00BF0A7C">
      <w:pPr>
        <w:spacing w:after="0" w:line="240" w:lineRule="auto"/>
        <w:jc w:val="both"/>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br w:type="page"/>
      </w:r>
    </w:p>
    <w:p w:rsidR="00BF0A7C" w:rsidRPr="00A37987" w:rsidRDefault="00BF0A7C" w:rsidP="00BF0A7C">
      <w:pPr>
        <w:spacing w:after="0" w:line="240" w:lineRule="auto"/>
        <w:contextualSpacing/>
        <w:jc w:val="both"/>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lastRenderedPageBreak/>
        <w:t>1.ПОЯСНИТЕЛЬНАЯ ЗАПИСКА</w:t>
      </w:r>
    </w:p>
    <w:p w:rsidR="00BF0A7C" w:rsidRPr="00A37987" w:rsidRDefault="00BF0A7C" w:rsidP="00BF0A7C">
      <w:pPr>
        <w:spacing w:after="0" w:line="240" w:lineRule="auto"/>
        <w:contextualSpacing/>
        <w:jc w:val="both"/>
        <w:rPr>
          <w:rFonts w:ascii="Times New Roman" w:eastAsia="Times New Roman" w:hAnsi="Times New Roman" w:cs="Times New Roman"/>
          <w:b/>
          <w:sz w:val="24"/>
          <w:szCs w:val="24"/>
        </w:rPr>
      </w:pPr>
    </w:p>
    <w:p w:rsidR="00BF0A7C" w:rsidRPr="00A37987" w:rsidRDefault="00BF0A7C" w:rsidP="00BF0A7C">
      <w:pPr>
        <w:shd w:val="clear" w:color="auto" w:fill="FFFFFF"/>
        <w:tabs>
          <w:tab w:val="left" w:pos="1339"/>
          <w:tab w:val="left" w:pos="2890"/>
          <w:tab w:val="left" w:pos="4776"/>
          <w:tab w:val="left" w:pos="5904"/>
          <w:tab w:val="left" w:pos="7454"/>
          <w:tab w:val="left" w:pos="8918"/>
        </w:tabs>
        <w:spacing w:after="0" w:line="240" w:lineRule="auto"/>
        <w:jc w:val="both"/>
        <w:rPr>
          <w:rFonts w:ascii="Times New Roman" w:eastAsia="Times New Roman" w:hAnsi="Times New Roman" w:cs="Times New Roman"/>
          <w:color w:val="000000"/>
          <w:sz w:val="24"/>
          <w:szCs w:val="24"/>
        </w:rPr>
      </w:pPr>
      <w:r w:rsidRPr="00A37987">
        <w:rPr>
          <w:rFonts w:ascii="Times New Roman" w:eastAsia="Times New Roman" w:hAnsi="Times New Roman" w:cs="Times New Roman"/>
          <w:color w:val="000000"/>
          <w:sz w:val="24"/>
          <w:szCs w:val="24"/>
        </w:rPr>
        <w:t>Производственная практика</w:t>
      </w:r>
      <w:r>
        <w:rPr>
          <w:rFonts w:ascii="Times New Roman" w:eastAsia="Times New Roman" w:hAnsi="Times New Roman" w:cs="Times New Roman"/>
          <w:color w:val="000000"/>
          <w:sz w:val="24"/>
          <w:szCs w:val="24"/>
        </w:rPr>
        <w:t xml:space="preserve"> </w:t>
      </w:r>
      <w:r w:rsidRPr="00A37987">
        <w:rPr>
          <w:rFonts w:ascii="Times New Roman" w:eastAsia="Times New Roman" w:hAnsi="Times New Roman" w:cs="Times New Roman"/>
          <w:color w:val="000000"/>
          <w:sz w:val="24"/>
          <w:szCs w:val="24"/>
        </w:rPr>
        <w:t>является</w:t>
      </w:r>
      <w:r>
        <w:rPr>
          <w:rFonts w:ascii="Times New Roman" w:eastAsia="Times New Roman" w:hAnsi="Times New Roman" w:cs="Times New Roman"/>
          <w:color w:val="000000"/>
          <w:sz w:val="24"/>
          <w:szCs w:val="24"/>
        </w:rPr>
        <w:t xml:space="preserve">, </w:t>
      </w:r>
      <w:r w:rsidRPr="00A37987">
        <w:rPr>
          <w:rFonts w:ascii="Times New Roman" w:eastAsia="Times New Roman" w:hAnsi="Times New Roman" w:cs="Times New Roman"/>
          <w:color w:val="000000"/>
          <w:sz w:val="24"/>
          <w:szCs w:val="24"/>
        </w:rPr>
        <w:t>обязательным разделом основной профессиональной образовательной программы подготовки специалистов среднего звена</w:t>
      </w:r>
      <w:r>
        <w:rPr>
          <w:rFonts w:ascii="Times New Roman" w:eastAsia="Times New Roman" w:hAnsi="Times New Roman" w:cs="Times New Roman"/>
          <w:color w:val="000000"/>
          <w:sz w:val="24"/>
          <w:szCs w:val="24"/>
        </w:rPr>
        <w:t>,</w:t>
      </w:r>
      <w:r w:rsidRPr="00A37987">
        <w:rPr>
          <w:rFonts w:ascii="Times New Roman" w:eastAsia="Times New Roman" w:hAnsi="Times New Roman" w:cs="Times New Roman"/>
          <w:color w:val="000000"/>
          <w:sz w:val="24"/>
          <w:szCs w:val="24"/>
        </w:rPr>
        <w:t xml:space="preserve"> обеспечивающей реализацию Федерального государственного образовательного стандарта среднего профессионального образования (ФГОС СПО).  </w:t>
      </w:r>
    </w:p>
    <w:p w:rsidR="00BF0A7C" w:rsidRPr="00A37987" w:rsidRDefault="00BF0A7C" w:rsidP="00BF0A7C">
      <w:pPr>
        <w:shd w:val="clear" w:color="auto" w:fill="FFFFFF"/>
        <w:tabs>
          <w:tab w:val="left" w:pos="1339"/>
          <w:tab w:val="left" w:pos="2890"/>
          <w:tab w:val="left" w:pos="4776"/>
          <w:tab w:val="left" w:pos="5904"/>
          <w:tab w:val="left" w:pos="7454"/>
          <w:tab w:val="left" w:pos="8918"/>
        </w:tabs>
        <w:spacing w:after="0" w:line="240" w:lineRule="auto"/>
        <w:jc w:val="both"/>
        <w:rPr>
          <w:rFonts w:ascii="Times New Roman" w:eastAsia="Times New Roman" w:hAnsi="Times New Roman" w:cs="Times New Roman"/>
          <w:color w:val="000000"/>
          <w:sz w:val="24"/>
          <w:szCs w:val="24"/>
        </w:rPr>
      </w:pPr>
    </w:p>
    <w:p w:rsidR="00BF0A7C" w:rsidRPr="00A37987" w:rsidRDefault="00BF0A7C" w:rsidP="00BF0A7C">
      <w:pPr>
        <w:shd w:val="clear" w:color="auto" w:fill="FFFFFF"/>
        <w:spacing w:after="0" w:line="240" w:lineRule="auto"/>
        <w:jc w:val="both"/>
        <w:rPr>
          <w:rFonts w:ascii="Times New Roman" w:eastAsia="Times New Roman" w:hAnsi="Times New Roman" w:cs="Times New Roman"/>
          <w:sz w:val="24"/>
          <w:szCs w:val="24"/>
        </w:rPr>
      </w:pPr>
      <w:r w:rsidRPr="00A37987">
        <w:rPr>
          <w:rFonts w:ascii="Times New Roman" w:eastAsia="Times New Roman" w:hAnsi="Times New Roman" w:cs="Times New Roman"/>
          <w:b/>
          <w:sz w:val="24"/>
          <w:szCs w:val="24"/>
        </w:rPr>
        <w:t>Целью практики</w:t>
      </w:r>
      <w:r w:rsidRPr="00A37987">
        <w:rPr>
          <w:rFonts w:ascii="Times New Roman" w:eastAsia="Times New Roman" w:hAnsi="Times New Roman" w:cs="Times New Roman"/>
          <w:sz w:val="24"/>
          <w:szCs w:val="24"/>
        </w:rPr>
        <w:t xml:space="preserve"> является комплексное освоение обучающимися всех видов профессиональной деятельности по специальности </w:t>
      </w:r>
      <w:r w:rsidRPr="00A37987">
        <w:rPr>
          <w:rFonts w:ascii="Times New Roman" w:hAnsi="Times New Roman" w:cs="Times New Roman"/>
          <w:sz w:val="24"/>
          <w:szCs w:val="24"/>
        </w:rPr>
        <w:t>43.02.15 Поварское и кондитерское дело</w:t>
      </w:r>
      <w:r w:rsidRPr="00A37987">
        <w:rPr>
          <w:rFonts w:ascii="Times New Roman" w:eastAsia="Times New Roman" w:hAnsi="Times New Roman" w:cs="Times New Roman"/>
          <w:sz w:val="24"/>
          <w:szCs w:val="24"/>
        </w:rPr>
        <w:t xml:space="preserve">, формирование общих и профессиональных компетенций, а также приобретение необходимых умений и опыта практической работы по профессии. </w:t>
      </w:r>
    </w:p>
    <w:p w:rsidR="00BF0A7C" w:rsidRPr="00A37987" w:rsidRDefault="00BF0A7C" w:rsidP="00BF0A7C">
      <w:pPr>
        <w:shd w:val="clear" w:color="auto" w:fill="FFFFFF"/>
        <w:spacing w:after="0" w:line="240" w:lineRule="auto"/>
        <w:jc w:val="both"/>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Общий объем времени на проведение практики определяется ФГОС СПО, сроки проведения устанавливаются образовательным учреждением в соответствии с программой подготовки специалистов среднего звена образовательного учреждения.</w:t>
      </w:r>
    </w:p>
    <w:p w:rsidR="00BF0A7C" w:rsidRPr="00A37987" w:rsidRDefault="00BF0A7C" w:rsidP="00BF0A7C">
      <w:pPr>
        <w:shd w:val="clear" w:color="auto" w:fill="FFFFFF"/>
        <w:spacing w:after="0" w:line="240" w:lineRule="auto"/>
        <w:jc w:val="both"/>
        <w:rPr>
          <w:rFonts w:ascii="Times New Roman" w:eastAsia="Times New Roman" w:hAnsi="Times New Roman" w:cs="Times New Roman"/>
          <w:color w:val="000000"/>
          <w:sz w:val="24"/>
          <w:szCs w:val="24"/>
        </w:rPr>
      </w:pPr>
      <w:r w:rsidRPr="00A37987">
        <w:rPr>
          <w:rFonts w:ascii="Times New Roman" w:eastAsia="Times New Roman" w:hAnsi="Times New Roman" w:cs="Times New Roman"/>
          <w:color w:val="000000"/>
          <w:sz w:val="24"/>
          <w:szCs w:val="24"/>
        </w:rPr>
        <w:t xml:space="preserve">Производственная практика по профессии проводится образовательным учреждением в рамках профессиональных модулей и может реализовываться как концентрированно, в несколько периодов, так и рассредоточено, чередуясь с теоретическими занятиями в рамках профессиональных модулей. </w:t>
      </w:r>
    </w:p>
    <w:p w:rsidR="00BF0A7C" w:rsidRPr="00A37987" w:rsidRDefault="00BF0A7C" w:rsidP="00BF0A7C">
      <w:pPr>
        <w:spacing w:after="0" w:line="240" w:lineRule="auto"/>
        <w:jc w:val="both"/>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Производственная практика направлена на формирование у обучающихся   получение   практического опыта, в зависимости от профессии может иметь один и или несколько видов</w:t>
      </w:r>
      <w:r w:rsidRPr="00A37987">
        <w:rPr>
          <w:rFonts w:ascii="Times New Roman" w:eastAsia="Times New Roman" w:hAnsi="Times New Roman" w:cs="Times New Roman"/>
          <w:color w:val="FF0000"/>
          <w:sz w:val="24"/>
          <w:szCs w:val="24"/>
        </w:rPr>
        <w:t xml:space="preserve">. </w:t>
      </w:r>
      <w:r w:rsidRPr="00A37987">
        <w:rPr>
          <w:rFonts w:ascii="Times New Roman" w:eastAsia="Times New Roman" w:hAnsi="Times New Roman" w:cs="Times New Roman"/>
          <w:sz w:val="24"/>
          <w:szCs w:val="24"/>
        </w:rPr>
        <w:t xml:space="preserve"> Производственная практика может проводиться как в образовательном учреждении (при выполнении условий реализации программы практики), так и в образовательных организациях на основании договоров.</w:t>
      </w:r>
    </w:p>
    <w:p w:rsidR="00BF0A7C" w:rsidRPr="00A37987" w:rsidRDefault="00BF0A7C" w:rsidP="00BF0A7C">
      <w:pPr>
        <w:spacing w:after="0" w:line="240" w:lineRule="auto"/>
        <w:jc w:val="both"/>
        <w:rPr>
          <w:rFonts w:ascii="Times New Roman" w:eastAsia="Times New Roman" w:hAnsi="Times New Roman" w:cs="Times New Roman"/>
          <w:color w:val="000000"/>
          <w:sz w:val="24"/>
          <w:szCs w:val="24"/>
        </w:rPr>
      </w:pPr>
      <w:r w:rsidRPr="00A37987">
        <w:rPr>
          <w:rFonts w:ascii="Times New Roman" w:eastAsia="Times New Roman" w:hAnsi="Times New Roman" w:cs="Times New Roman"/>
          <w:color w:val="000000"/>
          <w:sz w:val="24"/>
          <w:szCs w:val="24"/>
        </w:rPr>
        <w:t>Практика по профессии направлена на освоение обучающимися общих и профессиональных компетенций, приобретение практического опыта и, как правило, проводится в организациях, направление деятельности которых соответствует профилю подготовки обучающихся.</w:t>
      </w:r>
    </w:p>
    <w:p w:rsidR="00BF0A7C" w:rsidRPr="00A37987" w:rsidRDefault="00BF0A7C" w:rsidP="00BF0A7C">
      <w:pPr>
        <w:spacing w:after="0" w:line="240" w:lineRule="auto"/>
        <w:jc w:val="both"/>
        <w:rPr>
          <w:rFonts w:ascii="Times New Roman" w:eastAsia="Times New Roman" w:hAnsi="Times New Roman" w:cs="Times New Roman"/>
          <w:color w:val="000000"/>
          <w:sz w:val="24"/>
          <w:szCs w:val="24"/>
        </w:rPr>
      </w:pPr>
      <w:r w:rsidRPr="00A37987">
        <w:rPr>
          <w:rFonts w:ascii="Times New Roman" w:eastAsia="Times New Roman" w:hAnsi="Times New Roman" w:cs="Times New Roman"/>
          <w:color w:val="000000"/>
          <w:sz w:val="24"/>
          <w:szCs w:val="24"/>
        </w:rPr>
        <w:t>Производственная практика направлена как на углубление и развитие у обучающихся общих и профессиональных компетенций, проверку его готовности к самостоятельной трудовой деятельности, так и на подготовку к выполнению выпускной квалификационной работы.</w:t>
      </w:r>
    </w:p>
    <w:p w:rsidR="00BF0A7C" w:rsidRPr="00A37987" w:rsidRDefault="00BF0A7C" w:rsidP="00BF0A7C">
      <w:pPr>
        <w:spacing w:after="0" w:line="240" w:lineRule="auto"/>
        <w:jc w:val="both"/>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Рекомендуемые формы отчетности обучающихся по производственной практике - дневник, отчет, приложения (фото-видеоматериалы, конспекты занятий, уроков).</w:t>
      </w:r>
    </w:p>
    <w:p w:rsidR="00BF0A7C" w:rsidRPr="00A37987" w:rsidRDefault="00BF0A7C" w:rsidP="00BF0A7C">
      <w:pPr>
        <w:spacing w:after="0" w:line="240" w:lineRule="auto"/>
        <w:jc w:val="both"/>
        <w:rPr>
          <w:rFonts w:ascii="Times New Roman" w:eastAsia="Times New Roman" w:hAnsi="Times New Roman" w:cs="Times New Roman"/>
          <w:i/>
          <w:color w:val="1F497D"/>
          <w:sz w:val="24"/>
          <w:szCs w:val="24"/>
        </w:rPr>
      </w:pPr>
      <w:r w:rsidRPr="00A37987">
        <w:rPr>
          <w:rFonts w:ascii="Times New Roman" w:eastAsia="Times New Roman" w:hAnsi="Times New Roman" w:cs="Times New Roman"/>
          <w:sz w:val="24"/>
          <w:szCs w:val="24"/>
        </w:rPr>
        <w:t>Программа производственной практики разрабатывается учебным заведением на основе рабочих программ модулей, согласовывается с организациями, участвующими в проведении практики.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К работе над этим разделом привлекались специалисты организаций, в которых проводится практика. При разработке содержания каждого вида практики по профессиональному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и включенные в рабочую программу модуля. Содержание практики по профессии может уточняться в зависимости от специфических особенностей конкретной организации.</w:t>
      </w:r>
    </w:p>
    <w:p w:rsidR="00BF0A7C" w:rsidRPr="00A37987" w:rsidRDefault="00BF0A7C" w:rsidP="00BF0A7C">
      <w:pPr>
        <w:spacing w:after="0" w:line="240" w:lineRule="auto"/>
        <w:jc w:val="both"/>
        <w:rPr>
          <w:rFonts w:ascii="Times New Roman" w:eastAsia="Times New Roman" w:hAnsi="Times New Roman" w:cs="Times New Roman"/>
          <w:sz w:val="24"/>
          <w:szCs w:val="24"/>
        </w:rPr>
      </w:pPr>
    </w:p>
    <w:p w:rsidR="00BF0A7C" w:rsidRPr="00A37987" w:rsidRDefault="00BF0A7C" w:rsidP="00BF0A7C">
      <w:pPr>
        <w:spacing w:after="0" w:line="240" w:lineRule="auto"/>
        <w:jc w:val="both"/>
        <w:rPr>
          <w:rFonts w:ascii="Times New Roman" w:eastAsia="Times New Roman" w:hAnsi="Times New Roman" w:cs="Times New Roman"/>
          <w:b/>
          <w:bCs/>
          <w:sz w:val="24"/>
          <w:szCs w:val="24"/>
        </w:rPr>
      </w:pPr>
      <w:r w:rsidRPr="00A37987">
        <w:rPr>
          <w:rFonts w:ascii="Times New Roman" w:eastAsia="Times New Roman" w:hAnsi="Times New Roman" w:cs="Times New Roman"/>
          <w:b/>
          <w:sz w:val="24"/>
          <w:szCs w:val="24"/>
        </w:rPr>
        <w:t>2. ПАСПОРТ ПРОГРАММЫ ПРАКТИКИ</w:t>
      </w:r>
    </w:p>
    <w:p w:rsidR="00BF0A7C" w:rsidRPr="00A37987" w:rsidRDefault="00BF0A7C" w:rsidP="00BF0A7C">
      <w:pPr>
        <w:spacing w:after="0" w:line="240" w:lineRule="auto"/>
        <w:jc w:val="both"/>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2.1. Область применения программы</w:t>
      </w:r>
    </w:p>
    <w:p w:rsidR="00BF0A7C" w:rsidRPr="00A37987" w:rsidRDefault="00BF0A7C" w:rsidP="00BF0A7C">
      <w:pPr>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Программа производственной практики (далее программа практики) – является частью  основной профессиональной образовательной программы в соответствии с ФГОС по специальности  </w:t>
      </w:r>
      <w:r w:rsidRPr="00A37987">
        <w:rPr>
          <w:rFonts w:ascii="Times New Roman" w:hAnsi="Times New Roman" w:cs="Times New Roman"/>
          <w:sz w:val="24"/>
          <w:szCs w:val="24"/>
        </w:rPr>
        <w:t xml:space="preserve">43.02.15 Поварское и кондитерское </w:t>
      </w:r>
      <w:proofErr w:type="spellStart"/>
      <w:r w:rsidRPr="00A37987">
        <w:rPr>
          <w:rFonts w:ascii="Times New Roman" w:hAnsi="Times New Roman" w:cs="Times New Roman"/>
          <w:sz w:val="24"/>
          <w:szCs w:val="24"/>
        </w:rPr>
        <w:t>дело</w:t>
      </w:r>
      <w:r w:rsidRPr="00A37987">
        <w:rPr>
          <w:rFonts w:ascii="Times New Roman" w:eastAsia="Times New Roman" w:hAnsi="Times New Roman" w:cs="Times New Roman"/>
          <w:sz w:val="24"/>
          <w:szCs w:val="24"/>
        </w:rPr>
        <w:t>в</w:t>
      </w:r>
      <w:proofErr w:type="spellEnd"/>
      <w:r w:rsidRPr="00A37987">
        <w:rPr>
          <w:rFonts w:ascii="Times New Roman" w:eastAsia="Times New Roman" w:hAnsi="Times New Roman" w:cs="Times New Roman"/>
          <w:sz w:val="24"/>
          <w:szCs w:val="24"/>
        </w:rPr>
        <w:t xml:space="preserve"> части освоения  видов профессиональной деятельности (ВПД) специальности </w:t>
      </w:r>
      <w:r w:rsidRPr="00A37987">
        <w:rPr>
          <w:rFonts w:ascii="Times New Roman" w:hAnsi="Times New Roman" w:cs="Times New Roman"/>
          <w:sz w:val="24"/>
          <w:szCs w:val="24"/>
        </w:rPr>
        <w:t xml:space="preserve">Организация и ведение процессов </w:t>
      </w:r>
      <w:r w:rsidRPr="00A37987">
        <w:rPr>
          <w:rFonts w:ascii="Times New Roman" w:hAnsi="Times New Roman" w:cs="Times New Roman"/>
          <w:sz w:val="24"/>
          <w:szCs w:val="24"/>
        </w:rPr>
        <w:lastRenderedPageBreak/>
        <w:t>приготовления и подготовки к   реализации полуфабрикатов для блюд, кулинарных изделий сложного ассортимента</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rPr>
      </w:pPr>
      <w:r w:rsidRPr="00A37987">
        <w:rPr>
          <w:rFonts w:ascii="Times New Roman" w:hAnsi="Times New Roman" w:cs="Times New Roman"/>
          <w:b/>
          <w:sz w:val="24"/>
          <w:szCs w:val="24"/>
        </w:rPr>
        <w:t xml:space="preserve">ПК 1.1 </w:t>
      </w:r>
      <w:r w:rsidRPr="00A37987">
        <w:rPr>
          <w:rFonts w:ascii="Times New Roman" w:hAnsi="Times New Roman" w:cs="Times New Roman"/>
          <w:sz w:val="24"/>
          <w:szCs w:val="24"/>
        </w:rPr>
        <w:t>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b/>
          <w:sz w:val="24"/>
          <w:szCs w:val="24"/>
        </w:rPr>
        <w:t xml:space="preserve">ПК 1.2. </w:t>
      </w:r>
      <w:r w:rsidRPr="00A37987">
        <w:rPr>
          <w:rFonts w:ascii="Times New Roman" w:hAnsi="Times New Roman" w:cs="Times New Roman"/>
          <w:sz w:val="24"/>
          <w:szCs w:val="24"/>
        </w:rPr>
        <w:t>Осуществлять обработку, подготовку экзотических и редких видов сырья: овощей, грибов, рыбы, нерыбного водного сырья, дичи</w:t>
      </w:r>
    </w:p>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b/>
          <w:sz w:val="24"/>
          <w:szCs w:val="24"/>
        </w:rPr>
        <w:t xml:space="preserve">ПК 1.3. </w:t>
      </w:r>
      <w:r w:rsidRPr="00A37987">
        <w:rPr>
          <w:rFonts w:ascii="Times New Roman" w:hAnsi="Times New Roman" w:cs="Times New Roman"/>
          <w:sz w:val="24"/>
          <w:szCs w:val="24"/>
        </w:rPr>
        <w:t>Проводить приготовление и подготовку к реализации полуфабрикатов для блюд, кулинарных изделий сложного ассортимента</w:t>
      </w:r>
    </w:p>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b/>
          <w:sz w:val="24"/>
          <w:szCs w:val="24"/>
        </w:rPr>
        <w:t>ПК 1.4.</w:t>
      </w:r>
      <w:r w:rsidRPr="00A37987">
        <w:rPr>
          <w:rFonts w:ascii="Times New Roman" w:hAnsi="Times New Roman" w:cs="Times New Roman"/>
          <w:sz w:val="24"/>
          <w:szCs w:val="24"/>
        </w:rPr>
        <w:t xml:space="preserve">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BF0A7C" w:rsidRPr="00A37987" w:rsidRDefault="00BF0A7C" w:rsidP="00BF0A7C">
      <w:pPr>
        <w:spacing w:after="0" w:line="240" w:lineRule="auto"/>
        <w:rPr>
          <w:rFonts w:ascii="Times New Roman" w:hAnsi="Times New Roman" w:cs="Times New Roman"/>
          <w:sz w:val="24"/>
          <w:szCs w:val="24"/>
        </w:rPr>
      </w:pPr>
    </w:p>
    <w:p w:rsidR="00BF0A7C" w:rsidRPr="00A37987" w:rsidRDefault="00BF0A7C" w:rsidP="00BF0A7C">
      <w:pPr>
        <w:spacing w:after="0" w:line="240" w:lineRule="auto"/>
        <w:rPr>
          <w:rFonts w:ascii="Times New Roman" w:eastAsia="Times New Roman" w:hAnsi="Times New Roman" w:cs="Times New Roman"/>
          <w:b/>
          <w:bCs/>
          <w:spacing w:val="-8"/>
          <w:sz w:val="24"/>
          <w:szCs w:val="24"/>
        </w:rPr>
      </w:pPr>
      <w:r w:rsidRPr="00A37987">
        <w:rPr>
          <w:rFonts w:ascii="Times New Roman" w:eastAsia="Times New Roman" w:hAnsi="Times New Roman" w:cs="Times New Roman"/>
          <w:b/>
          <w:bCs/>
          <w:spacing w:val="-8"/>
          <w:sz w:val="24"/>
          <w:szCs w:val="24"/>
        </w:rPr>
        <w:t>В процессе освоения ПМ студенты должны овладеть общими компетенциями (ОК):</w:t>
      </w:r>
    </w:p>
    <w:p w:rsidR="00BF0A7C" w:rsidRPr="00A37987" w:rsidRDefault="00BF0A7C" w:rsidP="00BF0A7C">
      <w:pPr>
        <w:spacing w:after="0" w:line="240" w:lineRule="auto"/>
        <w:rPr>
          <w:rFonts w:ascii="Times New Roman" w:eastAsia="Times New Roman" w:hAnsi="Times New Roman" w:cs="Times New Roman"/>
          <w:b/>
          <w:bCs/>
          <w:spacing w:val="-8"/>
          <w:sz w:val="24"/>
          <w:szCs w:val="24"/>
        </w:rPr>
      </w:pPr>
      <w:r w:rsidRPr="00A37987">
        <w:rPr>
          <w:rFonts w:ascii="Times New Roman" w:hAnsi="Times New Roman" w:cs="Times New Roman"/>
          <w:b/>
          <w:sz w:val="24"/>
          <w:szCs w:val="24"/>
        </w:rPr>
        <w:t>ОК 0.1.</w:t>
      </w:r>
      <w:r w:rsidRPr="00A37987">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p w:rsidR="00BF0A7C" w:rsidRPr="00A37987" w:rsidRDefault="00BF0A7C" w:rsidP="00BF0A7C">
      <w:pPr>
        <w:spacing w:after="0" w:line="240" w:lineRule="auto"/>
        <w:rPr>
          <w:rFonts w:ascii="Times New Roman" w:eastAsia="Times New Roman" w:hAnsi="Times New Roman" w:cs="Times New Roman"/>
          <w:b/>
          <w:bCs/>
          <w:spacing w:val="-8"/>
          <w:sz w:val="24"/>
          <w:szCs w:val="24"/>
        </w:rPr>
      </w:pPr>
      <w:r w:rsidRPr="00A37987">
        <w:rPr>
          <w:rFonts w:ascii="Times New Roman" w:hAnsi="Times New Roman" w:cs="Times New Roman"/>
          <w:b/>
          <w:sz w:val="24"/>
          <w:szCs w:val="24"/>
        </w:rPr>
        <w:t>ОК 0.2.</w:t>
      </w:r>
      <w:r w:rsidRPr="00A37987">
        <w:rPr>
          <w:rFonts w:ascii="Times New Roman" w:hAnsi="Times New Roman" w:cs="Times New Roman"/>
          <w:sz w:val="24"/>
          <w:szCs w:val="24"/>
        </w:rPr>
        <w:t xml:space="preserve"> Осуществлять поиск, анализ и интерпретацию информации, необходимой для выполнения задач профессиональной деятельности.</w:t>
      </w:r>
    </w:p>
    <w:p w:rsidR="00BF0A7C" w:rsidRPr="00A37987" w:rsidRDefault="00BF0A7C" w:rsidP="00BF0A7C">
      <w:pPr>
        <w:spacing w:after="0" w:line="240" w:lineRule="auto"/>
        <w:rPr>
          <w:rFonts w:ascii="Times New Roman" w:eastAsia="Times New Roman" w:hAnsi="Times New Roman" w:cs="Times New Roman"/>
          <w:b/>
          <w:bCs/>
          <w:spacing w:val="-8"/>
          <w:sz w:val="24"/>
          <w:szCs w:val="24"/>
        </w:rPr>
      </w:pPr>
      <w:r w:rsidRPr="00A37987">
        <w:rPr>
          <w:rFonts w:ascii="Times New Roman" w:hAnsi="Times New Roman" w:cs="Times New Roman"/>
          <w:b/>
          <w:sz w:val="24"/>
          <w:szCs w:val="24"/>
        </w:rPr>
        <w:t>ОК 0.3</w:t>
      </w:r>
      <w:r w:rsidRPr="00A37987">
        <w:rPr>
          <w:rFonts w:ascii="Times New Roman" w:hAnsi="Times New Roman" w:cs="Times New Roman"/>
          <w:sz w:val="24"/>
          <w:szCs w:val="24"/>
        </w:rPr>
        <w:t>. Планировать и реализовывать собственное профессиональное и личностное развитие.</w:t>
      </w:r>
    </w:p>
    <w:p w:rsidR="00BF0A7C" w:rsidRPr="00A37987" w:rsidRDefault="00BF0A7C" w:rsidP="00BF0A7C">
      <w:pPr>
        <w:spacing w:after="0" w:line="240" w:lineRule="auto"/>
        <w:rPr>
          <w:rFonts w:ascii="Times New Roman" w:eastAsia="Times New Roman" w:hAnsi="Times New Roman" w:cs="Times New Roman"/>
          <w:b/>
          <w:bCs/>
          <w:spacing w:val="-8"/>
          <w:sz w:val="24"/>
          <w:szCs w:val="24"/>
        </w:rPr>
      </w:pPr>
      <w:r w:rsidRPr="00A37987">
        <w:rPr>
          <w:rFonts w:ascii="Times New Roman" w:hAnsi="Times New Roman" w:cs="Times New Roman"/>
          <w:b/>
          <w:sz w:val="24"/>
          <w:szCs w:val="24"/>
        </w:rPr>
        <w:t>ОК 0.4.</w:t>
      </w:r>
      <w:r w:rsidRPr="00A37987">
        <w:rPr>
          <w:rFonts w:ascii="Times New Roman" w:hAnsi="Times New Roman" w:cs="Times New Roman"/>
          <w:sz w:val="24"/>
          <w:szCs w:val="24"/>
        </w:rPr>
        <w:t xml:space="preserve"> Работать в коллективе и команде, эффективно взаимодействовать с коллегами, руководством, клиентами.</w:t>
      </w:r>
    </w:p>
    <w:p w:rsidR="00BF0A7C" w:rsidRPr="00A37987" w:rsidRDefault="00BF0A7C" w:rsidP="00BF0A7C">
      <w:pPr>
        <w:spacing w:after="0" w:line="240" w:lineRule="auto"/>
        <w:rPr>
          <w:rFonts w:ascii="Times New Roman" w:eastAsia="Times New Roman" w:hAnsi="Times New Roman" w:cs="Times New Roman"/>
          <w:b/>
          <w:bCs/>
          <w:spacing w:val="-8"/>
          <w:sz w:val="24"/>
          <w:szCs w:val="24"/>
        </w:rPr>
      </w:pPr>
      <w:r w:rsidRPr="00A37987">
        <w:rPr>
          <w:rFonts w:ascii="Times New Roman" w:hAnsi="Times New Roman" w:cs="Times New Roman"/>
          <w:b/>
          <w:sz w:val="24"/>
          <w:szCs w:val="24"/>
        </w:rPr>
        <w:t>ОК 0.5</w:t>
      </w:r>
      <w:r w:rsidRPr="00A37987">
        <w:rPr>
          <w:rFonts w:ascii="Times New Roman" w:hAnsi="Times New Roman" w:cs="Times New Roman"/>
          <w:sz w:val="24"/>
          <w:szCs w:val="24"/>
        </w:rPr>
        <w:t>. Осуществлять устную и письменную коммуникацию на государственном языке с учетом особенностей социального и культурного контекста.</w:t>
      </w:r>
    </w:p>
    <w:p w:rsidR="00BF0A7C" w:rsidRPr="00A37987" w:rsidRDefault="00BF0A7C" w:rsidP="00BF0A7C">
      <w:pPr>
        <w:spacing w:after="0" w:line="240" w:lineRule="auto"/>
        <w:rPr>
          <w:rFonts w:ascii="Times New Roman" w:eastAsia="Times New Roman" w:hAnsi="Times New Roman" w:cs="Times New Roman"/>
          <w:b/>
          <w:bCs/>
          <w:spacing w:val="-8"/>
          <w:sz w:val="24"/>
          <w:szCs w:val="24"/>
        </w:rPr>
      </w:pPr>
      <w:r w:rsidRPr="00A37987">
        <w:rPr>
          <w:rFonts w:ascii="Times New Roman" w:hAnsi="Times New Roman" w:cs="Times New Roman"/>
          <w:b/>
          <w:sz w:val="24"/>
          <w:szCs w:val="24"/>
        </w:rPr>
        <w:t>ОК 0.6</w:t>
      </w:r>
      <w:r w:rsidRPr="00A37987">
        <w:rPr>
          <w:rFonts w:ascii="Times New Roman" w:hAnsi="Times New Roman" w:cs="Times New Roman"/>
          <w:sz w:val="24"/>
          <w:szCs w:val="24"/>
        </w:rPr>
        <w:t>. Проявлять гражданско-патриотическую позицию, демонстрировать осознанное поведение на основе традиционных общечеловеческих ценностей.</w:t>
      </w:r>
    </w:p>
    <w:p w:rsidR="00BF0A7C" w:rsidRPr="00A37987" w:rsidRDefault="00BF0A7C" w:rsidP="00BF0A7C">
      <w:pPr>
        <w:spacing w:after="0" w:line="240" w:lineRule="auto"/>
        <w:rPr>
          <w:rFonts w:ascii="Times New Roman" w:eastAsia="Times New Roman" w:hAnsi="Times New Roman" w:cs="Times New Roman"/>
          <w:b/>
          <w:bCs/>
          <w:spacing w:val="-8"/>
          <w:sz w:val="24"/>
          <w:szCs w:val="24"/>
        </w:rPr>
      </w:pPr>
      <w:r w:rsidRPr="00A37987">
        <w:rPr>
          <w:rFonts w:ascii="Times New Roman" w:hAnsi="Times New Roman" w:cs="Times New Roman"/>
          <w:b/>
          <w:sz w:val="24"/>
          <w:szCs w:val="24"/>
        </w:rPr>
        <w:t>ОК 0.7</w:t>
      </w:r>
      <w:r w:rsidRPr="00A37987">
        <w:rPr>
          <w:rFonts w:ascii="Times New Roman" w:hAnsi="Times New Roman" w:cs="Times New Roman"/>
          <w:sz w:val="24"/>
          <w:szCs w:val="24"/>
        </w:rPr>
        <w:t>. Содействовать сохранению окружающей среды, ресурсосбережению, эффективно действовать в чрезвычайных ситуациях.</w:t>
      </w:r>
    </w:p>
    <w:p w:rsidR="00BF0A7C" w:rsidRPr="00A37987" w:rsidRDefault="00BF0A7C" w:rsidP="00BF0A7C">
      <w:pPr>
        <w:keepNext/>
        <w:spacing w:after="0" w:line="240" w:lineRule="auto"/>
        <w:outlineLvl w:val="1"/>
        <w:rPr>
          <w:rFonts w:ascii="Times New Roman" w:hAnsi="Times New Roman" w:cs="Times New Roman"/>
          <w:sz w:val="24"/>
          <w:szCs w:val="24"/>
        </w:rPr>
      </w:pPr>
      <w:r w:rsidRPr="00A37987">
        <w:rPr>
          <w:rFonts w:ascii="Times New Roman" w:hAnsi="Times New Roman" w:cs="Times New Roman"/>
          <w:b/>
          <w:sz w:val="24"/>
          <w:szCs w:val="24"/>
        </w:rPr>
        <w:t>ОК 0.9.</w:t>
      </w:r>
      <w:r w:rsidRPr="00A37987">
        <w:rPr>
          <w:rFonts w:ascii="Times New Roman" w:hAnsi="Times New Roman" w:cs="Times New Roman"/>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BF0A7C" w:rsidRPr="00A37987" w:rsidRDefault="00BF0A7C" w:rsidP="00BF0A7C">
      <w:pPr>
        <w:keepNext/>
        <w:spacing w:after="0" w:line="240" w:lineRule="auto"/>
        <w:outlineLvl w:val="1"/>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BF0A7C" w:rsidTr="003B6E23">
        <w:tc>
          <w:tcPr>
            <w:tcW w:w="1229" w:type="dxa"/>
            <w:tcBorders>
              <w:top w:val="single" w:sz="4" w:space="0" w:color="auto"/>
              <w:left w:val="single" w:sz="4" w:space="0" w:color="auto"/>
              <w:bottom w:val="single" w:sz="4" w:space="0" w:color="auto"/>
              <w:right w:val="single" w:sz="4" w:space="0" w:color="auto"/>
            </w:tcBorders>
            <w:vAlign w:val="center"/>
            <w:hideMark/>
          </w:tcPr>
          <w:p w:rsidR="00BF0A7C" w:rsidRDefault="00BF0A7C" w:rsidP="003B6E23">
            <w:pPr>
              <w:spacing w:after="0" w:line="240" w:lineRule="auto"/>
              <w:ind w:firstLine="33"/>
              <w:jc w:val="center"/>
              <w:rPr>
                <w:rFonts w:ascii="Times New Roman" w:hAnsi="Times New Roman"/>
                <w:bCs/>
                <w:sz w:val="24"/>
                <w:szCs w:val="24"/>
              </w:rPr>
            </w:pPr>
            <w:r>
              <w:rPr>
                <w:rFonts w:ascii="Times New Roman" w:hAnsi="Times New Roman"/>
                <w:bCs/>
                <w:sz w:val="24"/>
                <w:szCs w:val="24"/>
              </w:rPr>
              <w:t>ЛР 1</w:t>
            </w:r>
          </w:p>
        </w:tc>
        <w:tc>
          <w:tcPr>
            <w:tcW w:w="8342" w:type="dxa"/>
            <w:tcBorders>
              <w:top w:val="single" w:sz="4" w:space="0" w:color="auto"/>
              <w:left w:val="single" w:sz="4" w:space="0" w:color="auto"/>
              <w:bottom w:val="single" w:sz="4" w:space="0" w:color="auto"/>
              <w:right w:val="single" w:sz="4" w:space="0" w:color="auto"/>
            </w:tcBorders>
            <w:hideMark/>
          </w:tcPr>
          <w:p w:rsidR="00BF0A7C" w:rsidRDefault="00BF0A7C" w:rsidP="003B6E23">
            <w:pPr>
              <w:spacing w:after="0" w:line="240" w:lineRule="auto"/>
              <w:jc w:val="both"/>
              <w:rPr>
                <w:rFonts w:ascii="Times New Roman" w:hAnsi="Times New Roman"/>
                <w:b/>
                <w:bCs/>
                <w:iCs/>
                <w:sz w:val="24"/>
                <w:szCs w:val="24"/>
              </w:rPr>
            </w:pPr>
            <w:r>
              <w:rPr>
                <w:rFonts w:ascii="Times New Roman" w:hAnsi="Times New Roman"/>
                <w:sz w:val="24"/>
                <w:szCs w:val="24"/>
              </w:rPr>
              <w:t>Осознающий себя гражданином и защитником великой страны</w:t>
            </w:r>
          </w:p>
        </w:tc>
      </w:tr>
      <w:tr w:rsidR="00BF0A7C" w:rsidTr="003B6E23">
        <w:tc>
          <w:tcPr>
            <w:tcW w:w="1229" w:type="dxa"/>
            <w:tcBorders>
              <w:top w:val="single" w:sz="4" w:space="0" w:color="auto"/>
              <w:left w:val="single" w:sz="4" w:space="0" w:color="auto"/>
              <w:bottom w:val="single" w:sz="4" w:space="0" w:color="auto"/>
              <w:right w:val="single" w:sz="4" w:space="0" w:color="auto"/>
            </w:tcBorders>
            <w:vAlign w:val="center"/>
            <w:hideMark/>
          </w:tcPr>
          <w:p w:rsidR="00BF0A7C" w:rsidRDefault="00BF0A7C" w:rsidP="003B6E23">
            <w:pPr>
              <w:spacing w:after="0" w:line="240" w:lineRule="auto"/>
              <w:ind w:firstLine="33"/>
              <w:jc w:val="center"/>
              <w:rPr>
                <w:rFonts w:ascii="Times New Roman" w:hAnsi="Times New Roman"/>
                <w:bCs/>
                <w:sz w:val="24"/>
                <w:szCs w:val="24"/>
              </w:rPr>
            </w:pPr>
            <w:r>
              <w:rPr>
                <w:rFonts w:ascii="Times New Roman" w:hAnsi="Times New Roman"/>
                <w:bCs/>
                <w:sz w:val="24"/>
                <w:szCs w:val="24"/>
              </w:rPr>
              <w:t>ЛР 4</w:t>
            </w:r>
          </w:p>
        </w:tc>
        <w:tc>
          <w:tcPr>
            <w:tcW w:w="8342" w:type="dxa"/>
            <w:tcBorders>
              <w:top w:val="single" w:sz="4" w:space="0" w:color="auto"/>
              <w:left w:val="single" w:sz="4" w:space="0" w:color="auto"/>
              <w:bottom w:val="single" w:sz="4" w:space="0" w:color="auto"/>
              <w:right w:val="single" w:sz="4" w:space="0" w:color="auto"/>
            </w:tcBorders>
            <w:hideMark/>
          </w:tcPr>
          <w:p w:rsidR="00BF0A7C" w:rsidRDefault="00BF0A7C" w:rsidP="003B6E23">
            <w:pPr>
              <w:spacing w:after="0" w:line="240" w:lineRule="auto"/>
              <w:ind w:firstLine="33"/>
              <w:jc w:val="both"/>
              <w:rPr>
                <w:rFonts w:ascii="Times New Roman" w:hAnsi="Times New Roman"/>
                <w:b/>
                <w:bCs/>
                <w:sz w:val="24"/>
                <w:szCs w:val="24"/>
              </w:rPr>
            </w:pPr>
            <w:r>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BF0A7C" w:rsidTr="003B6E23">
        <w:tc>
          <w:tcPr>
            <w:tcW w:w="1229" w:type="dxa"/>
            <w:tcBorders>
              <w:top w:val="single" w:sz="4" w:space="0" w:color="auto"/>
              <w:left w:val="single" w:sz="4" w:space="0" w:color="auto"/>
              <w:bottom w:val="single" w:sz="4" w:space="0" w:color="auto"/>
              <w:right w:val="single" w:sz="4" w:space="0" w:color="auto"/>
            </w:tcBorders>
            <w:vAlign w:val="center"/>
            <w:hideMark/>
          </w:tcPr>
          <w:p w:rsidR="00BF0A7C" w:rsidRDefault="00BF0A7C" w:rsidP="003B6E23">
            <w:pPr>
              <w:spacing w:after="0" w:line="240" w:lineRule="auto"/>
              <w:ind w:firstLine="33"/>
              <w:jc w:val="center"/>
              <w:rPr>
                <w:rFonts w:ascii="Times New Roman" w:hAnsi="Times New Roman"/>
                <w:bCs/>
                <w:sz w:val="24"/>
                <w:szCs w:val="24"/>
              </w:rPr>
            </w:pPr>
            <w:r>
              <w:rPr>
                <w:rFonts w:ascii="Times New Roman" w:hAnsi="Times New Roman"/>
                <w:bCs/>
                <w:sz w:val="24"/>
                <w:szCs w:val="24"/>
              </w:rPr>
              <w:t>ЛР 10</w:t>
            </w:r>
          </w:p>
        </w:tc>
        <w:tc>
          <w:tcPr>
            <w:tcW w:w="8342" w:type="dxa"/>
            <w:tcBorders>
              <w:top w:val="single" w:sz="4" w:space="0" w:color="auto"/>
              <w:left w:val="single" w:sz="4" w:space="0" w:color="auto"/>
              <w:bottom w:val="single" w:sz="4" w:space="0" w:color="auto"/>
              <w:right w:val="single" w:sz="4" w:space="0" w:color="auto"/>
            </w:tcBorders>
            <w:hideMark/>
          </w:tcPr>
          <w:p w:rsidR="00BF0A7C" w:rsidRDefault="00BF0A7C" w:rsidP="003B6E23">
            <w:pPr>
              <w:spacing w:after="0" w:line="240" w:lineRule="auto"/>
              <w:jc w:val="both"/>
              <w:rPr>
                <w:rFonts w:ascii="Times New Roman" w:hAnsi="Times New Roman"/>
                <w:b/>
                <w:bCs/>
                <w:sz w:val="24"/>
                <w:szCs w:val="24"/>
              </w:rPr>
            </w:pPr>
            <w:r>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BF0A7C" w:rsidTr="003B6E23">
        <w:tc>
          <w:tcPr>
            <w:tcW w:w="1229" w:type="dxa"/>
            <w:tcBorders>
              <w:top w:val="single" w:sz="4" w:space="0" w:color="auto"/>
              <w:left w:val="single" w:sz="4" w:space="0" w:color="auto"/>
              <w:bottom w:val="single" w:sz="4" w:space="0" w:color="auto"/>
              <w:right w:val="single" w:sz="4" w:space="0" w:color="auto"/>
            </w:tcBorders>
            <w:vAlign w:val="center"/>
            <w:hideMark/>
          </w:tcPr>
          <w:p w:rsidR="00BF0A7C" w:rsidRDefault="00BF0A7C" w:rsidP="003B6E23">
            <w:pPr>
              <w:spacing w:after="0" w:line="240" w:lineRule="auto"/>
              <w:ind w:firstLine="33"/>
              <w:jc w:val="center"/>
              <w:rPr>
                <w:rFonts w:ascii="Times New Roman" w:hAnsi="Times New Roman"/>
                <w:bCs/>
                <w:sz w:val="24"/>
                <w:szCs w:val="24"/>
              </w:rPr>
            </w:pPr>
            <w:r>
              <w:rPr>
                <w:rFonts w:ascii="Times New Roman" w:hAnsi="Times New Roman"/>
                <w:bCs/>
                <w:sz w:val="24"/>
                <w:szCs w:val="24"/>
              </w:rPr>
              <w:t>ЛР 13</w:t>
            </w:r>
          </w:p>
        </w:tc>
        <w:tc>
          <w:tcPr>
            <w:tcW w:w="8342" w:type="dxa"/>
            <w:tcBorders>
              <w:top w:val="single" w:sz="4" w:space="0" w:color="auto"/>
              <w:left w:val="single" w:sz="4" w:space="0" w:color="auto"/>
              <w:bottom w:val="single" w:sz="4" w:space="0" w:color="auto"/>
              <w:right w:val="single" w:sz="4" w:space="0" w:color="auto"/>
            </w:tcBorders>
            <w:hideMark/>
          </w:tcPr>
          <w:p w:rsidR="00BF0A7C" w:rsidRDefault="00BF0A7C" w:rsidP="003B6E23">
            <w:pPr>
              <w:pStyle w:val="Default"/>
              <w:spacing w:line="276" w:lineRule="auto"/>
              <w:jc w:val="both"/>
            </w:pPr>
            <w:r>
              <w:t xml:space="preserve">Осуществлять поиск, анализ и интерпретацию информации, необходимой для выполнения задач профессиональной деятельности </w:t>
            </w:r>
          </w:p>
        </w:tc>
      </w:tr>
      <w:tr w:rsidR="00BF0A7C" w:rsidTr="003B6E23">
        <w:tc>
          <w:tcPr>
            <w:tcW w:w="1229" w:type="dxa"/>
            <w:tcBorders>
              <w:top w:val="single" w:sz="4" w:space="0" w:color="auto"/>
              <w:left w:val="single" w:sz="4" w:space="0" w:color="auto"/>
              <w:bottom w:val="single" w:sz="4" w:space="0" w:color="auto"/>
              <w:right w:val="single" w:sz="4" w:space="0" w:color="auto"/>
            </w:tcBorders>
            <w:vAlign w:val="center"/>
            <w:hideMark/>
          </w:tcPr>
          <w:p w:rsidR="00BF0A7C" w:rsidRDefault="00BF0A7C" w:rsidP="003B6E23">
            <w:pPr>
              <w:spacing w:after="0" w:line="240" w:lineRule="auto"/>
              <w:ind w:firstLine="33"/>
              <w:jc w:val="center"/>
              <w:rPr>
                <w:rFonts w:ascii="Times New Roman" w:hAnsi="Times New Roman"/>
                <w:bCs/>
                <w:sz w:val="24"/>
                <w:szCs w:val="24"/>
              </w:rPr>
            </w:pPr>
            <w:r>
              <w:rPr>
                <w:rFonts w:ascii="Times New Roman" w:hAnsi="Times New Roman"/>
                <w:bCs/>
                <w:sz w:val="24"/>
                <w:szCs w:val="24"/>
              </w:rPr>
              <w:t>ЛР 14</w:t>
            </w:r>
          </w:p>
        </w:tc>
        <w:tc>
          <w:tcPr>
            <w:tcW w:w="8342" w:type="dxa"/>
            <w:tcBorders>
              <w:top w:val="single" w:sz="4" w:space="0" w:color="auto"/>
              <w:left w:val="single" w:sz="4" w:space="0" w:color="auto"/>
              <w:bottom w:val="single" w:sz="4" w:space="0" w:color="auto"/>
              <w:right w:val="single" w:sz="4" w:space="0" w:color="auto"/>
            </w:tcBorders>
            <w:hideMark/>
          </w:tcPr>
          <w:p w:rsidR="00BF0A7C" w:rsidRDefault="00BF0A7C" w:rsidP="003B6E23">
            <w:pPr>
              <w:pStyle w:val="Default"/>
              <w:spacing w:line="276" w:lineRule="auto"/>
              <w:jc w:val="both"/>
            </w:pPr>
            <w:r>
              <w:t xml:space="preserve">Работать в коллективе и команде, эффективно взаимодействовать с коллегами, руководством, клиентами. </w:t>
            </w:r>
          </w:p>
        </w:tc>
      </w:tr>
      <w:tr w:rsidR="00BF0A7C" w:rsidTr="003B6E23">
        <w:tc>
          <w:tcPr>
            <w:tcW w:w="1229" w:type="dxa"/>
            <w:tcBorders>
              <w:top w:val="single" w:sz="4" w:space="0" w:color="auto"/>
              <w:left w:val="single" w:sz="4" w:space="0" w:color="auto"/>
              <w:bottom w:val="single" w:sz="4" w:space="0" w:color="auto"/>
              <w:right w:val="single" w:sz="4" w:space="0" w:color="auto"/>
            </w:tcBorders>
            <w:vAlign w:val="center"/>
            <w:hideMark/>
          </w:tcPr>
          <w:p w:rsidR="00BF0A7C" w:rsidRDefault="00BF0A7C" w:rsidP="003B6E23">
            <w:pPr>
              <w:spacing w:after="0" w:line="240" w:lineRule="auto"/>
              <w:ind w:firstLine="33"/>
              <w:jc w:val="center"/>
              <w:rPr>
                <w:rFonts w:ascii="Times New Roman" w:hAnsi="Times New Roman"/>
                <w:bCs/>
                <w:sz w:val="24"/>
                <w:szCs w:val="24"/>
              </w:rPr>
            </w:pPr>
            <w:r>
              <w:rPr>
                <w:rFonts w:ascii="Times New Roman" w:hAnsi="Times New Roman"/>
                <w:bCs/>
                <w:sz w:val="24"/>
                <w:szCs w:val="24"/>
              </w:rPr>
              <w:t>ЛР 15</w:t>
            </w:r>
          </w:p>
        </w:tc>
        <w:tc>
          <w:tcPr>
            <w:tcW w:w="8342" w:type="dxa"/>
            <w:tcBorders>
              <w:top w:val="single" w:sz="4" w:space="0" w:color="auto"/>
              <w:left w:val="single" w:sz="4" w:space="0" w:color="auto"/>
              <w:bottom w:val="single" w:sz="4" w:space="0" w:color="auto"/>
              <w:right w:val="single" w:sz="4" w:space="0" w:color="auto"/>
            </w:tcBorders>
            <w:hideMark/>
          </w:tcPr>
          <w:p w:rsidR="00BF0A7C" w:rsidRDefault="00BF0A7C" w:rsidP="003B6E23">
            <w:pPr>
              <w:pStyle w:val="Default"/>
              <w:spacing w:line="276" w:lineRule="auto"/>
              <w:jc w:val="both"/>
            </w:pPr>
            <w:r>
              <w:t xml:space="preserve">Содействовать сохранению окружающей среды, ресурсосбережению, эффективно действовать в чрезвычайных ситуациях </w:t>
            </w:r>
          </w:p>
        </w:tc>
      </w:tr>
      <w:tr w:rsidR="00BF0A7C" w:rsidTr="003B6E23">
        <w:tc>
          <w:tcPr>
            <w:tcW w:w="1229" w:type="dxa"/>
            <w:tcBorders>
              <w:top w:val="single" w:sz="4" w:space="0" w:color="auto"/>
              <w:left w:val="single" w:sz="4" w:space="0" w:color="auto"/>
              <w:bottom w:val="single" w:sz="4" w:space="0" w:color="auto"/>
              <w:right w:val="single" w:sz="4" w:space="0" w:color="auto"/>
            </w:tcBorders>
            <w:vAlign w:val="center"/>
            <w:hideMark/>
          </w:tcPr>
          <w:p w:rsidR="00BF0A7C" w:rsidRDefault="00BF0A7C" w:rsidP="003B6E23">
            <w:pPr>
              <w:spacing w:after="0" w:line="240" w:lineRule="auto"/>
              <w:ind w:firstLine="33"/>
              <w:jc w:val="center"/>
              <w:rPr>
                <w:rFonts w:ascii="Times New Roman" w:hAnsi="Times New Roman"/>
                <w:bCs/>
                <w:sz w:val="24"/>
                <w:szCs w:val="24"/>
              </w:rPr>
            </w:pPr>
            <w:r>
              <w:rPr>
                <w:rFonts w:ascii="Times New Roman" w:hAnsi="Times New Roman"/>
                <w:bCs/>
                <w:sz w:val="24"/>
                <w:szCs w:val="24"/>
              </w:rPr>
              <w:t>ЛР 16</w:t>
            </w:r>
          </w:p>
        </w:tc>
        <w:tc>
          <w:tcPr>
            <w:tcW w:w="8342" w:type="dxa"/>
            <w:tcBorders>
              <w:top w:val="single" w:sz="4" w:space="0" w:color="auto"/>
              <w:left w:val="single" w:sz="4" w:space="0" w:color="auto"/>
              <w:bottom w:val="single" w:sz="4" w:space="0" w:color="auto"/>
              <w:right w:val="single" w:sz="4" w:space="0" w:color="auto"/>
            </w:tcBorders>
            <w:hideMark/>
          </w:tcPr>
          <w:p w:rsidR="00BF0A7C" w:rsidRDefault="00BF0A7C" w:rsidP="003B6E23">
            <w:pPr>
              <w:pStyle w:val="Default"/>
              <w:spacing w:line="276" w:lineRule="auto"/>
              <w:jc w:val="both"/>
            </w:pPr>
            <w:r>
              <w:t xml:space="preserve">Использовать информационные технологии в профессиональной деятельности </w:t>
            </w:r>
          </w:p>
        </w:tc>
      </w:tr>
      <w:tr w:rsidR="00BF0A7C" w:rsidTr="003B6E23">
        <w:tc>
          <w:tcPr>
            <w:tcW w:w="1229" w:type="dxa"/>
            <w:tcBorders>
              <w:top w:val="single" w:sz="4" w:space="0" w:color="auto"/>
              <w:left w:val="single" w:sz="4" w:space="0" w:color="auto"/>
              <w:bottom w:val="single" w:sz="4" w:space="0" w:color="auto"/>
              <w:right w:val="single" w:sz="4" w:space="0" w:color="auto"/>
            </w:tcBorders>
            <w:vAlign w:val="center"/>
            <w:hideMark/>
          </w:tcPr>
          <w:p w:rsidR="00BF0A7C" w:rsidRDefault="00BF0A7C" w:rsidP="003B6E23">
            <w:pPr>
              <w:spacing w:after="0" w:line="240" w:lineRule="auto"/>
              <w:ind w:firstLine="33"/>
              <w:jc w:val="center"/>
              <w:rPr>
                <w:rFonts w:ascii="Times New Roman" w:hAnsi="Times New Roman"/>
                <w:bCs/>
                <w:sz w:val="24"/>
                <w:szCs w:val="24"/>
              </w:rPr>
            </w:pPr>
            <w:r>
              <w:rPr>
                <w:rFonts w:ascii="Times New Roman" w:hAnsi="Times New Roman"/>
                <w:bCs/>
                <w:sz w:val="24"/>
                <w:szCs w:val="24"/>
              </w:rPr>
              <w:t>ЛР 17</w:t>
            </w:r>
          </w:p>
        </w:tc>
        <w:tc>
          <w:tcPr>
            <w:tcW w:w="8342" w:type="dxa"/>
            <w:tcBorders>
              <w:top w:val="single" w:sz="4" w:space="0" w:color="auto"/>
              <w:left w:val="single" w:sz="4" w:space="0" w:color="auto"/>
              <w:bottom w:val="single" w:sz="4" w:space="0" w:color="auto"/>
              <w:right w:val="single" w:sz="4" w:space="0" w:color="auto"/>
            </w:tcBorders>
            <w:hideMark/>
          </w:tcPr>
          <w:p w:rsidR="00BF0A7C" w:rsidRDefault="00BF0A7C" w:rsidP="003B6E23">
            <w:pPr>
              <w:pStyle w:val="Default"/>
              <w:spacing w:line="276" w:lineRule="auto"/>
              <w:jc w:val="both"/>
            </w:pPr>
            <w:r>
              <w:t xml:space="preserve">Пользоваться профессиональной документацией на государственном и иностранном языке </w:t>
            </w:r>
          </w:p>
        </w:tc>
      </w:tr>
      <w:tr w:rsidR="00BF0A7C" w:rsidTr="003B6E23">
        <w:tc>
          <w:tcPr>
            <w:tcW w:w="1229" w:type="dxa"/>
            <w:tcBorders>
              <w:top w:val="single" w:sz="4" w:space="0" w:color="auto"/>
              <w:left w:val="single" w:sz="4" w:space="0" w:color="auto"/>
              <w:bottom w:val="single" w:sz="4" w:space="0" w:color="auto"/>
              <w:right w:val="single" w:sz="4" w:space="0" w:color="auto"/>
            </w:tcBorders>
            <w:vAlign w:val="center"/>
            <w:hideMark/>
          </w:tcPr>
          <w:p w:rsidR="00BF0A7C" w:rsidRDefault="00BF0A7C" w:rsidP="003B6E23">
            <w:pPr>
              <w:spacing w:after="0" w:line="240" w:lineRule="auto"/>
              <w:ind w:firstLine="33"/>
              <w:jc w:val="center"/>
              <w:rPr>
                <w:rFonts w:ascii="Times New Roman" w:hAnsi="Times New Roman"/>
                <w:bCs/>
                <w:sz w:val="24"/>
                <w:szCs w:val="24"/>
              </w:rPr>
            </w:pPr>
            <w:r>
              <w:rPr>
                <w:rFonts w:ascii="Times New Roman" w:hAnsi="Times New Roman"/>
                <w:bCs/>
                <w:sz w:val="24"/>
                <w:szCs w:val="24"/>
              </w:rPr>
              <w:t>ЛР 18</w:t>
            </w:r>
          </w:p>
        </w:tc>
        <w:tc>
          <w:tcPr>
            <w:tcW w:w="8342" w:type="dxa"/>
            <w:tcBorders>
              <w:top w:val="single" w:sz="4" w:space="0" w:color="auto"/>
              <w:left w:val="single" w:sz="4" w:space="0" w:color="auto"/>
              <w:bottom w:val="single" w:sz="4" w:space="0" w:color="auto"/>
              <w:right w:val="single" w:sz="4" w:space="0" w:color="auto"/>
            </w:tcBorders>
            <w:hideMark/>
          </w:tcPr>
          <w:p w:rsidR="00BF0A7C" w:rsidRDefault="00BF0A7C" w:rsidP="003B6E23">
            <w:pPr>
              <w:pStyle w:val="Default"/>
              <w:spacing w:line="276" w:lineRule="auto"/>
              <w:jc w:val="both"/>
            </w:pPr>
            <w:proofErr w:type="spellStart"/>
            <w:r>
              <w:t>Креативно</w:t>
            </w:r>
            <w:proofErr w:type="spellEnd"/>
            <w:r>
              <w:t xml:space="preserve"> мыслящий, готовый разрабатывать новые виды продукции </w:t>
            </w:r>
          </w:p>
        </w:tc>
      </w:tr>
      <w:tr w:rsidR="00BF0A7C" w:rsidTr="003B6E23">
        <w:tc>
          <w:tcPr>
            <w:tcW w:w="1229" w:type="dxa"/>
            <w:tcBorders>
              <w:top w:val="single" w:sz="4" w:space="0" w:color="auto"/>
              <w:left w:val="single" w:sz="4" w:space="0" w:color="auto"/>
              <w:bottom w:val="single" w:sz="4" w:space="0" w:color="auto"/>
              <w:right w:val="single" w:sz="4" w:space="0" w:color="auto"/>
            </w:tcBorders>
            <w:vAlign w:val="center"/>
            <w:hideMark/>
          </w:tcPr>
          <w:p w:rsidR="00BF0A7C" w:rsidRDefault="00BF0A7C" w:rsidP="003B6E23">
            <w:pPr>
              <w:spacing w:after="0" w:line="240" w:lineRule="auto"/>
              <w:ind w:firstLine="33"/>
              <w:jc w:val="center"/>
              <w:rPr>
                <w:rFonts w:ascii="Times New Roman" w:hAnsi="Times New Roman"/>
                <w:bCs/>
                <w:sz w:val="24"/>
                <w:szCs w:val="24"/>
              </w:rPr>
            </w:pPr>
            <w:r>
              <w:rPr>
                <w:rFonts w:ascii="Times New Roman" w:hAnsi="Times New Roman"/>
                <w:bCs/>
                <w:sz w:val="24"/>
                <w:szCs w:val="24"/>
              </w:rPr>
              <w:t>ЛР 19</w:t>
            </w:r>
          </w:p>
        </w:tc>
        <w:tc>
          <w:tcPr>
            <w:tcW w:w="8342" w:type="dxa"/>
            <w:tcBorders>
              <w:top w:val="single" w:sz="4" w:space="0" w:color="auto"/>
              <w:left w:val="single" w:sz="4" w:space="0" w:color="auto"/>
              <w:bottom w:val="single" w:sz="4" w:space="0" w:color="auto"/>
              <w:right w:val="single" w:sz="4" w:space="0" w:color="auto"/>
            </w:tcBorders>
            <w:hideMark/>
          </w:tcPr>
          <w:p w:rsidR="00BF0A7C" w:rsidRDefault="00BF0A7C" w:rsidP="003B6E23">
            <w:pPr>
              <w:pStyle w:val="Default"/>
              <w:spacing w:line="276" w:lineRule="auto"/>
              <w:jc w:val="both"/>
            </w:pPr>
            <w:r>
              <w:t xml:space="preserve">Активно применяющий полученные знания на практике </w:t>
            </w:r>
          </w:p>
        </w:tc>
      </w:tr>
      <w:tr w:rsidR="00BF0A7C" w:rsidTr="003B6E23">
        <w:tc>
          <w:tcPr>
            <w:tcW w:w="1229" w:type="dxa"/>
            <w:tcBorders>
              <w:top w:val="single" w:sz="4" w:space="0" w:color="auto"/>
              <w:left w:val="single" w:sz="4" w:space="0" w:color="auto"/>
              <w:bottom w:val="single" w:sz="4" w:space="0" w:color="auto"/>
              <w:right w:val="single" w:sz="4" w:space="0" w:color="auto"/>
            </w:tcBorders>
            <w:vAlign w:val="center"/>
            <w:hideMark/>
          </w:tcPr>
          <w:p w:rsidR="00BF0A7C" w:rsidRDefault="00BF0A7C" w:rsidP="003B6E23">
            <w:pPr>
              <w:spacing w:after="0" w:line="240" w:lineRule="auto"/>
              <w:ind w:firstLine="33"/>
              <w:jc w:val="center"/>
              <w:rPr>
                <w:rFonts w:ascii="Times New Roman" w:hAnsi="Times New Roman"/>
                <w:bCs/>
                <w:sz w:val="24"/>
                <w:szCs w:val="24"/>
              </w:rPr>
            </w:pPr>
            <w:r>
              <w:rPr>
                <w:rFonts w:ascii="Times New Roman" w:hAnsi="Times New Roman"/>
                <w:bCs/>
                <w:sz w:val="24"/>
                <w:szCs w:val="24"/>
              </w:rPr>
              <w:t>ЛР 20</w:t>
            </w:r>
          </w:p>
        </w:tc>
        <w:tc>
          <w:tcPr>
            <w:tcW w:w="8342" w:type="dxa"/>
            <w:tcBorders>
              <w:top w:val="single" w:sz="4" w:space="0" w:color="auto"/>
              <w:left w:val="single" w:sz="4" w:space="0" w:color="auto"/>
              <w:bottom w:val="single" w:sz="4" w:space="0" w:color="auto"/>
              <w:right w:val="single" w:sz="4" w:space="0" w:color="auto"/>
            </w:tcBorders>
            <w:hideMark/>
          </w:tcPr>
          <w:p w:rsidR="00BF0A7C" w:rsidRDefault="00BF0A7C" w:rsidP="003B6E23">
            <w:pPr>
              <w:pStyle w:val="Default"/>
              <w:spacing w:line="276" w:lineRule="auto"/>
              <w:jc w:val="both"/>
            </w:pPr>
            <w:r>
              <w:t xml:space="preserve">Способный анализировать производственную ситуацию, быстро принимать решения </w:t>
            </w:r>
          </w:p>
        </w:tc>
      </w:tr>
      <w:tr w:rsidR="00BF0A7C" w:rsidTr="003B6E23">
        <w:tc>
          <w:tcPr>
            <w:tcW w:w="1229" w:type="dxa"/>
            <w:tcBorders>
              <w:top w:val="single" w:sz="4" w:space="0" w:color="auto"/>
              <w:left w:val="single" w:sz="4" w:space="0" w:color="auto"/>
              <w:bottom w:val="single" w:sz="4" w:space="0" w:color="auto"/>
              <w:right w:val="single" w:sz="4" w:space="0" w:color="auto"/>
            </w:tcBorders>
            <w:vAlign w:val="center"/>
            <w:hideMark/>
          </w:tcPr>
          <w:p w:rsidR="00BF0A7C" w:rsidRDefault="00BF0A7C" w:rsidP="003B6E23">
            <w:pPr>
              <w:spacing w:after="0" w:line="240" w:lineRule="auto"/>
              <w:ind w:firstLine="33"/>
              <w:jc w:val="center"/>
              <w:rPr>
                <w:rFonts w:ascii="Times New Roman" w:hAnsi="Times New Roman"/>
                <w:bCs/>
                <w:sz w:val="24"/>
                <w:szCs w:val="24"/>
              </w:rPr>
            </w:pPr>
            <w:r>
              <w:rPr>
                <w:rFonts w:ascii="Times New Roman" w:hAnsi="Times New Roman"/>
                <w:bCs/>
                <w:sz w:val="24"/>
                <w:szCs w:val="24"/>
              </w:rPr>
              <w:lastRenderedPageBreak/>
              <w:t>ЛР 21</w:t>
            </w:r>
          </w:p>
        </w:tc>
        <w:tc>
          <w:tcPr>
            <w:tcW w:w="8342" w:type="dxa"/>
            <w:tcBorders>
              <w:top w:val="single" w:sz="4" w:space="0" w:color="auto"/>
              <w:left w:val="single" w:sz="4" w:space="0" w:color="auto"/>
              <w:bottom w:val="single" w:sz="4" w:space="0" w:color="auto"/>
              <w:right w:val="single" w:sz="4" w:space="0" w:color="auto"/>
            </w:tcBorders>
            <w:hideMark/>
          </w:tcPr>
          <w:p w:rsidR="00BF0A7C" w:rsidRDefault="00BF0A7C" w:rsidP="003B6E23">
            <w:pPr>
              <w:pStyle w:val="Default"/>
              <w:spacing w:line="276" w:lineRule="auto"/>
              <w:jc w:val="both"/>
            </w:pPr>
            <w:r>
              <w:t xml:space="preserve">Проявлять доброжелательность к окружающим, деликатность, чувство такта и готовность оказать услугу каждому кто в ней нуждается. </w:t>
            </w:r>
          </w:p>
        </w:tc>
      </w:tr>
    </w:tbl>
    <w:p w:rsidR="00BF0A7C" w:rsidRPr="00A37987" w:rsidRDefault="00BF0A7C" w:rsidP="00BF0A7C">
      <w:pPr>
        <w:keepNext/>
        <w:spacing w:after="0" w:line="240" w:lineRule="auto"/>
        <w:outlineLvl w:val="1"/>
        <w:rPr>
          <w:rFonts w:ascii="Times New Roman" w:hAnsi="Times New Roman" w:cs="Times New Roman"/>
          <w:sz w:val="24"/>
          <w:szCs w:val="24"/>
        </w:rPr>
      </w:pPr>
    </w:p>
    <w:p w:rsidR="00BF0A7C" w:rsidRPr="00A37987" w:rsidRDefault="00BF0A7C" w:rsidP="00BF0A7C">
      <w:pPr>
        <w:spacing w:after="0" w:line="240" w:lineRule="auto"/>
        <w:rPr>
          <w:rFonts w:ascii="Times New Roman" w:hAnsi="Times New Roman" w:cs="Times New Roman"/>
          <w:sz w:val="24"/>
          <w:szCs w:val="24"/>
        </w:rPr>
      </w:pP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Рабочая программа   производственной практики может быть использована в программах дополнительного профессионального образования: в программах повышения квалификации работников сферы образования и в программах переподготовки на базе профессионального образования. Опыт работы не требуется</w:t>
      </w:r>
      <w:r>
        <w:rPr>
          <w:rFonts w:ascii="Times New Roman" w:eastAsia="Times New Roman" w:hAnsi="Times New Roman" w:cs="Times New Roman"/>
          <w:sz w:val="24"/>
          <w:szCs w:val="24"/>
        </w:rPr>
        <w:t>.</w:t>
      </w: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BF0A7C" w:rsidRPr="00A37987" w:rsidRDefault="00BF0A7C" w:rsidP="00BF0A7C">
      <w:pPr>
        <w:widowControl w:val="0"/>
        <w:numPr>
          <w:ilvl w:val="1"/>
          <w:numId w:val="32"/>
        </w:numPr>
        <w:spacing w:after="0" w:line="240" w:lineRule="auto"/>
        <w:ind w:left="0" w:firstLine="0"/>
        <w:contextualSpacing/>
        <w:rPr>
          <w:rFonts w:ascii="Times New Roman" w:eastAsia="Times New Roman" w:hAnsi="Times New Roman" w:cs="Times New Roman"/>
          <w:sz w:val="24"/>
          <w:szCs w:val="24"/>
        </w:rPr>
      </w:pPr>
      <w:r w:rsidRPr="00A37987">
        <w:rPr>
          <w:rFonts w:ascii="Times New Roman" w:eastAsia="Times New Roman" w:hAnsi="Times New Roman" w:cs="Times New Roman"/>
          <w:b/>
          <w:sz w:val="24"/>
          <w:szCs w:val="24"/>
        </w:rPr>
        <w:t xml:space="preserve"> Количество часов, отводимое на освоение программы производственной практики: </w:t>
      </w:r>
      <w:r w:rsidRPr="00A37987">
        <w:rPr>
          <w:rFonts w:ascii="Times New Roman" w:eastAsia="Times New Roman" w:hAnsi="Times New Roman" w:cs="Times New Roman"/>
          <w:sz w:val="24"/>
          <w:szCs w:val="24"/>
        </w:rPr>
        <w:t xml:space="preserve">всего </w:t>
      </w:r>
      <w:r>
        <w:rPr>
          <w:rFonts w:ascii="Times New Roman" w:eastAsia="Times New Roman" w:hAnsi="Times New Roman" w:cs="Times New Roman"/>
          <w:b/>
          <w:sz w:val="24"/>
          <w:szCs w:val="24"/>
        </w:rPr>
        <w:t>72</w:t>
      </w:r>
      <w:r w:rsidRPr="00A37987">
        <w:rPr>
          <w:rFonts w:ascii="Times New Roman" w:eastAsia="Times New Roman" w:hAnsi="Times New Roman" w:cs="Times New Roman"/>
          <w:b/>
          <w:sz w:val="24"/>
          <w:szCs w:val="24"/>
        </w:rPr>
        <w:t xml:space="preserve"> час</w:t>
      </w:r>
      <w:r>
        <w:rPr>
          <w:rFonts w:ascii="Times New Roman" w:eastAsia="Times New Roman" w:hAnsi="Times New Roman" w:cs="Times New Roman"/>
          <w:b/>
          <w:sz w:val="24"/>
          <w:szCs w:val="24"/>
        </w:rPr>
        <w:t>а</w:t>
      </w:r>
    </w:p>
    <w:p w:rsidR="00BF0A7C" w:rsidRDefault="00BF0A7C" w:rsidP="00BF0A7C">
      <w:pPr>
        <w:widowControl w:val="0"/>
        <w:spacing w:after="0" w:line="240" w:lineRule="auto"/>
        <w:contextualSpacing/>
        <w:rPr>
          <w:rFonts w:ascii="Times New Roman" w:eastAsia="Times New Roman" w:hAnsi="Times New Roman" w:cs="Times New Roman"/>
          <w:sz w:val="24"/>
          <w:szCs w:val="24"/>
        </w:rPr>
      </w:pPr>
    </w:p>
    <w:p w:rsidR="00BF0A7C" w:rsidRPr="00A37987" w:rsidRDefault="00BF0A7C" w:rsidP="00BF0A7C">
      <w:pPr>
        <w:widowControl w:val="0"/>
        <w:spacing w:after="0" w:line="240" w:lineRule="auto"/>
        <w:contextualSpacing/>
        <w:rPr>
          <w:rFonts w:ascii="Times New Roman" w:eastAsia="Times New Roman" w:hAnsi="Times New Roman" w:cs="Times New Roman"/>
          <w:sz w:val="24"/>
          <w:szCs w:val="24"/>
        </w:rPr>
      </w:pPr>
    </w:p>
    <w:p w:rsidR="00BF0A7C" w:rsidRPr="00A37987" w:rsidRDefault="00BF0A7C" w:rsidP="00BF0A7C">
      <w:pPr>
        <w:spacing w:after="0" w:line="240" w:lineRule="auto"/>
        <w:jc w:val="both"/>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t>3.СТРУКТУРА И СОДЕРЖАНИЕ ПРОГРАММЫ ПРАКТИКИ</w:t>
      </w:r>
    </w:p>
    <w:p w:rsidR="00BF0A7C" w:rsidRPr="00A37987" w:rsidRDefault="00BF0A7C" w:rsidP="00BF0A7C">
      <w:pPr>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b/>
          <w:sz w:val="24"/>
          <w:szCs w:val="24"/>
        </w:rPr>
        <w:t>3.1</w:t>
      </w:r>
      <w:r w:rsidRPr="00A37987">
        <w:rPr>
          <w:rFonts w:ascii="Times New Roman" w:eastAsia="Times New Roman" w:hAnsi="Times New Roman" w:cs="Times New Roman"/>
          <w:sz w:val="24"/>
          <w:szCs w:val="24"/>
        </w:rPr>
        <w:t xml:space="preserve">. Объем и виды практики по специальности </w:t>
      </w:r>
      <w:r w:rsidRPr="00A37987">
        <w:rPr>
          <w:rFonts w:ascii="Times New Roman" w:hAnsi="Times New Roman" w:cs="Times New Roman"/>
          <w:sz w:val="24"/>
          <w:szCs w:val="24"/>
        </w:rPr>
        <w:t>19.02.10 «Технология продукции общественного питания»</w:t>
      </w:r>
    </w:p>
    <w:p w:rsidR="00BF0A7C" w:rsidRPr="00A37987" w:rsidRDefault="00BF0A7C" w:rsidP="00BF0A7C">
      <w:pPr>
        <w:spacing w:after="0" w:line="240" w:lineRule="auto"/>
        <w:rPr>
          <w:rFonts w:ascii="Times New Roman" w:eastAsia="Times New Roman" w:hAnsi="Times New Roman" w:cs="Times New Roman"/>
          <w:sz w:val="24"/>
          <w:szCs w:val="24"/>
        </w:rPr>
      </w:pPr>
    </w:p>
    <w:tbl>
      <w:tblPr>
        <w:tblW w:w="10553" w:type="dxa"/>
        <w:tblInd w:w="-6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470"/>
        <w:gridCol w:w="2783"/>
        <w:gridCol w:w="1418"/>
        <w:gridCol w:w="2409"/>
        <w:gridCol w:w="2473"/>
      </w:tblGrid>
      <w:tr w:rsidR="00BF0A7C" w:rsidRPr="00A37987" w:rsidTr="003B6E23">
        <w:trPr>
          <w:trHeight w:val="484"/>
        </w:trPr>
        <w:tc>
          <w:tcPr>
            <w:tcW w:w="4253" w:type="dxa"/>
            <w:gridSpan w:val="2"/>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spacing w:after="0" w:line="240" w:lineRule="auto"/>
              <w:jc w:val="center"/>
              <w:rPr>
                <w:rFonts w:ascii="Times New Roman" w:eastAsia="Times New Roman" w:hAnsi="Times New Roman" w:cs="Times New Roman"/>
                <w:i/>
                <w:sz w:val="24"/>
                <w:szCs w:val="24"/>
              </w:rPr>
            </w:pPr>
            <w:r w:rsidRPr="00A37987">
              <w:rPr>
                <w:rFonts w:ascii="Times New Roman" w:eastAsia="Times New Roman" w:hAnsi="Times New Roman" w:cs="Times New Roman"/>
                <w:b/>
                <w:i/>
                <w:sz w:val="24"/>
                <w:szCs w:val="24"/>
              </w:rPr>
              <w:t>Вид практики</w:t>
            </w:r>
          </w:p>
        </w:tc>
        <w:tc>
          <w:tcPr>
            <w:tcW w:w="1418"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spacing w:after="0" w:line="240" w:lineRule="auto"/>
              <w:jc w:val="center"/>
              <w:rPr>
                <w:rFonts w:ascii="Times New Roman" w:eastAsia="Times New Roman" w:hAnsi="Times New Roman" w:cs="Times New Roman"/>
                <w:i/>
                <w:iCs/>
                <w:sz w:val="24"/>
                <w:szCs w:val="24"/>
              </w:rPr>
            </w:pPr>
            <w:r w:rsidRPr="00A37987">
              <w:rPr>
                <w:rFonts w:ascii="Times New Roman" w:eastAsia="Times New Roman" w:hAnsi="Times New Roman" w:cs="Times New Roman"/>
                <w:b/>
                <w:i/>
                <w:iCs/>
                <w:sz w:val="24"/>
                <w:szCs w:val="24"/>
              </w:rPr>
              <w:t>Количество часов</w:t>
            </w:r>
          </w:p>
        </w:tc>
        <w:tc>
          <w:tcPr>
            <w:tcW w:w="2409"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spacing w:after="0" w:line="240" w:lineRule="auto"/>
              <w:jc w:val="center"/>
              <w:rPr>
                <w:rFonts w:ascii="Times New Roman" w:eastAsia="Times New Roman" w:hAnsi="Times New Roman" w:cs="Times New Roman"/>
                <w:b/>
                <w:i/>
                <w:iCs/>
                <w:sz w:val="24"/>
                <w:szCs w:val="24"/>
              </w:rPr>
            </w:pPr>
            <w:r w:rsidRPr="00A37987">
              <w:rPr>
                <w:rFonts w:ascii="Times New Roman" w:eastAsia="Times New Roman" w:hAnsi="Times New Roman" w:cs="Times New Roman"/>
                <w:b/>
                <w:i/>
                <w:iCs/>
                <w:sz w:val="24"/>
                <w:szCs w:val="24"/>
              </w:rPr>
              <w:t>Форма проведения</w:t>
            </w:r>
          </w:p>
        </w:tc>
        <w:tc>
          <w:tcPr>
            <w:tcW w:w="2473"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tabs>
                <w:tab w:val="left" w:pos="1202"/>
              </w:tabs>
              <w:spacing w:after="0" w:line="240" w:lineRule="auto"/>
              <w:jc w:val="both"/>
              <w:rPr>
                <w:rFonts w:ascii="Times New Roman" w:eastAsia="Times New Roman" w:hAnsi="Times New Roman" w:cs="Times New Roman"/>
                <w:b/>
                <w:i/>
                <w:iCs/>
                <w:sz w:val="24"/>
                <w:szCs w:val="24"/>
              </w:rPr>
            </w:pPr>
            <w:r w:rsidRPr="00A37987">
              <w:rPr>
                <w:rFonts w:ascii="Times New Roman" w:eastAsia="Times New Roman" w:hAnsi="Times New Roman" w:cs="Times New Roman"/>
                <w:b/>
                <w:i/>
                <w:iCs/>
                <w:sz w:val="24"/>
                <w:szCs w:val="24"/>
              </w:rPr>
              <w:t>Семестр</w:t>
            </w:r>
          </w:p>
        </w:tc>
      </w:tr>
      <w:tr w:rsidR="00BF0A7C" w:rsidRPr="00A37987" w:rsidTr="003B6E23">
        <w:trPr>
          <w:trHeight w:val="275"/>
        </w:trPr>
        <w:tc>
          <w:tcPr>
            <w:tcW w:w="4253" w:type="dxa"/>
            <w:gridSpan w:val="2"/>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spacing w:after="0" w:line="240" w:lineRule="auto"/>
              <w:jc w:val="center"/>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t>Производственная практика</w:t>
            </w:r>
          </w:p>
        </w:tc>
        <w:tc>
          <w:tcPr>
            <w:tcW w:w="1418"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spacing w:after="0" w:line="240" w:lineRule="auto"/>
              <w:jc w:val="center"/>
              <w:rPr>
                <w:rFonts w:ascii="Times New Roman" w:eastAsia="Times New Roman" w:hAnsi="Times New Roman" w:cs="Times New Roman"/>
                <w:b/>
                <w:i/>
                <w:iCs/>
                <w:sz w:val="24"/>
                <w:szCs w:val="24"/>
              </w:rPr>
            </w:pPr>
          </w:p>
        </w:tc>
        <w:tc>
          <w:tcPr>
            <w:tcW w:w="2409"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spacing w:after="0" w:line="240" w:lineRule="auto"/>
              <w:jc w:val="center"/>
              <w:rPr>
                <w:rFonts w:ascii="Times New Roman" w:eastAsia="Times New Roman" w:hAnsi="Times New Roman" w:cs="Times New Roman"/>
                <w:i/>
                <w:iCs/>
                <w:sz w:val="24"/>
                <w:szCs w:val="24"/>
              </w:rPr>
            </w:pPr>
          </w:p>
        </w:tc>
        <w:tc>
          <w:tcPr>
            <w:tcW w:w="2473"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tabs>
                <w:tab w:val="left" w:pos="499"/>
              </w:tabs>
              <w:spacing w:after="0" w:line="240" w:lineRule="auto"/>
              <w:rPr>
                <w:rFonts w:ascii="Times New Roman" w:eastAsia="Times New Roman" w:hAnsi="Times New Roman" w:cs="Times New Roman"/>
                <w:i/>
                <w:iCs/>
                <w:sz w:val="24"/>
                <w:szCs w:val="24"/>
              </w:rPr>
            </w:pPr>
          </w:p>
        </w:tc>
      </w:tr>
      <w:tr w:rsidR="00BF0A7C" w:rsidRPr="00A37987" w:rsidTr="003B6E23">
        <w:trPr>
          <w:trHeight w:val="2195"/>
        </w:trPr>
        <w:tc>
          <w:tcPr>
            <w:tcW w:w="1470"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spacing w:after="0" w:line="240" w:lineRule="auto"/>
              <w:jc w:val="both"/>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t>ПМ.01</w:t>
            </w:r>
          </w:p>
        </w:tc>
        <w:tc>
          <w:tcPr>
            <w:tcW w:w="2783"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spacing w:after="0" w:line="240" w:lineRule="auto"/>
              <w:rPr>
                <w:rFonts w:ascii="Times New Roman" w:hAnsi="Times New Roman" w:cs="Times New Roman"/>
                <w:b/>
                <w:sz w:val="24"/>
                <w:szCs w:val="24"/>
              </w:rPr>
            </w:pPr>
            <w:r w:rsidRPr="00A37987">
              <w:rPr>
                <w:rFonts w:ascii="Times New Roman" w:hAnsi="Times New Roman" w:cs="Times New Roman"/>
                <w:b/>
                <w:sz w:val="24"/>
                <w:szCs w:val="24"/>
              </w:rPr>
              <w:t xml:space="preserve"> «Организация и ведение процессов приготовления и подготовки к реализации полуфабрикатов для блюд, кулинарных изделий сложного ассортимента»</w:t>
            </w:r>
          </w:p>
        </w:tc>
        <w:tc>
          <w:tcPr>
            <w:tcW w:w="1418"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72</w:t>
            </w:r>
          </w:p>
        </w:tc>
        <w:tc>
          <w:tcPr>
            <w:tcW w:w="2409"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spacing w:after="0" w:line="240" w:lineRule="auto"/>
              <w:jc w:val="center"/>
              <w:rPr>
                <w:rFonts w:ascii="Times New Roman" w:eastAsia="Times New Roman" w:hAnsi="Times New Roman" w:cs="Times New Roman"/>
                <w:i/>
                <w:iCs/>
                <w:sz w:val="24"/>
                <w:szCs w:val="24"/>
              </w:rPr>
            </w:pPr>
            <w:r w:rsidRPr="00A37987">
              <w:rPr>
                <w:rFonts w:ascii="Times New Roman" w:eastAsia="Times New Roman" w:hAnsi="Times New Roman" w:cs="Times New Roman"/>
                <w:i/>
                <w:iCs/>
                <w:sz w:val="24"/>
                <w:szCs w:val="24"/>
              </w:rPr>
              <w:t>Концентрированная</w:t>
            </w:r>
          </w:p>
        </w:tc>
        <w:tc>
          <w:tcPr>
            <w:tcW w:w="2473"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tabs>
                <w:tab w:val="left" w:pos="499"/>
              </w:tabs>
              <w:spacing w:after="0" w:line="240" w:lineRule="auto"/>
              <w:rPr>
                <w:rFonts w:ascii="Times New Roman" w:eastAsia="Times New Roman" w:hAnsi="Times New Roman" w:cs="Times New Roman"/>
                <w:i/>
                <w:iCs/>
                <w:sz w:val="24"/>
                <w:szCs w:val="24"/>
              </w:rPr>
            </w:pPr>
          </w:p>
        </w:tc>
      </w:tr>
      <w:tr w:rsidR="00BF0A7C" w:rsidRPr="00A37987" w:rsidTr="003B6E23">
        <w:trPr>
          <w:trHeight w:val="804"/>
        </w:trPr>
        <w:tc>
          <w:tcPr>
            <w:tcW w:w="4253" w:type="dxa"/>
            <w:gridSpan w:val="2"/>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pStyle w:val="Default"/>
              <w:rPr>
                <w:color w:val="auto"/>
              </w:rPr>
            </w:pPr>
            <w:r w:rsidRPr="00A37987">
              <w:rPr>
                <w:b/>
                <w:lang w:eastAsia="ru-RU"/>
              </w:rPr>
              <w:t>Практика по профилю специальности</w:t>
            </w:r>
          </w:p>
        </w:tc>
        <w:tc>
          <w:tcPr>
            <w:tcW w:w="1418"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spacing w:after="0" w:line="240" w:lineRule="auto"/>
              <w:jc w:val="center"/>
              <w:rPr>
                <w:rFonts w:ascii="Times New Roman" w:eastAsia="Times New Roman" w:hAnsi="Times New Roman" w:cs="Times New Roman"/>
                <w:b/>
                <w:iCs/>
                <w:sz w:val="24"/>
                <w:szCs w:val="24"/>
              </w:rPr>
            </w:pPr>
          </w:p>
        </w:tc>
        <w:tc>
          <w:tcPr>
            <w:tcW w:w="2409"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spacing w:after="0" w:line="240" w:lineRule="auto"/>
              <w:jc w:val="center"/>
              <w:rPr>
                <w:rFonts w:ascii="Times New Roman" w:eastAsia="Times New Roman" w:hAnsi="Times New Roman" w:cs="Times New Roman"/>
                <w:i/>
                <w:iCs/>
                <w:sz w:val="24"/>
                <w:szCs w:val="24"/>
              </w:rPr>
            </w:pPr>
          </w:p>
        </w:tc>
        <w:tc>
          <w:tcPr>
            <w:tcW w:w="2473" w:type="dxa"/>
            <w:tcBorders>
              <w:top w:val="single" w:sz="6" w:space="0" w:color="000000"/>
              <w:left w:val="single" w:sz="6" w:space="0" w:color="000000"/>
              <w:bottom w:val="single" w:sz="6" w:space="0" w:color="000000"/>
              <w:right w:val="single" w:sz="6" w:space="0" w:color="000000"/>
            </w:tcBorders>
          </w:tcPr>
          <w:p w:rsidR="00BF0A7C" w:rsidRPr="00A37987" w:rsidRDefault="00BF0A7C" w:rsidP="003B6E23">
            <w:pPr>
              <w:tabs>
                <w:tab w:val="left" w:pos="499"/>
              </w:tabs>
              <w:spacing w:after="0" w:line="240" w:lineRule="auto"/>
              <w:rPr>
                <w:rFonts w:ascii="Times New Roman" w:eastAsia="Times New Roman" w:hAnsi="Times New Roman" w:cs="Times New Roman"/>
                <w:i/>
                <w:iCs/>
                <w:sz w:val="24"/>
                <w:szCs w:val="24"/>
              </w:rPr>
            </w:pPr>
          </w:p>
        </w:tc>
      </w:tr>
      <w:tr w:rsidR="00BF0A7C" w:rsidRPr="00A37987" w:rsidTr="003B6E23">
        <w:trPr>
          <w:trHeight w:val="372"/>
        </w:trPr>
        <w:tc>
          <w:tcPr>
            <w:tcW w:w="4253" w:type="dxa"/>
            <w:gridSpan w:val="2"/>
            <w:tcBorders>
              <w:top w:val="single" w:sz="6" w:space="0" w:color="000000"/>
              <w:left w:val="single" w:sz="6" w:space="0" w:color="000000"/>
              <w:right w:val="single" w:sz="6" w:space="0" w:color="000000"/>
            </w:tcBorders>
          </w:tcPr>
          <w:p w:rsidR="00BF0A7C" w:rsidRPr="00A37987" w:rsidRDefault="00BF0A7C" w:rsidP="003B6E23">
            <w:pPr>
              <w:pStyle w:val="Default"/>
              <w:jc w:val="both"/>
              <w:rPr>
                <w:color w:val="auto"/>
              </w:rPr>
            </w:pPr>
            <w:r w:rsidRPr="00A37987">
              <w:rPr>
                <w:b/>
                <w:lang w:eastAsia="ru-RU"/>
              </w:rPr>
              <w:t>Итого</w:t>
            </w:r>
          </w:p>
        </w:tc>
        <w:tc>
          <w:tcPr>
            <w:tcW w:w="1418" w:type="dxa"/>
            <w:tcBorders>
              <w:top w:val="single" w:sz="6" w:space="0" w:color="000000"/>
              <w:left w:val="single" w:sz="6" w:space="0" w:color="000000"/>
              <w:right w:val="single" w:sz="6" w:space="0" w:color="000000"/>
            </w:tcBorders>
          </w:tcPr>
          <w:p w:rsidR="00BF0A7C" w:rsidRPr="00A37987" w:rsidRDefault="00BF0A7C" w:rsidP="003B6E23">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72</w:t>
            </w:r>
          </w:p>
        </w:tc>
        <w:tc>
          <w:tcPr>
            <w:tcW w:w="2409" w:type="dxa"/>
            <w:tcBorders>
              <w:top w:val="single" w:sz="6" w:space="0" w:color="000000"/>
              <w:left w:val="single" w:sz="6" w:space="0" w:color="000000"/>
              <w:right w:val="single" w:sz="6" w:space="0" w:color="000000"/>
            </w:tcBorders>
          </w:tcPr>
          <w:p w:rsidR="00BF0A7C" w:rsidRPr="00A37987" w:rsidRDefault="00BF0A7C" w:rsidP="003B6E23">
            <w:pPr>
              <w:spacing w:after="0" w:line="240" w:lineRule="auto"/>
              <w:jc w:val="center"/>
              <w:rPr>
                <w:rFonts w:ascii="Times New Roman" w:eastAsia="Times New Roman" w:hAnsi="Times New Roman" w:cs="Times New Roman"/>
                <w:i/>
                <w:iCs/>
                <w:sz w:val="24"/>
                <w:szCs w:val="24"/>
              </w:rPr>
            </w:pPr>
          </w:p>
        </w:tc>
        <w:tc>
          <w:tcPr>
            <w:tcW w:w="2473" w:type="dxa"/>
            <w:tcBorders>
              <w:top w:val="single" w:sz="6" w:space="0" w:color="000000"/>
              <w:left w:val="single" w:sz="6" w:space="0" w:color="000000"/>
              <w:right w:val="single" w:sz="6" w:space="0" w:color="000000"/>
            </w:tcBorders>
          </w:tcPr>
          <w:p w:rsidR="00BF0A7C" w:rsidRPr="00A37987" w:rsidRDefault="00BF0A7C" w:rsidP="003B6E23">
            <w:pPr>
              <w:tabs>
                <w:tab w:val="left" w:pos="499"/>
              </w:tabs>
              <w:spacing w:after="0" w:line="240" w:lineRule="auto"/>
              <w:rPr>
                <w:rFonts w:ascii="Times New Roman" w:eastAsia="Times New Roman" w:hAnsi="Times New Roman" w:cs="Times New Roman"/>
                <w:i/>
                <w:iCs/>
                <w:sz w:val="24"/>
                <w:szCs w:val="24"/>
              </w:rPr>
            </w:pPr>
          </w:p>
        </w:tc>
      </w:tr>
    </w:tbl>
    <w:p w:rsidR="00BF0A7C" w:rsidRPr="00A37987" w:rsidRDefault="00BF0A7C" w:rsidP="00BF0A7C">
      <w:pPr>
        <w:spacing w:before="120"/>
        <w:rPr>
          <w:rFonts w:ascii="Times New Roman" w:hAnsi="Times New Roman" w:cs="Times New Roman"/>
          <w:b/>
          <w:sz w:val="24"/>
          <w:szCs w:val="24"/>
        </w:rPr>
      </w:pPr>
    </w:p>
    <w:p w:rsidR="00BF0A7C" w:rsidRPr="00A37987" w:rsidRDefault="00BF0A7C" w:rsidP="00BF0A7C">
      <w:pPr>
        <w:pStyle w:val="ae"/>
        <w:numPr>
          <w:ilvl w:val="1"/>
          <w:numId w:val="38"/>
        </w:numPr>
        <w:spacing w:after="200" w:line="276" w:lineRule="auto"/>
        <w:contextualSpacing/>
        <w:jc w:val="both"/>
        <w:rPr>
          <w:b/>
        </w:rPr>
      </w:pPr>
      <w:r w:rsidRPr="00A37987">
        <w:rPr>
          <w:b/>
        </w:rPr>
        <w:t xml:space="preserve">Содержание производственной практики по профессиональному модулю  </w:t>
      </w:r>
    </w:p>
    <w:p w:rsidR="00BF0A7C" w:rsidRPr="00A37987" w:rsidRDefault="00BF0A7C" w:rsidP="00BF0A7C">
      <w:pPr>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t>ПМ. 01</w:t>
      </w:r>
      <w:r w:rsidRPr="00A37987">
        <w:rPr>
          <w:rFonts w:ascii="Times New Roman" w:hAnsi="Times New Roman" w:cs="Times New Roman"/>
          <w:b/>
          <w:sz w:val="24"/>
          <w:szCs w:val="24"/>
        </w:rPr>
        <w:t xml:space="preserve"> «Организация и ведение процессов приготовления и подготовки к реализации полуфабрикатов для блюд, кулинарных изделий сложного ассортимента»</w:t>
      </w:r>
    </w:p>
    <w:p w:rsidR="00BF0A7C" w:rsidRPr="00A37987" w:rsidRDefault="00BF0A7C" w:rsidP="00BF0A7C">
      <w:pPr>
        <w:spacing w:before="120"/>
        <w:rPr>
          <w:rFonts w:ascii="Times New Roman" w:hAnsi="Times New Roman" w:cs="Times New Roman"/>
          <w:b/>
          <w:sz w:val="24"/>
          <w:szCs w:val="24"/>
        </w:rPr>
      </w:pPr>
      <w:r w:rsidRPr="00A37987">
        <w:rPr>
          <w:rFonts w:ascii="Times New Roman" w:eastAsia="Times New Roman" w:hAnsi="Times New Roman" w:cs="Times New Roman"/>
          <w:sz w:val="24"/>
          <w:szCs w:val="24"/>
          <w:u w:val="single"/>
        </w:rPr>
        <w:t>Цели и задачи практики</w:t>
      </w:r>
      <w:r>
        <w:rPr>
          <w:rFonts w:ascii="Times New Roman" w:eastAsia="Times New Roman" w:hAnsi="Times New Roman" w:cs="Times New Roman"/>
          <w:sz w:val="24"/>
          <w:szCs w:val="24"/>
        </w:rPr>
        <w:t>:</w:t>
      </w:r>
    </w:p>
    <w:p w:rsidR="00BF0A7C" w:rsidRPr="00A37987" w:rsidRDefault="00BF0A7C" w:rsidP="00BF0A7C">
      <w:pPr>
        <w:spacing w:before="120" w:line="240" w:lineRule="auto"/>
        <w:rPr>
          <w:rFonts w:ascii="Times New Roman" w:hAnsi="Times New Roman" w:cs="Times New Roman"/>
          <w:b/>
          <w:sz w:val="24"/>
          <w:szCs w:val="24"/>
        </w:rPr>
      </w:pPr>
      <w:r w:rsidRPr="00A37987">
        <w:rPr>
          <w:rFonts w:ascii="Times New Roman" w:eastAsia="Times New Roman" w:hAnsi="Times New Roman" w:cs="Times New Roman"/>
          <w:sz w:val="24"/>
          <w:szCs w:val="24"/>
        </w:rPr>
        <w:t xml:space="preserve">С целью овладения указанным видом профессиональной деятельности и следующими профессиональными </w:t>
      </w:r>
      <w:proofErr w:type="spellStart"/>
      <w:r w:rsidRPr="00A37987">
        <w:rPr>
          <w:rFonts w:ascii="Times New Roman" w:eastAsia="Times New Roman" w:hAnsi="Times New Roman" w:cs="Times New Roman"/>
          <w:sz w:val="24"/>
          <w:szCs w:val="24"/>
        </w:rPr>
        <w:t>компетенциямиобучающийся</w:t>
      </w:r>
      <w:proofErr w:type="spellEnd"/>
      <w:r w:rsidRPr="00A37987">
        <w:rPr>
          <w:rFonts w:ascii="Times New Roman" w:eastAsia="Times New Roman" w:hAnsi="Times New Roman" w:cs="Times New Roman"/>
          <w:sz w:val="24"/>
          <w:szCs w:val="24"/>
        </w:rPr>
        <w:t xml:space="preserve"> в ходе освоения программы производственной практики должен:</w:t>
      </w:r>
    </w:p>
    <w:p w:rsidR="00BF0A7C" w:rsidRPr="00A37987" w:rsidRDefault="00BF0A7C" w:rsidP="00BF0A7C">
      <w:pPr>
        <w:spacing w:before="120" w:line="240" w:lineRule="auto"/>
        <w:jc w:val="both"/>
        <w:rPr>
          <w:rFonts w:ascii="Times New Roman" w:hAnsi="Times New Roman" w:cs="Times New Roman"/>
          <w:b/>
          <w:sz w:val="24"/>
          <w:szCs w:val="24"/>
        </w:rPr>
      </w:pPr>
      <w:r w:rsidRPr="00A37987">
        <w:rPr>
          <w:rFonts w:ascii="Times New Roman" w:hAnsi="Times New Roman" w:cs="Times New Roman"/>
          <w:b/>
          <w:sz w:val="24"/>
          <w:szCs w:val="24"/>
        </w:rPr>
        <w:t>иметь практический опыт:</w:t>
      </w:r>
    </w:p>
    <w:p w:rsidR="00BF0A7C" w:rsidRPr="00A37987" w:rsidRDefault="00BF0A7C" w:rsidP="00BF0A7C">
      <w:pPr>
        <w:spacing w:after="0" w:line="240" w:lineRule="auto"/>
        <w:ind w:firstLine="736"/>
        <w:jc w:val="both"/>
        <w:rPr>
          <w:rFonts w:ascii="Times New Roman" w:hAnsi="Times New Roman" w:cs="Times New Roman"/>
          <w:sz w:val="24"/>
          <w:szCs w:val="24"/>
          <w:u w:color="000000"/>
        </w:rPr>
      </w:pPr>
      <w:r w:rsidRPr="00A37987">
        <w:rPr>
          <w:rFonts w:ascii="Times New Roman" w:hAnsi="Times New Roman" w:cs="Times New Roman"/>
          <w:sz w:val="24"/>
          <w:szCs w:val="24"/>
          <w:u w:color="000000"/>
        </w:rPr>
        <w:t>разработке ассортимента полуфабрикатов;</w:t>
      </w:r>
    </w:p>
    <w:p w:rsidR="00BF0A7C" w:rsidRPr="00A37987" w:rsidRDefault="00BF0A7C" w:rsidP="00BF0A7C">
      <w:pPr>
        <w:spacing w:after="0" w:line="240" w:lineRule="auto"/>
        <w:ind w:firstLine="736"/>
        <w:jc w:val="both"/>
        <w:rPr>
          <w:rFonts w:ascii="Times New Roman" w:hAnsi="Times New Roman" w:cs="Times New Roman"/>
          <w:sz w:val="24"/>
          <w:szCs w:val="24"/>
          <w:u w:color="000000"/>
        </w:rPr>
      </w:pPr>
      <w:r w:rsidRPr="00A37987">
        <w:rPr>
          <w:rFonts w:ascii="Times New Roman" w:hAnsi="Times New Roman" w:cs="Times New Roman"/>
          <w:sz w:val="24"/>
          <w:szCs w:val="24"/>
          <w:u w:color="000000"/>
        </w:rPr>
        <w:lastRenderedPageBreak/>
        <w:t>разработке, адаптации рецептур полуфабрикатов с учетом взаимозаменяемости сырья, продуктов, изменения выхода полуфабрикатов;</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A37987">
        <w:rPr>
          <w:rFonts w:ascii="Times New Roman" w:hAnsi="Times New Roman" w:cs="Times New Roman"/>
          <w:sz w:val="24"/>
          <w:szCs w:val="24"/>
        </w:rPr>
        <w:t>весоизмерительных</w:t>
      </w:r>
      <w:proofErr w:type="spellEnd"/>
      <w:r w:rsidRPr="00A37987">
        <w:rPr>
          <w:rFonts w:ascii="Times New Roman" w:hAnsi="Times New Roman" w:cs="Times New Roman"/>
          <w:sz w:val="24"/>
          <w:szCs w:val="24"/>
        </w:rPr>
        <w:t xml:space="preserve"> приборов в соответствии с инструкциями и регламентами;</w:t>
      </w:r>
    </w:p>
    <w:p w:rsidR="00BF0A7C" w:rsidRPr="00A37987" w:rsidRDefault="00BF0A7C" w:rsidP="00BF0A7C">
      <w:pPr>
        <w:spacing w:after="0" w:line="240" w:lineRule="auto"/>
        <w:ind w:left="-5" w:firstLine="736"/>
        <w:jc w:val="both"/>
        <w:rPr>
          <w:rFonts w:ascii="Times New Roman" w:hAnsi="Times New Roman" w:cs="Times New Roman"/>
          <w:sz w:val="24"/>
          <w:szCs w:val="24"/>
        </w:rPr>
      </w:pPr>
      <w:r w:rsidRPr="00A37987">
        <w:rPr>
          <w:rFonts w:ascii="Times New Roman" w:hAnsi="Times New Roman" w:cs="Times New Roman"/>
          <w:sz w:val="24"/>
          <w:szCs w:val="24"/>
        </w:rPr>
        <w:t>подборе в соответствии с технологическими требованиями, оценке качества, безопасности, обработке различными методами, экзотических и редких видов сырья, приготовлении полуфабрикатов сложного ассортимента;</w:t>
      </w:r>
    </w:p>
    <w:p w:rsidR="00BF0A7C" w:rsidRPr="00A37987" w:rsidRDefault="00BF0A7C" w:rsidP="00BF0A7C">
      <w:pPr>
        <w:spacing w:after="0" w:line="240" w:lineRule="auto"/>
        <w:ind w:left="-5" w:firstLine="736"/>
        <w:jc w:val="both"/>
        <w:rPr>
          <w:rFonts w:ascii="Times New Roman" w:hAnsi="Times New Roman" w:cs="Times New Roman"/>
          <w:sz w:val="24"/>
          <w:szCs w:val="24"/>
        </w:rPr>
      </w:pPr>
      <w:r w:rsidRPr="00A37987">
        <w:rPr>
          <w:rFonts w:ascii="Times New Roman" w:hAnsi="Times New Roman" w:cs="Times New Roman"/>
          <w:sz w:val="24"/>
          <w:szCs w:val="24"/>
        </w:rPr>
        <w:t>упаковке, хранении готовой продукции и обработанного сырья с учетом требований к безопасности;</w:t>
      </w:r>
    </w:p>
    <w:p w:rsidR="00BF0A7C" w:rsidRPr="00A37987" w:rsidRDefault="00BF0A7C" w:rsidP="00BF0A7C">
      <w:pPr>
        <w:spacing w:after="0" w:line="240" w:lineRule="auto"/>
        <w:ind w:left="-5" w:firstLine="736"/>
        <w:jc w:val="both"/>
        <w:rPr>
          <w:rFonts w:ascii="Times New Roman" w:hAnsi="Times New Roman" w:cs="Times New Roman"/>
          <w:sz w:val="24"/>
          <w:szCs w:val="24"/>
        </w:rPr>
      </w:pPr>
      <w:r w:rsidRPr="00A37987">
        <w:rPr>
          <w:rFonts w:ascii="Times New Roman" w:hAnsi="Times New Roman" w:cs="Times New Roman"/>
          <w:sz w:val="24"/>
          <w:szCs w:val="24"/>
        </w:rPr>
        <w:t>контроле качества и безопасности обработанного сырья и полуфабрикатов;</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37987">
        <w:rPr>
          <w:rFonts w:ascii="Times New Roman" w:hAnsi="Times New Roman" w:cs="Times New Roman"/>
          <w:sz w:val="24"/>
          <w:szCs w:val="24"/>
        </w:rPr>
        <w:t>контроле хранения и расхода продуктов.</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4"/>
          <w:szCs w:val="24"/>
        </w:rPr>
      </w:pPr>
      <w:r w:rsidRPr="00A37987">
        <w:rPr>
          <w:rFonts w:ascii="Times New Roman" w:hAnsi="Times New Roman" w:cs="Times New Roman"/>
          <w:b/>
          <w:sz w:val="24"/>
          <w:szCs w:val="24"/>
        </w:rPr>
        <w:t>уметь:</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разрабатывать, изменять ассортимент, разрабатывать и адаптировать рецептуры полуфабрикатов в зависимости от изменения спроса;</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оценивать их качество и соответствие технологическим требованиям;</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A37987">
        <w:rPr>
          <w:rFonts w:ascii="Times New Roman" w:hAnsi="Times New Roman" w:cs="Times New Roman"/>
          <w:sz w:val="24"/>
          <w:szCs w:val="24"/>
        </w:rPr>
        <w:t>весоизмерительных</w:t>
      </w:r>
      <w:proofErr w:type="spellEnd"/>
      <w:r w:rsidRPr="00A37987">
        <w:rPr>
          <w:rFonts w:ascii="Times New Roman" w:hAnsi="Times New Roman" w:cs="Times New Roman"/>
          <w:sz w:val="24"/>
          <w:szCs w:val="24"/>
        </w:rPr>
        <w:t xml:space="preserve"> приборов в соответствии с инструкциями и регламентами;</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применять регламенты, стандарты и нормативно-техническую документацию, соблюдать санитарно-эпидемиологические требования;</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использовать различные способы обработки, подготовки экзотических и редких видов сырья, приготовления полуфабрикатов сложного ассортимента;</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37987">
        <w:rPr>
          <w:rFonts w:ascii="Times New Roman" w:hAnsi="Times New Roman" w:cs="Times New Roman"/>
          <w:sz w:val="24"/>
          <w:szCs w:val="24"/>
        </w:rPr>
        <w:t>организовывать их упаковку на вынос, хранение с учетом требований к безопасности готовой продукции</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4"/>
          <w:szCs w:val="24"/>
        </w:rPr>
      </w:pPr>
      <w:r w:rsidRPr="00A37987">
        <w:rPr>
          <w:rFonts w:ascii="Times New Roman" w:hAnsi="Times New Roman" w:cs="Times New Roman"/>
          <w:b/>
          <w:sz w:val="24"/>
          <w:szCs w:val="24"/>
        </w:rPr>
        <w:t>знать:</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требования охраны труда, пожарной безопасности и производственной санитарии в организации питания;</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A37987">
        <w:rPr>
          <w:rFonts w:ascii="Times New Roman" w:hAnsi="Times New Roman" w:cs="Times New Roman"/>
          <w:sz w:val="24"/>
          <w:szCs w:val="24"/>
        </w:rPr>
        <w:t>весоизмерительных</w:t>
      </w:r>
      <w:proofErr w:type="spellEnd"/>
      <w:r w:rsidRPr="00A37987">
        <w:rPr>
          <w:rFonts w:ascii="Times New Roman" w:hAnsi="Times New Roman" w:cs="Times New Roman"/>
          <w:sz w:val="24"/>
          <w:szCs w:val="24"/>
        </w:rPr>
        <w:t xml:space="preserve"> приборов, посуды и правила ухода за ними;</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ассортимент, требования к качеству, условиям и срокам хранения традиционных, экзотических и редких видов сырья, изготовленных из них полуфабрикатов;</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рецептуру, методы обработки экзотических и редких видов сырья, приготовления полуфабрикатов сложного ассортимента;</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способы сокращения потерь в процессе обработки сырья и приготовлении полуфабрикатов;</w:t>
      </w:r>
    </w:p>
    <w:p w:rsidR="00BF0A7C" w:rsidRPr="00A37987" w:rsidRDefault="00BF0A7C" w:rsidP="00BF0A7C">
      <w:pPr>
        <w:spacing w:after="0" w:line="240" w:lineRule="auto"/>
        <w:ind w:firstLine="736"/>
        <w:jc w:val="both"/>
        <w:rPr>
          <w:rFonts w:ascii="Times New Roman" w:hAnsi="Times New Roman" w:cs="Times New Roman"/>
          <w:sz w:val="24"/>
          <w:szCs w:val="24"/>
        </w:rPr>
      </w:pPr>
      <w:r w:rsidRPr="00A37987">
        <w:rPr>
          <w:rFonts w:ascii="Times New Roman" w:hAnsi="Times New Roman" w:cs="Times New Roman"/>
          <w:sz w:val="24"/>
          <w:szCs w:val="24"/>
        </w:rPr>
        <w:t>правила охлаждения, замораживания, условия и сроки хранения обработанного сырья, продуктов, готовых полуфабрикатов;</w:t>
      </w:r>
    </w:p>
    <w:p w:rsidR="00BF0A7C" w:rsidRPr="00A37987" w:rsidRDefault="00BF0A7C" w:rsidP="00BF0A7C">
      <w:pPr>
        <w:widowControl w:val="0"/>
        <w:tabs>
          <w:tab w:val="left" w:pos="993"/>
          <w:tab w:val="left" w:pos="1418"/>
        </w:tabs>
        <w:spacing w:after="0" w:line="240" w:lineRule="auto"/>
        <w:jc w:val="both"/>
        <w:rPr>
          <w:rFonts w:ascii="Times New Roman" w:eastAsia="Times New Roman" w:hAnsi="Times New Roman" w:cs="Times New Roman"/>
          <w:b/>
          <w:sz w:val="24"/>
          <w:szCs w:val="24"/>
        </w:rPr>
      </w:pPr>
      <w:r w:rsidRPr="00A37987">
        <w:rPr>
          <w:rFonts w:ascii="Times New Roman" w:hAnsi="Times New Roman" w:cs="Times New Roman"/>
          <w:sz w:val="24"/>
          <w:szCs w:val="24"/>
        </w:rPr>
        <w:t>правила составления заявок на продукты</w:t>
      </w:r>
    </w:p>
    <w:p w:rsidR="00BF0A7C" w:rsidRPr="00A37987" w:rsidRDefault="00BF0A7C" w:rsidP="00BF0A7C">
      <w:pPr>
        <w:jc w:val="both"/>
        <w:rPr>
          <w:sz w:val="24"/>
          <w:szCs w:val="24"/>
        </w:rPr>
      </w:pPr>
    </w:p>
    <w:p w:rsidR="00BF0A7C" w:rsidRPr="00A37987" w:rsidRDefault="00BF0A7C" w:rsidP="00BF0A7C">
      <w:pPr>
        <w:widowControl w:val="0"/>
        <w:tabs>
          <w:tab w:val="left" w:pos="993"/>
          <w:tab w:val="left" w:pos="1418"/>
        </w:tabs>
        <w:spacing w:after="0" w:line="240" w:lineRule="auto"/>
        <w:rPr>
          <w:rFonts w:ascii="Times New Roman" w:eastAsia="Times New Roman" w:hAnsi="Times New Roman" w:cs="Times New Roman"/>
          <w:bCs/>
          <w:spacing w:val="-6"/>
          <w:sz w:val="24"/>
          <w:szCs w:val="24"/>
        </w:rPr>
      </w:pPr>
      <w:r w:rsidRPr="00A37987">
        <w:rPr>
          <w:rFonts w:ascii="Times New Roman" w:eastAsia="Times New Roman" w:hAnsi="Times New Roman" w:cs="Times New Roman"/>
          <w:b/>
          <w:sz w:val="24"/>
          <w:szCs w:val="24"/>
        </w:rPr>
        <w:t xml:space="preserve">3.2.1 Содержание производственной практики по профессиональному модулю. </w:t>
      </w:r>
    </w:p>
    <w:p w:rsidR="00BF0A7C" w:rsidRPr="00A37987" w:rsidRDefault="00BF0A7C" w:rsidP="00BF0A7C">
      <w:pPr>
        <w:spacing w:after="0" w:line="240" w:lineRule="auto"/>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t>Количество часов:</w:t>
      </w:r>
      <w:r>
        <w:rPr>
          <w:rFonts w:ascii="Times New Roman" w:eastAsia="Times New Roman" w:hAnsi="Times New Roman" w:cs="Times New Roman"/>
          <w:sz w:val="24"/>
          <w:szCs w:val="24"/>
        </w:rPr>
        <w:t>72 часа</w:t>
      </w:r>
    </w:p>
    <w:p w:rsidR="00BF0A7C" w:rsidRPr="00A37987" w:rsidRDefault="00BF0A7C" w:rsidP="00BF0A7C">
      <w:pPr>
        <w:widowControl w:val="0"/>
        <w:spacing w:after="0" w:line="240" w:lineRule="auto"/>
        <w:jc w:val="both"/>
        <w:rPr>
          <w:rFonts w:ascii="Times New Roman" w:eastAsia="Times New Roman" w:hAnsi="Times New Roman" w:cs="Times New Roman"/>
          <w:sz w:val="24"/>
          <w:szCs w:val="24"/>
        </w:rPr>
      </w:pPr>
      <w:r w:rsidRPr="00A37987">
        <w:rPr>
          <w:rFonts w:ascii="Times New Roman" w:eastAsia="Times New Roman" w:hAnsi="Times New Roman" w:cs="Times New Roman"/>
          <w:b/>
          <w:sz w:val="24"/>
          <w:szCs w:val="24"/>
        </w:rPr>
        <w:t xml:space="preserve">Форма </w:t>
      </w:r>
      <w:proofErr w:type="spellStart"/>
      <w:r w:rsidRPr="00A37987">
        <w:rPr>
          <w:rFonts w:ascii="Times New Roman" w:eastAsia="Times New Roman" w:hAnsi="Times New Roman" w:cs="Times New Roman"/>
          <w:b/>
          <w:sz w:val="24"/>
          <w:szCs w:val="24"/>
        </w:rPr>
        <w:t>проведения:</w:t>
      </w:r>
      <w:r w:rsidRPr="00A37987">
        <w:rPr>
          <w:rFonts w:ascii="Times New Roman" w:eastAsia="Times New Roman" w:hAnsi="Times New Roman" w:cs="Times New Roman"/>
          <w:iCs/>
          <w:sz w:val="24"/>
          <w:szCs w:val="24"/>
        </w:rPr>
        <w:t>концентрированная</w:t>
      </w:r>
      <w:proofErr w:type="spellEnd"/>
    </w:p>
    <w:p w:rsidR="00BF0A7C" w:rsidRPr="00A37987" w:rsidRDefault="00BF0A7C" w:rsidP="00BF0A7C">
      <w:pPr>
        <w:spacing w:after="0" w:line="240" w:lineRule="auto"/>
        <w:jc w:val="both"/>
        <w:rPr>
          <w:rFonts w:ascii="Times New Roman" w:eastAsia="Times New Roman" w:hAnsi="Times New Roman" w:cs="Times New Roman"/>
          <w:sz w:val="24"/>
          <w:szCs w:val="24"/>
        </w:rPr>
      </w:pPr>
      <w:r w:rsidRPr="00A37987">
        <w:rPr>
          <w:rFonts w:ascii="Times New Roman" w:eastAsia="Times New Roman" w:hAnsi="Times New Roman" w:cs="Times New Roman"/>
          <w:b/>
          <w:sz w:val="24"/>
          <w:szCs w:val="24"/>
        </w:rPr>
        <w:t xml:space="preserve">Отчетная документация: - </w:t>
      </w:r>
      <w:r w:rsidRPr="00A37987">
        <w:rPr>
          <w:rFonts w:ascii="Times New Roman" w:eastAsia="Times New Roman" w:hAnsi="Times New Roman" w:cs="Times New Roman"/>
          <w:sz w:val="24"/>
          <w:szCs w:val="24"/>
        </w:rPr>
        <w:t>отчет по практике</w:t>
      </w:r>
    </w:p>
    <w:p w:rsidR="00BF0A7C" w:rsidRPr="00A37987" w:rsidRDefault="00BF0A7C" w:rsidP="00BF0A7C">
      <w:pPr>
        <w:spacing w:after="0" w:line="240" w:lineRule="auto"/>
        <w:jc w:val="both"/>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lastRenderedPageBreak/>
        <w:t xml:space="preserve">                                            - дневник по производственной практике</w:t>
      </w:r>
    </w:p>
    <w:p w:rsidR="00BF0A7C" w:rsidRPr="00A37987" w:rsidRDefault="00BF0A7C" w:rsidP="00BF0A7C">
      <w:pPr>
        <w:spacing w:after="0" w:line="240" w:lineRule="auto"/>
        <w:jc w:val="both"/>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                                            -  характеристика </w:t>
      </w:r>
    </w:p>
    <w:p w:rsidR="00BF0A7C" w:rsidRPr="00A37987" w:rsidRDefault="00BF0A7C" w:rsidP="00BF0A7C">
      <w:pPr>
        <w:spacing w:after="0" w:line="240" w:lineRule="auto"/>
        <w:jc w:val="both"/>
        <w:rPr>
          <w:rFonts w:ascii="Times New Roman" w:eastAsia="Times New Roman" w:hAnsi="Times New Roman" w:cs="Times New Roman"/>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4865"/>
        <w:gridCol w:w="1372"/>
        <w:gridCol w:w="2693"/>
      </w:tblGrid>
      <w:tr w:rsidR="00BF0A7C" w:rsidRPr="00A37987" w:rsidTr="003B6E23">
        <w:trPr>
          <w:trHeight w:val="756"/>
        </w:trPr>
        <w:tc>
          <w:tcPr>
            <w:tcW w:w="959" w:type="dxa"/>
          </w:tcPr>
          <w:p w:rsidR="00BF0A7C" w:rsidRPr="00A37987" w:rsidRDefault="00BF0A7C" w:rsidP="003B6E23">
            <w:pPr>
              <w:spacing w:after="0" w:line="240" w:lineRule="auto"/>
              <w:jc w:val="center"/>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t>Коды</w:t>
            </w:r>
          </w:p>
          <w:p w:rsidR="00BF0A7C" w:rsidRPr="00A37987" w:rsidRDefault="00BF0A7C" w:rsidP="003B6E23">
            <w:pPr>
              <w:spacing w:after="0" w:line="240" w:lineRule="auto"/>
              <w:jc w:val="center"/>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t>ПК</w:t>
            </w:r>
          </w:p>
        </w:tc>
        <w:tc>
          <w:tcPr>
            <w:tcW w:w="6237" w:type="dxa"/>
            <w:gridSpan w:val="2"/>
          </w:tcPr>
          <w:p w:rsidR="00BF0A7C" w:rsidRPr="00A37987" w:rsidRDefault="00BF0A7C" w:rsidP="003B6E23">
            <w:pPr>
              <w:spacing w:after="0" w:line="240" w:lineRule="auto"/>
              <w:jc w:val="center"/>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t>Виды работ</w:t>
            </w:r>
          </w:p>
        </w:tc>
        <w:tc>
          <w:tcPr>
            <w:tcW w:w="2693" w:type="dxa"/>
          </w:tcPr>
          <w:p w:rsidR="00BF0A7C" w:rsidRPr="00A37987" w:rsidRDefault="00BF0A7C" w:rsidP="003B6E23">
            <w:pPr>
              <w:spacing w:after="0" w:line="240" w:lineRule="auto"/>
              <w:jc w:val="center"/>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t xml:space="preserve">Контроль и оценка </w:t>
            </w:r>
          </w:p>
          <w:p w:rsidR="00BF0A7C" w:rsidRPr="00A37987" w:rsidRDefault="00BF0A7C" w:rsidP="003B6E23">
            <w:pPr>
              <w:spacing w:after="0" w:line="240" w:lineRule="auto"/>
              <w:jc w:val="center"/>
              <w:rPr>
                <w:rFonts w:ascii="Times New Roman" w:eastAsia="Times New Roman" w:hAnsi="Times New Roman" w:cs="Times New Roman"/>
                <w:b/>
                <w:sz w:val="24"/>
                <w:szCs w:val="24"/>
              </w:rPr>
            </w:pPr>
          </w:p>
        </w:tc>
      </w:tr>
      <w:tr w:rsidR="00BF0A7C" w:rsidRPr="00A37987" w:rsidTr="003B6E23">
        <w:trPr>
          <w:trHeight w:val="1711"/>
        </w:trPr>
        <w:tc>
          <w:tcPr>
            <w:tcW w:w="959" w:type="dxa"/>
          </w:tcPr>
          <w:p w:rsidR="00BF0A7C" w:rsidRPr="00A37987" w:rsidRDefault="00BF0A7C" w:rsidP="003B6E23">
            <w:pPr>
              <w:widowControl w:val="0"/>
              <w:tabs>
                <w:tab w:val="left" w:pos="993"/>
                <w:tab w:val="left" w:pos="1418"/>
              </w:tabs>
              <w:spacing w:after="0"/>
              <w:jc w:val="center"/>
              <w:rPr>
                <w:rFonts w:ascii="Times New Roman" w:eastAsia="Times New Roman" w:hAnsi="Times New Roman" w:cs="Times New Roman"/>
                <w:b/>
                <w:bCs/>
                <w:sz w:val="24"/>
                <w:szCs w:val="24"/>
              </w:rPr>
            </w:pPr>
          </w:p>
          <w:p w:rsidR="00BF0A7C" w:rsidRPr="00A37987" w:rsidRDefault="00BF0A7C" w:rsidP="003B6E23">
            <w:pPr>
              <w:widowControl w:val="0"/>
              <w:tabs>
                <w:tab w:val="left" w:pos="993"/>
                <w:tab w:val="left" w:pos="1418"/>
              </w:tabs>
              <w:spacing w:after="0"/>
              <w:rPr>
                <w:rFonts w:ascii="Times New Roman" w:eastAsia="Times New Roman" w:hAnsi="Times New Roman" w:cs="Times New Roman"/>
                <w:bCs/>
                <w:sz w:val="24"/>
                <w:szCs w:val="24"/>
              </w:rPr>
            </w:pPr>
          </w:p>
          <w:p w:rsidR="00BF0A7C" w:rsidRPr="00A37987" w:rsidRDefault="00BF0A7C" w:rsidP="003B6E23">
            <w:pPr>
              <w:widowControl w:val="0"/>
              <w:tabs>
                <w:tab w:val="left" w:pos="993"/>
                <w:tab w:val="left" w:pos="1418"/>
              </w:tabs>
              <w:spacing w:after="0"/>
              <w:rPr>
                <w:rFonts w:ascii="Times New Roman" w:eastAsia="Times New Roman" w:hAnsi="Times New Roman" w:cs="Times New Roman"/>
                <w:bCs/>
                <w:sz w:val="24"/>
                <w:szCs w:val="24"/>
              </w:rPr>
            </w:pPr>
          </w:p>
          <w:p w:rsidR="00BF0A7C" w:rsidRPr="00A37987" w:rsidRDefault="00BF0A7C" w:rsidP="003B6E23">
            <w:pPr>
              <w:widowControl w:val="0"/>
              <w:tabs>
                <w:tab w:val="left" w:pos="993"/>
                <w:tab w:val="left" w:pos="1418"/>
              </w:tabs>
              <w:spacing w:after="0"/>
              <w:rPr>
                <w:rFonts w:ascii="Times New Roman" w:eastAsia="Times New Roman" w:hAnsi="Times New Roman" w:cs="Times New Roman"/>
                <w:bCs/>
                <w:sz w:val="24"/>
                <w:szCs w:val="24"/>
              </w:rPr>
            </w:pPr>
          </w:p>
          <w:p w:rsidR="00BF0A7C" w:rsidRPr="00A37987" w:rsidRDefault="00BF0A7C" w:rsidP="003B6E23">
            <w:pPr>
              <w:widowControl w:val="0"/>
              <w:tabs>
                <w:tab w:val="left" w:pos="993"/>
                <w:tab w:val="left" w:pos="1418"/>
              </w:tabs>
              <w:spacing w:after="0"/>
              <w:rPr>
                <w:rFonts w:ascii="Times New Roman" w:eastAsia="Times New Roman" w:hAnsi="Times New Roman" w:cs="Times New Roman"/>
                <w:bCs/>
                <w:sz w:val="24"/>
                <w:szCs w:val="24"/>
              </w:rPr>
            </w:pPr>
          </w:p>
          <w:p w:rsidR="00BF0A7C" w:rsidRPr="00A37987" w:rsidRDefault="00BF0A7C" w:rsidP="003B6E23">
            <w:pPr>
              <w:widowControl w:val="0"/>
              <w:tabs>
                <w:tab w:val="left" w:pos="993"/>
                <w:tab w:val="left" w:pos="1418"/>
              </w:tabs>
              <w:spacing w:after="0"/>
              <w:rPr>
                <w:rFonts w:ascii="Times New Roman" w:eastAsia="Times New Roman" w:hAnsi="Times New Roman" w:cs="Times New Roman"/>
                <w:bCs/>
                <w:sz w:val="24"/>
                <w:szCs w:val="24"/>
              </w:rPr>
            </w:pPr>
          </w:p>
          <w:p w:rsidR="00BF0A7C" w:rsidRPr="00A37987" w:rsidRDefault="00BF0A7C" w:rsidP="003B6E23">
            <w:pPr>
              <w:widowControl w:val="0"/>
              <w:tabs>
                <w:tab w:val="left" w:pos="993"/>
                <w:tab w:val="left" w:pos="1418"/>
              </w:tabs>
              <w:spacing w:after="0"/>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ПК 1.1</w:t>
            </w:r>
          </w:p>
          <w:p w:rsidR="00BF0A7C" w:rsidRPr="00A37987" w:rsidRDefault="00BF0A7C" w:rsidP="003B6E23">
            <w:pPr>
              <w:widowControl w:val="0"/>
              <w:tabs>
                <w:tab w:val="left" w:pos="993"/>
                <w:tab w:val="left" w:pos="1418"/>
              </w:tabs>
              <w:spacing w:after="0"/>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ПК 1.2</w:t>
            </w:r>
          </w:p>
          <w:p w:rsidR="00BF0A7C" w:rsidRPr="00A37987" w:rsidRDefault="00BF0A7C" w:rsidP="003B6E23">
            <w:pPr>
              <w:widowControl w:val="0"/>
              <w:tabs>
                <w:tab w:val="left" w:pos="993"/>
                <w:tab w:val="left" w:pos="1418"/>
              </w:tabs>
              <w:spacing w:after="0"/>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ПК 1.3</w:t>
            </w:r>
          </w:p>
          <w:p w:rsidR="00BF0A7C" w:rsidRPr="00A37987" w:rsidRDefault="00BF0A7C" w:rsidP="003B6E23">
            <w:pPr>
              <w:widowControl w:val="0"/>
              <w:tabs>
                <w:tab w:val="left" w:pos="993"/>
                <w:tab w:val="left" w:pos="1418"/>
              </w:tabs>
              <w:spacing w:after="0"/>
              <w:rPr>
                <w:rFonts w:ascii="Times New Roman" w:hAnsi="Times New Roman" w:cs="Times New Roman"/>
                <w:sz w:val="24"/>
                <w:szCs w:val="24"/>
              </w:rPr>
            </w:pPr>
          </w:p>
        </w:tc>
        <w:tc>
          <w:tcPr>
            <w:tcW w:w="4865" w:type="dxa"/>
            <w:tcBorders>
              <w:top w:val="nil"/>
              <w:right w:val="single" w:sz="4" w:space="0" w:color="auto"/>
            </w:tcBorders>
          </w:tcPr>
          <w:p w:rsidR="00BF0A7C" w:rsidRPr="00A37987" w:rsidRDefault="00BF0A7C" w:rsidP="003B6E23">
            <w:pPr>
              <w:pStyle w:val="ae"/>
              <w:spacing w:after="0"/>
              <w:ind w:left="0"/>
            </w:pPr>
            <w:r w:rsidRPr="00A37987">
              <w:t>Ознакомление с П.О.П</w:t>
            </w:r>
          </w:p>
          <w:p w:rsidR="00BF0A7C" w:rsidRPr="00A37987" w:rsidRDefault="00BF0A7C" w:rsidP="003B6E23">
            <w:pPr>
              <w:pStyle w:val="ae"/>
              <w:spacing w:after="0"/>
              <w:ind w:left="0"/>
            </w:pPr>
            <w:r w:rsidRPr="00A37987">
              <w:t>Инструктаж по технике безопасности на рабочем месте.</w:t>
            </w:r>
          </w:p>
          <w:p w:rsidR="00BF0A7C" w:rsidRPr="00A37987" w:rsidRDefault="00BF0A7C" w:rsidP="003B6E23">
            <w:pPr>
              <w:spacing w:line="240" w:lineRule="auto"/>
              <w:contextualSpacing/>
              <w:rPr>
                <w:rFonts w:ascii="Times New Roman" w:hAnsi="Times New Roman" w:cs="Times New Roman"/>
                <w:bCs/>
                <w:sz w:val="24"/>
                <w:szCs w:val="24"/>
              </w:rPr>
            </w:pPr>
            <w:r w:rsidRPr="00A37987">
              <w:rPr>
                <w:rFonts w:ascii="Times New Roman" w:hAnsi="Times New Roman" w:cs="Times New Roman"/>
                <w:sz w:val="24"/>
                <w:szCs w:val="24"/>
              </w:rPr>
              <w:t xml:space="preserve">- </w:t>
            </w:r>
            <w:r w:rsidRPr="00A37987">
              <w:rPr>
                <w:rFonts w:ascii="Times New Roman" w:hAnsi="Times New Roman" w:cs="Times New Roman"/>
                <w:bCs/>
                <w:sz w:val="24"/>
                <w:szCs w:val="24"/>
              </w:rPr>
              <w:t>Оценка наличия, выбор,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BF0A7C" w:rsidRPr="00A37987" w:rsidRDefault="00BF0A7C" w:rsidP="003B6E23">
            <w:pPr>
              <w:spacing w:line="240" w:lineRule="auto"/>
              <w:contextualSpacing/>
              <w:rPr>
                <w:rFonts w:ascii="Times New Roman" w:hAnsi="Times New Roman" w:cs="Times New Roman"/>
                <w:bCs/>
                <w:sz w:val="24"/>
                <w:szCs w:val="24"/>
              </w:rPr>
            </w:pPr>
            <w:r w:rsidRPr="00A37987">
              <w:rPr>
                <w:rFonts w:ascii="Times New Roman" w:hAnsi="Times New Roman" w:cs="Times New Roman"/>
                <w:bCs/>
                <w:sz w:val="24"/>
                <w:szCs w:val="24"/>
              </w:rPr>
              <w:t>Оформление заявок на сырье, продукты, материалы, проверка по накладной соответствия заявке.</w:t>
            </w:r>
          </w:p>
          <w:p w:rsidR="00BF0A7C" w:rsidRPr="00A37987" w:rsidRDefault="00BF0A7C" w:rsidP="003B6E23">
            <w:pPr>
              <w:spacing w:line="240" w:lineRule="auto"/>
              <w:contextualSpacing/>
              <w:rPr>
                <w:rFonts w:ascii="Times New Roman" w:hAnsi="Times New Roman" w:cs="Times New Roman"/>
                <w:bCs/>
                <w:sz w:val="24"/>
                <w:szCs w:val="24"/>
              </w:rPr>
            </w:pPr>
            <w:r w:rsidRPr="00A37987">
              <w:rPr>
                <w:rFonts w:ascii="Times New Roman" w:hAnsi="Times New Roman" w:cs="Times New Roman"/>
                <w:bCs/>
                <w:sz w:val="24"/>
                <w:szCs w:val="24"/>
              </w:rPr>
              <w:t>Организация рабочих мест, уборка рабочих мест в процессе приготовления с учетом инструкций и регламентов, стандартов чистоты</w:t>
            </w:r>
          </w:p>
          <w:p w:rsidR="00BF0A7C" w:rsidRPr="00A37987" w:rsidRDefault="00BF0A7C" w:rsidP="003B6E23">
            <w:pPr>
              <w:spacing w:line="240" w:lineRule="auto"/>
              <w:contextualSpacing/>
              <w:rPr>
                <w:rFonts w:ascii="Times New Roman" w:hAnsi="Times New Roman" w:cs="Times New Roman"/>
                <w:bCs/>
                <w:sz w:val="24"/>
                <w:szCs w:val="24"/>
              </w:rPr>
            </w:pPr>
            <w:r w:rsidRPr="00A37987">
              <w:rPr>
                <w:rFonts w:ascii="Times New Roman" w:hAnsi="Times New Roman" w:cs="Times New Roman"/>
                <w:bCs/>
                <w:sz w:val="24"/>
                <w:szCs w:val="24"/>
              </w:rPr>
              <w:t>Выбор способов обработки редких и экзотических видов овощей, грибов, рыбы и нерыбного водного сырья, мяса, мясных продуктов, птицы, дичи в соответствии заказа.</w:t>
            </w:r>
          </w:p>
          <w:p w:rsidR="00BF0A7C" w:rsidRPr="00A37987" w:rsidRDefault="00BF0A7C" w:rsidP="003B6E23">
            <w:pPr>
              <w:spacing w:line="240" w:lineRule="auto"/>
              <w:contextualSpacing/>
              <w:rPr>
                <w:rFonts w:ascii="Times New Roman" w:hAnsi="Times New Roman" w:cs="Times New Roman"/>
                <w:bCs/>
                <w:sz w:val="24"/>
                <w:szCs w:val="24"/>
              </w:rPr>
            </w:pPr>
            <w:r w:rsidRPr="00A37987">
              <w:rPr>
                <w:rFonts w:ascii="Times New Roman" w:hAnsi="Times New Roman" w:cs="Times New Roman"/>
                <w:bCs/>
                <w:sz w:val="24"/>
                <w:szCs w:val="24"/>
              </w:rPr>
              <w:t>Выбор способов формовки, приготовления отдельных компонентов и полуфабрикатов</w:t>
            </w:r>
            <w:r w:rsidRPr="00A37987">
              <w:rPr>
                <w:rFonts w:ascii="Times New Roman" w:hAnsi="Times New Roman" w:cs="Times New Roman"/>
                <w:sz w:val="24"/>
                <w:szCs w:val="24"/>
              </w:rPr>
              <w:t xml:space="preserve"> для блюд, кулинарных изделий</w:t>
            </w:r>
            <w:r w:rsidRPr="00A37987">
              <w:rPr>
                <w:rFonts w:ascii="Times New Roman" w:hAnsi="Times New Roman" w:cs="Times New Roman"/>
                <w:bCs/>
                <w:sz w:val="24"/>
                <w:szCs w:val="24"/>
              </w:rPr>
              <w:t xml:space="preserve"> сложного ассортимента, в том числе из редкого и экзотического сырья разными методами. </w:t>
            </w:r>
          </w:p>
          <w:p w:rsidR="00BF0A7C" w:rsidRPr="00A37987" w:rsidRDefault="00BF0A7C" w:rsidP="003B6E23">
            <w:pPr>
              <w:spacing w:line="240" w:lineRule="auto"/>
              <w:contextualSpacing/>
              <w:rPr>
                <w:rFonts w:ascii="Times New Roman" w:hAnsi="Times New Roman" w:cs="Times New Roman"/>
                <w:bCs/>
                <w:sz w:val="24"/>
                <w:szCs w:val="24"/>
              </w:rPr>
            </w:pPr>
            <w:r w:rsidRPr="00A37987">
              <w:rPr>
                <w:rFonts w:ascii="Times New Roman" w:hAnsi="Times New Roman" w:cs="Times New Roman"/>
                <w:bCs/>
                <w:sz w:val="24"/>
                <w:szCs w:val="24"/>
              </w:rPr>
              <w:t>Подготовка к хранению (</w:t>
            </w:r>
            <w:proofErr w:type="spellStart"/>
            <w:r w:rsidRPr="00A37987">
              <w:rPr>
                <w:rFonts w:ascii="Times New Roman" w:hAnsi="Times New Roman" w:cs="Times New Roman"/>
                <w:bCs/>
                <w:sz w:val="24"/>
                <w:szCs w:val="24"/>
              </w:rPr>
              <w:t>вакуумрование</w:t>
            </w:r>
            <w:proofErr w:type="spellEnd"/>
            <w:r w:rsidRPr="00A37987">
              <w:rPr>
                <w:rFonts w:ascii="Times New Roman" w:hAnsi="Times New Roman" w:cs="Times New Roman"/>
                <w:bCs/>
                <w:sz w:val="24"/>
                <w:szCs w:val="24"/>
              </w:rPr>
              <w:t xml:space="preserve">, охлаждение, замораживание), </w:t>
            </w:r>
            <w:proofErr w:type="spellStart"/>
            <w:r w:rsidRPr="00A37987">
              <w:rPr>
                <w:rFonts w:ascii="Times New Roman" w:hAnsi="Times New Roman" w:cs="Times New Roman"/>
                <w:bCs/>
                <w:sz w:val="24"/>
                <w:szCs w:val="24"/>
              </w:rPr>
              <w:t>порционирование</w:t>
            </w:r>
            <w:proofErr w:type="spellEnd"/>
            <w:r w:rsidRPr="00A37987">
              <w:rPr>
                <w:rFonts w:ascii="Times New Roman" w:hAnsi="Times New Roman" w:cs="Times New Roman"/>
                <w:bCs/>
                <w:sz w:val="24"/>
                <w:szCs w:val="24"/>
              </w:rPr>
              <w:t xml:space="preserve"> (комплектование), упаковка для отпуска на вынос, транспортирования.</w:t>
            </w:r>
          </w:p>
          <w:p w:rsidR="00BF0A7C" w:rsidRPr="00BC4265" w:rsidRDefault="00BF0A7C" w:rsidP="003B6E23">
            <w:pPr>
              <w:pStyle w:val="ae"/>
              <w:spacing w:after="0"/>
              <w:ind w:left="0"/>
              <w:rPr>
                <w:rFonts w:eastAsia="Calibri"/>
                <w:bCs/>
              </w:rPr>
            </w:pPr>
            <w:r w:rsidRPr="00A37987">
              <w:rPr>
                <w:rFonts w:eastAsia="Calibri"/>
                <w:bCs/>
              </w:rPr>
              <w:t>1.</w:t>
            </w:r>
            <w:r w:rsidRPr="00A37987">
              <w:rPr>
                <w:rFonts w:eastAsia="Calibri"/>
                <w:color w:val="000000"/>
              </w:rPr>
              <w:t xml:space="preserve">Механическая кулинарная обработка   мяса, </w:t>
            </w:r>
            <w:r w:rsidRPr="00A37987">
              <w:rPr>
                <w:rFonts w:eastAsia="Calibri"/>
                <w:bCs/>
              </w:rPr>
              <w:t>приготовление   крупнокусковых</w:t>
            </w:r>
            <w:r>
              <w:rPr>
                <w:rFonts w:eastAsia="Calibri"/>
                <w:bCs/>
              </w:rPr>
              <w:t xml:space="preserve">, порционных и мелкокусковых </w:t>
            </w:r>
            <w:r w:rsidRPr="00A37987">
              <w:rPr>
                <w:rFonts w:eastAsia="Calibri"/>
                <w:bCs/>
              </w:rPr>
              <w:t xml:space="preserve"> полуфабрикатов из мяса для сложной кулинарной продукции.</w:t>
            </w:r>
          </w:p>
          <w:p w:rsidR="00BF0A7C" w:rsidRPr="00A37987" w:rsidRDefault="00BF0A7C" w:rsidP="003B6E2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r w:rsidRPr="00A37987">
              <w:rPr>
                <w:rFonts w:ascii="Times New Roman" w:eastAsia="Calibri" w:hAnsi="Times New Roman" w:cs="Times New Roman"/>
                <w:sz w:val="24"/>
                <w:szCs w:val="24"/>
              </w:rPr>
              <w:t>. Приготовление натуральной рубленной котлетной массы и изделий из нее.</w:t>
            </w:r>
          </w:p>
          <w:p w:rsidR="00BF0A7C" w:rsidRPr="00A37987" w:rsidRDefault="00BF0A7C" w:rsidP="003B6E2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r w:rsidRPr="00A37987">
              <w:rPr>
                <w:rFonts w:ascii="Times New Roman" w:eastAsia="Calibri" w:hAnsi="Times New Roman" w:cs="Times New Roman"/>
                <w:sz w:val="24"/>
                <w:szCs w:val="24"/>
              </w:rPr>
              <w:t>. Приготовление натуральной рубленной котлетной массы и изделий из нее.</w:t>
            </w:r>
          </w:p>
          <w:p w:rsidR="00BF0A7C" w:rsidRPr="00A37987" w:rsidRDefault="00BF0A7C" w:rsidP="003B6E23">
            <w:pPr>
              <w:pStyle w:val="23"/>
              <w:widowControl w:val="0"/>
              <w:ind w:left="0" w:firstLine="0"/>
              <w:rPr>
                <w:rFonts w:eastAsia="Calibri"/>
              </w:rPr>
            </w:pPr>
            <w:r>
              <w:rPr>
                <w:rFonts w:eastAsia="Calibri"/>
              </w:rPr>
              <w:t>4</w:t>
            </w:r>
            <w:r w:rsidRPr="00A37987">
              <w:rPr>
                <w:rFonts w:eastAsia="Calibri"/>
              </w:rPr>
              <w:t xml:space="preserve">. Механическая кулинарная обработка рыбы и нерыбного сырья, приготовление </w:t>
            </w:r>
            <w:proofErr w:type="spellStart"/>
            <w:r w:rsidRPr="00A37987">
              <w:rPr>
                <w:rFonts w:eastAsia="Calibri"/>
              </w:rPr>
              <w:t>п\ф</w:t>
            </w:r>
            <w:proofErr w:type="spellEnd"/>
            <w:r w:rsidRPr="00A37987">
              <w:rPr>
                <w:rFonts w:eastAsia="Calibri"/>
              </w:rPr>
              <w:t xml:space="preserve"> из нее.</w:t>
            </w:r>
          </w:p>
          <w:p w:rsidR="00BF0A7C" w:rsidRPr="00A37987" w:rsidRDefault="00BF0A7C" w:rsidP="003B6E23">
            <w:pPr>
              <w:pStyle w:val="23"/>
              <w:widowControl w:val="0"/>
              <w:ind w:left="0" w:firstLine="0"/>
              <w:rPr>
                <w:rFonts w:eastAsia="Calibri"/>
              </w:rPr>
            </w:pPr>
            <w:r>
              <w:rPr>
                <w:rFonts w:eastAsia="Calibri"/>
              </w:rPr>
              <w:t>5</w:t>
            </w:r>
            <w:r w:rsidRPr="00A37987">
              <w:rPr>
                <w:rFonts w:eastAsia="Calibri"/>
              </w:rPr>
              <w:t>. Механическая кулинарная обработка домашней птицы к производству. Приготовление тушки птицы целиком.</w:t>
            </w:r>
          </w:p>
          <w:p w:rsidR="00BF0A7C" w:rsidRPr="00A37987" w:rsidRDefault="00BF0A7C" w:rsidP="003B6E23">
            <w:pPr>
              <w:pStyle w:val="23"/>
              <w:widowControl w:val="0"/>
              <w:ind w:left="0" w:firstLine="0"/>
              <w:rPr>
                <w:rFonts w:eastAsia="Calibri"/>
              </w:rPr>
            </w:pPr>
            <w:r>
              <w:rPr>
                <w:rFonts w:eastAsia="Calibri"/>
              </w:rPr>
              <w:lastRenderedPageBreak/>
              <w:t>6</w:t>
            </w:r>
            <w:r w:rsidRPr="00A37987">
              <w:rPr>
                <w:rFonts w:eastAsia="Calibri"/>
              </w:rPr>
              <w:t xml:space="preserve">.Приготовление порционных и панированных </w:t>
            </w:r>
            <w:proofErr w:type="spellStart"/>
            <w:r w:rsidRPr="00A37987">
              <w:rPr>
                <w:rFonts w:eastAsia="Calibri"/>
              </w:rPr>
              <w:t>п\ф</w:t>
            </w:r>
            <w:proofErr w:type="spellEnd"/>
            <w:r w:rsidRPr="00A37987">
              <w:rPr>
                <w:rFonts w:eastAsia="Calibri"/>
              </w:rPr>
              <w:t xml:space="preserve"> из домашней птицы для сложной кулинарной продукции.</w:t>
            </w:r>
          </w:p>
          <w:p w:rsidR="00BF0A7C" w:rsidRPr="00A37987" w:rsidRDefault="00BF0A7C" w:rsidP="003B6E23">
            <w:pPr>
              <w:pStyle w:val="23"/>
              <w:widowControl w:val="0"/>
              <w:ind w:left="0" w:firstLine="0"/>
              <w:rPr>
                <w:rStyle w:val="FontStyle121"/>
              </w:rPr>
            </w:pPr>
            <w:r>
              <w:rPr>
                <w:rStyle w:val="FontStyle121"/>
              </w:rPr>
              <w:t>7</w:t>
            </w:r>
            <w:r w:rsidRPr="00A37987">
              <w:rPr>
                <w:rStyle w:val="FontStyle121"/>
              </w:rPr>
              <w:t xml:space="preserve">. </w:t>
            </w:r>
            <w:r w:rsidRPr="00A37987">
              <w:rPr>
                <w:rFonts w:eastAsia="Calibri"/>
              </w:rPr>
              <w:t xml:space="preserve">Механическая кулинарная обработка морепродуктов, приготовление </w:t>
            </w:r>
            <w:proofErr w:type="spellStart"/>
            <w:r w:rsidRPr="00A37987">
              <w:rPr>
                <w:rFonts w:eastAsia="Calibri"/>
              </w:rPr>
              <w:t>п\ф</w:t>
            </w:r>
            <w:proofErr w:type="spellEnd"/>
            <w:r w:rsidRPr="00A37987">
              <w:rPr>
                <w:rFonts w:eastAsia="Calibri"/>
              </w:rPr>
              <w:t xml:space="preserve"> из нее.</w:t>
            </w:r>
          </w:p>
          <w:p w:rsidR="00BF0A7C" w:rsidRPr="00A37987" w:rsidRDefault="00BF0A7C" w:rsidP="003B6E23">
            <w:pPr>
              <w:pStyle w:val="23"/>
              <w:widowControl w:val="0"/>
              <w:ind w:left="0" w:firstLine="0"/>
              <w:rPr>
                <w:rStyle w:val="FontStyle121"/>
              </w:rPr>
            </w:pPr>
            <w:r>
              <w:rPr>
                <w:rStyle w:val="FontStyle121"/>
              </w:rPr>
              <w:t>8</w:t>
            </w:r>
            <w:r w:rsidRPr="00A37987">
              <w:rPr>
                <w:rStyle w:val="FontStyle121"/>
              </w:rPr>
              <w:t>.</w:t>
            </w:r>
            <w:r w:rsidRPr="00A37987">
              <w:rPr>
                <w:rFonts w:eastAsia="Calibri"/>
              </w:rPr>
              <w:t xml:space="preserve"> Механическая кулинарная обработка рыбы и нерыбного сырья, приготовление </w:t>
            </w:r>
            <w:proofErr w:type="spellStart"/>
            <w:r w:rsidRPr="00A37987">
              <w:rPr>
                <w:rFonts w:eastAsia="Calibri"/>
              </w:rPr>
              <w:t>п\ф</w:t>
            </w:r>
            <w:proofErr w:type="spellEnd"/>
            <w:r w:rsidRPr="00A37987">
              <w:rPr>
                <w:rFonts w:eastAsia="Calibri"/>
              </w:rPr>
              <w:t xml:space="preserve"> из нее.</w:t>
            </w:r>
          </w:p>
          <w:p w:rsidR="00BF0A7C" w:rsidRPr="00A37987" w:rsidRDefault="00BF0A7C" w:rsidP="003B6E23">
            <w:pPr>
              <w:pStyle w:val="23"/>
              <w:widowControl w:val="0"/>
              <w:ind w:left="0" w:firstLine="0"/>
              <w:rPr>
                <w:rStyle w:val="FontStyle121"/>
              </w:rPr>
            </w:pPr>
            <w:r>
              <w:rPr>
                <w:rStyle w:val="FontStyle121"/>
              </w:rPr>
              <w:t>9</w:t>
            </w:r>
            <w:r w:rsidRPr="00A37987">
              <w:rPr>
                <w:rStyle w:val="FontStyle121"/>
              </w:rPr>
              <w:t>.</w:t>
            </w:r>
            <w:r w:rsidRPr="00A37987">
              <w:rPr>
                <w:rFonts w:eastAsia="Calibri"/>
              </w:rPr>
              <w:t xml:space="preserve"> Механическая кулинарная обработка рыбы и нерыбного сырья, приготовление </w:t>
            </w:r>
            <w:proofErr w:type="spellStart"/>
            <w:r w:rsidRPr="00A37987">
              <w:rPr>
                <w:rFonts w:eastAsia="Calibri"/>
              </w:rPr>
              <w:t>п\ф</w:t>
            </w:r>
            <w:proofErr w:type="spellEnd"/>
            <w:r w:rsidRPr="00A37987">
              <w:rPr>
                <w:rFonts w:eastAsia="Calibri"/>
              </w:rPr>
              <w:t xml:space="preserve"> из нее.</w:t>
            </w:r>
          </w:p>
          <w:p w:rsidR="00BF0A7C" w:rsidRPr="00A37987" w:rsidRDefault="00BF0A7C" w:rsidP="003B6E23">
            <w:pPr>
              <w:pStyle w:val="23"/>
              <w:widowControl w:val="0"/>
              <w:ind w:left="0" w:firstLine="0"/>
              <w:rPr>
                <w:rFonts w:eastAsia="Calibri"/>
              </w:rPr>
            </w:pPr>
            <w:r w:rsidRPr="00A37987">
              <w:rPr>
                <w:rStyle w:val="FontStyle121"/>
              </w:rPr>
              <w:t>1</w:t>
            </w:r>
            <w:r>
              <w:rPr>
                <w:rStyle w:val="FontStyle121"/>
              </w:rPr>
              <w:t>0</w:t>
            </w:r>
            <w:r w:rsidRPr="00A37987">
              <w:rPr>
                <w:rStyle w:val="FontStyle121"/>
              </w:rPr>
              <w:t>.</w:t>
            </w:r>
            <w:r w:rsidRPr="00A37987">
              <w:rPr>
                <w:rFonts w:eastAsia="Calibri"/>
              </w:rPr>
              <w:t xml:space="preserve"> Механическая кулинарная обработка домашней птицы к производству. Приготовление тушки птицы целиком.</w:t>
            </w:r>
          </w:p>
          <w:p w:rsidR="00BF0A7C" w:rsidRPr="00A37987" w:rsidRDefault="00BF0A7C" w:rsidP="003B6E23">
            <w:pPr>
              <w:pStyle w:val="23"/>
              <w:widowControl w:val="0"/>
              <w:ind w:left="0" w:firstLine="0"/>
              <w:rPr>
                <w:rFonts w:eastAsia="Calibri"/>
              </w:rPr>
            </w:pPr>
            <w:r w:rsidRPr="00A37987">
              <w:rPr>
                <w:rFonts w:eastAsia="Calibri"/>
              </w:rPr>
              <w:t>1</w:t>
            </w:r>
            <w:r>
              <w:rPr>
                <w:rFonts w:eastAsia="Calibri"/>
              </w:rPr>
              <w:t>1</w:t>
            </w:r>
            <w:r w:rsidRPr="00A37987">
              <w:rPr>
                <w:rFonts w:eastAsia="Calibri"/>
              </w:rPr>
              <w:t>. Механическая кулинарная обработка домашней птицы к производству. Приготовление домашней птицы порционно, из натуральной котлетной массы.</w:t>
            </w:r>
          </w:p>
          <w:p w:rsidR="00BF0A7C" w:rsidRPr="00A37987" w:rsidRDefault="00BF0A7C" w:rsidP="003B6E23">
            <w:pPr>
              <w:pStyle w:val="23"/>
              <w:widowControl w:val="0"/>
              <w:ind w:left="0" w:firstLine="0"/>
              <w:rPr>
                <w:rFonts w:eastAsia="Calibri"/>
              </w:rPr>
            </w:pPr>
            <w:r w:rsidRPr="00A37987">
              <w:rPr>
                <w:rFonts w:eastAsia="Calibri"/>
              </w:rPr>
              <w:t>1</w:t>
            </w:r>
            <w:r>
              <w:rPr>
                <w:rFonts w:eastAsia="Calibri"/>
              </w:rPr>
              <w:t>2</w:t>
            </w:r>
            <w:r w:rsidRPr="00A37987">
              <w:rPr>
                <w:rFonts w:eastAsia="Calibri"/>
              </w:rPr>
              <w:t>. Механическая кулинарная обработка дичи, кролика к производству. Приготовление тушки дичи, кролика целиком.</w:t>
            </w:r>
          </w:p>
          <w:p w:rsidR="00BF0A7C" w:rsidRPr="00A37987" w:rsidRDefault="00BF0A7C" w:rsidP="003B6E23">
            <w:pPr>
              <w:pStyle w:val="23"/>
              <w:widowControl w:val="0"/>
              <w:ind w:left="0" w:firstLine="0"/>
              <w:rPr>
                <w:rFonts w:eastAsia="Calibri"/>
              </w:rPr>
            </w:pPr>
          </w:p>
          <w:p w:rsidR="00BF0A7C" w:rsidRPr="00A37987" w:rsidRDefault="00BF0A7C" w:rsidP="003B6E23">
            <w:pPr>
              <w:pStyle w:val="23"/>
              <w:widowControl w:val="0"/>
              <w:ind w:left="0" w:firstLine="0"/>
              <w:rPr>
                <w:rStyle w:val="FontStyle121"/>
              </w:rPr>
            </w:pPr>
          </w:p>
          <w:p w:rsidR="00BF0A7C" w:rsidRPr="00A37987" w:rsidRDefault="00BF0A7C" w:rsidP="003B6E23">
            <w:pPr>
              <w:spacing w:line="240" w:lineRule="auto"/>
              <w:contextualSpacing/>
              <w:rPr>
                <w:rFonts w:ascii="Times New Roman" w:hAnsi="Times New Roman" w:cs="Times New Roman"/>
                <w:bCs/>
                <w:sz w:val="24"/>
                <w:szCs w:val="24"/>
              </w:rPr>
            </w:pPr>
            <w:r w:rsidRPr="00A37987">
              <w:rPr>
                <w:rFonts w:ascii="Times New Roman" w:hAnsi="Times New Roman" w:cs="Times New Roman"/>
                <w:bCs/>
                <w:sz w:val="24"/>
                <w:szCs w:val="24"/>
              </w:rPr>
              <w:t xml:space="preserve">Хранение обработанного сырья, полуфабрикатов из рыбы, нерыбного водного сырья, мяса, мясных продуктов, домашней птицы. Дичи, кролика с учетом требований по безопасности обработанного сырья и готовой продукции </w:t>
            </w:r>
            <w:r w:rsidRPr="00A37987">
              <w:rPr>
                <w:rFonts w:ascii="Times New Roman" w:hAnsi="Times New Roman" w:cs="Times New Roman"/>
                <w:sz w:val="24"/>
                <w:szCs w:val="24"/>
              </w:rPr>
              <w:t xml:space="preserve">Самооценка качества выполнения задания (заказа), безопасности оказываемой услуги питания (соблюдения норм закладки, санитарно-гигиенических требований, точности </w:t>
            </w:r>
            <w:proofErr w:type="spellStart"/>
            <w:r w:rsidRPr="00A37987">
              <w:rPr>
                <w:rFonts w:ascii="Times New Roman" w:hAnsi="Times New Roman" w:cs="Times New Roman"/>
                <w:sz w:val="24"/>
                <w:szCs w:val="24"/>
              </w:rPr>
              <w:t>порционирования</w:t>
            </w:r>
            <w:proofErr w:type="spellEnd"/>
            <w:r w:rsidRPr="00A37987">
              <w:rPr>
                <w:rFonts w:ascii="Times New Roman" w:hAnsi="Times New Roman" w:cs="Times New Roman"/>
                <w:sz w:val="24"/>
                <w:szCs w:val="24"/>
              </w:rPr>
              <w:t xml:space="preserve"> и т.д.).Консультирование потребителей, оказание им помощи в выборе полуфабрикатов для блюд, кулинарных изделий сложного ассортимента в соответствии с заказом, эффективное использование профессиональной терминологии. </w:t>
            </w:r>
          </w:p>
        </w:tc>
        <w:tc>
          <w:tcPr>
            <w:tcW w:w="1372" w:type="dxa"/>
            <w:tcBorders>
              <w:top w:val="nil"/>
              <w:left w:val="single" w:sz="4" w:space="0" w:color="auto"/>
            </w:tcBorders>
          </w:tcPr>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r w:rsidRPr="00A37987">
              <w:rPr>
                <w:rFonts w:eastAsia="Calibri"/>
              </w:rPr>
              <w:t>Общие</w:t>
            </w:r>
          </w:p>
          <w:p w:rsidR="00BF0A7C" w:rsidRPr="00A37987" w:rsidRDefault="00BF0A7C" w:rsidP="003B6E23">
            <w:pPr>
              <w:pStyle w:val="23"/>
              <w:widowControl w:val="0"/>
              <w:ind w:left="0" w:firstLine="0"/>
              <w:jc w:val="center"/>
              <w:rPr>
                <w:rFonts w:eastAsia="Calibri"/>
              </w:rPr>
            </w:pPr>
            <w:r w:rsidRPr="00A37987">
              <w:rPr>
                <w:rFonts w:eastAsia="Calibri"/>
              </w:rPr>
              <w:t>для всех тем</w:t>
            </w: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pStyle w:val="23"/>
              <w:widowControl w:val="0"/>
              <w:ind w:left="0" w:firstLine="0"/>
              <w:jc w:val="center"/>
              <w:rPr>
                <w:rFonts w:eastAsia="Calibri"/>
              </w:rPr>
            </w:pPr>
            <w:r w:rsidRPr="00A37987">
              <w:rPr>
                <w:rFonts w:eastAsia="Calibri"/>
              </w:rPr>
              <w:lastRenderedPageBreak/>
              <w:t>Конкретизированные темы</w:t>
            </w: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spacing w:after="0" w:line="240" w:lineRule="auto"/>
              <w:jc w:val="center"/>
              <w:rPr>
                <w:rFonts w:ascii="Times New Roman" w:eastAsia="Calibri" w:hAnsi="Times New Roman" w:cs="Times New Roman"/>
                <w:sz w:val="24"/>
                <w:szCs w:val="24"/>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jc w:val="center"/>
              <w:rPr>
                <w:rFonts w:eastAsia="Calibri"/>
              </w:rPr>
            </w:pPr>
          </w:p>
          <w:p w:rsidR="00BF0A7C" w:rsidRPr="00A37987" w:rsidRDefault="00BF0A7C" w:rsidP="003B6E23">
            <w:pPr>
              <w:pStyle w:val="23"/>
              <w:widowControl w:val="0"/>
              <w:ind w:left="0" w:firstLine="0"/>
              <w:rPr>
                <w:rFonts w:eastAsia="Calibri"/>
              </w:rPr>
            </w:pPr>
          </w:p>
          <w:p w:rsidR="00BF0A7C" w:rsidRPr="00A37987" w:rsidRDefault="00BF0A7C" w:rsidP="003B6E23">
            <w:pPr>
              <w:pStyle w:val="23"/>
              <w:widowControl w:val="0"/>
              <w:ind w:left="0" w:firstLine="0"/>
              <w:jc w:val="center"/>
              <w:rPr>
                <w:rFonts w:eastAsia="Calibri"/>
              </w:rPr>
            </w:pPr>
            <w:r w:rsidRPr="00A37987">
              <w:rPr>
                <w:rFonts w:eastAsia="Calibri"/>
              </w:rPr>
              <w:t>Общие</w:t>
            </w:r>
          </w:p>
          <w:p w:rsidR="00BF0A7C" w:rsidRPr="00A37987" w:rsidRDefault="00BF0A7C" w:rsidP="003B6E23">
            <w:pPr>
              <w:pStyle w:val="23"/>
              <w:widowControl w:val="0"/>
              <w:ind w:left="0" w:firstLine="0"/>
              <w:jc w:val="center"/>
              <w:rPr>
                <w:rFonts w:eastAsia="Calibri"/>
              </w:rPr>
            </w:pPr>
            <w:r w:rsidRPr="00A37987">
              <w:rPr>
                <w:rFonts w:eastAsia="Calibri"/>
              </w:rPr>
              <w:t>для всех тем</w:t>
            </w:r>
          </w:p>
          <w:p w:rsidR="00BF0A7C" w:rsidRPr="00A37987" w:rsidRDefault="00BF0A7C" w:rsidP="003B6E23">
            <w:pPr>
              <w:spacing w:after="0" w:line="240" w:lineRule="auto"/>
              <w:jc w:val="center"/>
              <w:rPr>
                <w:rFonts w:ascii="Times New Roman" w:eastAsia="Calibri" w:hAnsi="Times New Roman" w:cs="Times New Roman"/>
                <w:sz w:val="24"/>
                <w:szCs w:val="24"/>
              </w:rPr>
            </w:pPr>
          </w:p>
        </w:tc>
        <w:tc>
          <w:tcPr>
            <w:tcW w:w="2693" w:type="dxa"/>
            <w:tcBorders>
              <w:top w:val="nil"/>
            </w:tcBorders>
          </w:tcPr>
          <w:p w:rsidR="00BF0A7C" w:rsidRPr="00A37987" w:rsidRDefault="00BF0A7C" w:rsidP="003B6E23">
            <w:pPr>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lastRenderedPageBreak/>
              <w:t>Текущий контроль в процессе практики.</w:t>
            </w:r>
          </w:p>
          <w:p w:rsidR="00BF0A7C" w:rsidRPr="00A37987" w:rsidRDefault="00BF0A7C" w:rsidP="003B6E23">
            <w:pPr>
              <w:spacing w:after="0" w:line="240" w:lineRule="auto"/>
              <w:rPr>
                <w:rFonts w:ascii="Times New Roman" w:eastAsia="Calibri" w:hAnsi="Times New Roman" w:cs="Times New Roman"/>
                <w:bCs/>
                <w:sz w:val="24"/>
                <w:szCs w:val="24"/>
              </w:rPr>
            </w:pPr>
            <w:r w:rsidRPr="00A37987">
              <w:rPr>
                <w:rFonts w:ascii="Times New Roman" w:eastAsia="Times New Roman" w:hAnsi="Times New Roman" w:cs="Times New Roman"/>
                <w:sz w:val="24"/>
                <w:szCs w:val="24"/>
              </w:rPr>
              <w:t>Проверка и оценка сдачи отчетной документации</w:t>
            </w:r>
          </w:p>
          <w:p w:rsidR="00BF0A7C" w:rsidRPr="00A37987" w:rsidRDefault="00BF0A7C" w:rsidP="003B6E23">
            <w:pPr>
              <w:spacing w:after="0" w:line="240" w:lineRule="auto"/>
              <w:rPr>
                <w:rFonts w:ascii="Times New Roman" w:eastAsia="Calibri" w:hAnsi="Times New Roman" w:cs="Times New Roman"/>
                <w:bCs/>
                <w:sz w:val="24"/>
                <w:szCs w:val="24"/>
              </w:rPr>
            </w:pPr>
            <w:r w:rsidRPr="00A37987">
              <w:rPr>
                <w:rFonts w:ascii="Times New Roman" w:eastAsia="Calibri" w:hAnsi="Times New Roman" w:cs="Times New Roman"/>
                <w:bCs/>
                <w:sz w:val="24"/>
                <w:szCs w:val="24"/>
              </w:rPr>
              <w:t>Оценка выполнение практических работ</w:t>
            </w:r>
          </w:p>
        </w:tc>
      </w:tr>
    </w:tbl>
    <w:p w:rsidR="00BF0A7C" w:rsidRPr="00A37987" w:rsidRDefault="00BF0A7C" w:rsidP="00BF0A7C">
      <w:pPr>
        <w:spacing w:after="0" w:line="240" w:lineRule="auto"/>
        <w:jc w:val="both"/>
        <w:rPr>
          <w:rFonts w:ascii="Times New Roman" w:eastAsia="Times New Roman" w:hAnsi="Times New Roman" w:cs="Times New Roman"/>
          <w:b/>
          <w:caps/>
          <w:sz w:val="24"/>
          <w:szCs w:val="24"/>
        </w:rPr>
      </w:pPr>
    </w:p>
    <w:p w:rsidR="00BF0A7C" w:rsidRPr="00A37987" w:rsidRDefault="00BF0A7C" w:rsidP="00BF0A7C">
      <w:pPr>
        <w:pStyle w:val="ae"/>
        <w:numPr>
          <w:ilvl w:val="0"/>
          <w:numId w:val="30"/>
        </w:numPr>
        <w:spacing w:after="0"/>
        <w:contextualSpacing/>
        <w:rPr>
          <w:b/>
          <w:caps/>
        </w:rPr>
      </w:pPr>
      <w:r w:rsidRPr="00A37987">
        <w:rPr>
          <w:b/>
          <w:caps/>
        </w:rPr>
        <w:t>условия реализации программы производственной практики.</w:t>
      </w:r>
    </w:p>
    <w:p w:rsidR="00BF0A7C" w:rsidRPr="00A37987" w:rsidRDefault="00BF0A7C" w:rsidP="00BF0A7C">
      <w:pPr>
        <w:pStyle w:val="ae"/>
        <w:spacing w:after="0"/>
        <w:ind w:left="360"/>
        <w:rPr>
          <w:b/>
          <w:color w:val="000000"/>
        </w:rPr>
      </w:pPr>
    </w:p>
    <w:p w:rsidR="00BF0A7C" w:rsidRPr="00A37987" w:rsidRDefault="00BF0A7C" w:rsidP="00BF0A7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rPr>
      </w:pPr>
      <w:r w:rsidRPr="00A37987">
        <w:rPr>
          <w:rFonts w:ascii="Times New Roman" w:eastAsia="Times New Roman" w:hAnsi="Times New Roman" w:cs="Times New Roman"/>
          <w:b/>
          <w:bCs/>
          <w:sz w:val="24"/>
          <w:szCs w:val="24"/>
        </w:rPr>
        <w:t xml:space="preserve">4.1. </w:t>
      </w:r>
      <w:r w:rsidRPr="00A37987">
        <w:rPr>
          <w:rFonts w:ascii="Times New Roman" w:eastAsia="Times New Roman" w:hAnsi="Times New Roman" w:cs="Times New Roman"/>
          <w:b/>
          <w:sz w:val="24"/>
          <w:szCs w:val="24"/>
        </w:rPr>
        <w:t>Требования к минимальному материально-техническому обеспечению</w:t>
      </w:r>
      <w:bookmarkStart w:id="7" w:name="OLE_LINK15"/>
      <w:bookmarkStart w:id="8" w:name="OLE_LINK20"/>
      <w:bookmarkStart w:id="9" w:name="OLE_LINK40"/>
      <w:bookmarkStart w:id="10" w:name="OLE_LINK41"/>
      <w:r w:rsidRPr="00A37987">
        <w:rPr>
          <w:rFonts w:ascii="Times New Roman" w:eastAsia="Times New Roman" w:hAnsi="Times New Roman" w:cs="Times New Roman"/>
          <w:b/>
          <w:sz w:val="24"/>
          <w:szCs w:val="24"/>
        </w:rPr>
        <w:t xml:space="preserve"> производственной практики.</w:t>
      </w:r>
    </w:p>
    <w:bookmarkEnd w:id="7"/>
    <w:bookmarkEnd w:id="8"/>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sz w:val="24"/>
          <w:szCs w:val="24"/>
        </w:rPr>
        <w:t>Реализация рабочей программы производственной практики предполагает наличие:</w:t>
      </w:r>
    </w:p>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sz w:val="24"/>
          <w:szCs w:val="24"/>
        </w:rPr>
        <w:t>- оборудованных современными оборудованием и техническими средствами, рабочих мест;</w:t>
      </w:r>
    </w:p>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sz w:val="24"/>
          <w:szCs w:val="24"/>
        </w:rPr>
        <w:t xml:space="preserve">- организации рабочего места с учетом использования современных информационных технологий </w:t>
      </w:r>
    </w:p>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sz w:val="24"/>
          <w:szCs w:val="24"/>
        </w:rPr>
        <w:lastRenderedPageBreak/>
        <w:t xml:space="preserve">- комплект нормативно-технической документации (ГОСТ, ОСТ, ТУ, </w:t>
      </w:r>
      <w:proofErr w:type="spellStart"/>
      <w:r w:rsidRPr="00A37987">
        <w:rPr>
          <w:rFonts w:ascii="Times New Roman" w:hAnsi="Times New Roman" w:cs="Times New Roman"/>
          <w:sz w:val="24"/>
          <w:szCs w:val="24"/>
        </w:rPr>
        <w:t>СанПиН</w:t>
      </w:r>
      <w:proofErr w:type="spellEnd"/>
      <w:r w:rsidRPr="00A37987">
        <w:rPr>
          <w:rFonts w:ascii="Times New Roman" w:hAnsi="Times New Roman" w:cs="Times New Roman"/>
          <w:sz w:val="24"/>
          <w:szCs w:val="24"/>
        </w:rPr>
        <w:t>), а также комплект бланков сопроводительных документов и калькуляционных карт, форм отчетности.</w:t>
      </w:r>
    </w:p>
    <w:p w:rsidR="00BF0A7C" w:rsidRPr="00A37987" w:rsidRDefault="00BF0A7C" w:rsidP="00BF0A7C">
      <w:pPr>
        <w:spacing w:after="0" w:line="240" w:lineRule="auto"/>
        <w:rPr>
          <w:rFonts w:ascii="Times New Roman" w:eastAsia="Times New Roman" w:hAnsi="Times New Roman" w:cs="Times New Roman"/>
          <w:sz w:val="24"/>
          <w:szCs w:val="24"/>
        </w:rPr>
      </w:pPr>
      <w:r w:rsidRPr="00A37987">
        <w:rPr>
          <w:rFonts w:ascii="Times New Roman" w:hAnsi="Times New Roman" w:cs="Times New Roman"/>
          <w:sz w:val="24"/>
          <w:szCs w:val="24"/>
        </w:rPr>
        <w:t>Производственная практика должна проводиться в организациях, направление деятельности которых соответствует профилю подготовки обучающихся по специальности 43.02.15 Поварское и кондитерское дело</w:t>
      </w:r>
    </w:p>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sz w:val="24"/>
          <w:szCs w:val="24"/>
        </w:rPr>
        <w:t>Реализация программы производственной практики предполагает проводить практику концентрированно, после завершения выполнения определенных видов работ по учебной практике в соответствии с профессиональными модулями по данной профессии. Материально-техническая база организаций должна соответствовать действующим санитарным и противопожарным нормам.</w:t>
      </w:r>
    </w:p>
    <w:p w:rsidR="00BF0A7C" w:rsidRPr="00A37987" w:rsidRDefault="00BF0A7C" w:rsidP="00BF0A7C">
      <w:pPr>
        <w:spacing w:after="0" w:line="240" w:lineRule="auto"/>
        <w:rPr>
          <w:rFonts w:ascii="Times New Roman" w:hAnsi="Times New Roman" w:cs="Times New Roman"/>
          <w:b/>
          <w:sz w:val="24"/>
          <w:szCs w:val="24"/>
        </w:rPr>
      </w:pPr>
      <w:r w:rsidRPr="00A37987">
        <w:rPr>
          <w:rFonts w:ascii="Times New Roman" w:hAnsi="Times New Roman" w:cs="Times New Roman"/>
          <w:b/>
          <w:sz w:val="24"/>
          <w:szCs w:val="24"/>
        </w:rPr>
        <w:t xml:space="preserve">      Требования к организации и проведению производственной практики</w:t>
      </w:r>
    </w:p>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sz w:val="24"/>
          <w:szCs w:val="24"/>
        </w:rPr>
        <w:t>Реализация рабочей программы производственной практики предполагает наличие:</w:t>
      </w:r>
    </w:p>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sz w:val="24"/>
          <w:szCs w:val="24"/>
        </w:rPr>
        <w:t xml:space="preserve">- договоров с предприятиями общественного питания о предоставление рабочих мест при прохождении производственной практики; </w:t>
      </w:r>
    </w:p>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sz w:val="24"/>
          <w:szCs w:val="24"/>
        </w:rPr>
        <w:t>-закрепление наставника (</w:t>
      </w:r>
      <w:proofErr w:type="spellStart"/>
      <w:r w:rsidRPr="00A37987">
        <w:rPr>
          <w:rFonts w:ascii="Times New Roman" w:hAnsi="Times New Roman" w:cs="Times New Roman"/>
          <w:sz w:val="24"/>
          <w:szCs w:val="24"/>
        </w:rPr>
        <w:t>ов</w:t>
      </w:r>
      <w:proofErr w:type="spellEnd"/>
      <w:r w:rsidRPr="00A37987">
        <w:rPr>
          <w:rFonts w:ascii="Times New Roman" w:hAnsi="Times New Roman" w:cs="Times New Roman"/>
          <w:sz w:val="24"/>
          <w:szCs w:val="24"/>
        </w:rPr>
        <w:t>) от предприятия общественного питания при прохождении обучающимися производственной практики.</w:t>
      </w:r>
    </w:p>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sz w:val="24"/>
          <w:szCs w:val="24"/>
        </w:rPr>
        <w:t xml:space="preserve">Производственная практика проходит в соответствии с учебным планом, графиком учебного процесса и запросами (заявками) работодателей, а также с учетом потребностей рынка труда. Обязательным условием допуска к производственной практике является освоение умений и знаний, приобретение практического опыта во время прохождения учебной практики в рамках профессиональных модулей и учебных дисциплин. </w:t>
      </w:r>
    </w:p>
    <w:p w:rsidR="00BF0A7C" w:rsidRPr="00A37987" w:rsidRDefault="00BF0A7C" w:rsidP="00BF0A7C">
      <w:pPr>
        <w:spacing w:after="0" w:line="240" w:lineRule="auto"/>
        <w:rPr>
          <w:rFonts w:ascii="Times New Roman" w:hAnsi="Times New Roman" w:cs="Times New Roman"/>
          <w:sz w:val="24"/>
          <w:szCs w:val="24"/>
        </w:rPr>
      </w:pPr>
      <w:r w:rsidRPr="00A37987">
        <w:rPr>
          <w:rFonts w:ascii="Times New Roman" w:hAnsi="Times New Roman" w:cs="Times New Roman"/>
          <w:sz w:val="24"/>
          <w:szCs w:val="24"/>
        </w:rPr>
        <w:t xml:space="preserve"> 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общественного питания.</w:t>
      </w:r>
    </w:p>
    <w:p w:rsidR="00BF0A7C" w:rsidRPr="00A37987" w:rsidRDefault="00BF0A7C" w:rsidP="00BF0A7C">
      <w:pPr>
        <w:tabs>
          <w:tab w:val="left" w:pos="2311"/>
        </w:tabs>
        <w:spacing w:after="0" w:line="240" w:lineRule="auto"/>
        <w:rPr>
          <w:sz w:val="24"/>
          <w:szCs w:val="24"/>
        </w:rPr>
      </w:pPr>
      <w:r w:rsidRPr="00A37987">
        <w:rPr>
          <w:sz w:val="24"/>
          <w:szCs w:val="24"/>
        </w:rPr>
        <w:tab/>
      </w:r>
    </w:p>
    <w:bookmarkEnd w:id="9"/>
    <w:bookmarkEnd w:id="10"/>
    <w:p w:rsidR="00BF0A7C" w:rsidRPr="00A37987" w:rsidRDefault="00BF0A7C" w:rsidP="00BF0A7C">
      <w:pPr>
        <w:spacing w:after="0" w:line="240" w:lineRule="auto"/>
        <w:rPr>
          <w:rFonts w:ascii="Times New Roman" w:eastAsia="Times New Roman" w:hAnsi="Times New Roman" w:cs="Times New Roman"/>
          <w:b/>
          <w:bCs/>
          <w:sz w:val="24"/>
          <w:szCs w:val="24"/>
        </w:rPr>
      </w:pPr>
      <w:r w:rsidRPr="00A37987">
        <w:rPr>
          <w:rFonts w:ascii="Times New Roman" w:eastAsia="Times New Roman" w:hAnsi="Times New Roman" w:cs="Times New Roman"/>
          <w:b/>
          <w:sz w:val="24"/>
          <w:szCs w:val="24"/>
        </w:rPr>
        <w:t xml:space="preserve">4.2. Информационное обеспечение организации и проведения производственной практики, </w:t>
      </w:r>
      <w:r w:rsidRPr="00A37987">
        <w:rPr>
          <w:rFonts w:ascii="Times New Roman" w:eastAsia="Times New Roman" w:hAnsi="Times New Roman" w:cs="Times New Roman"/>
          <w:b/>
          <w:bCs/>
          <w:sz w:val="24"/>
          <w:szCs w:val="24"/>
        </w:rPr>
        <w:t>рекомендуемых учебных изданий, Интернет-ресурсов, дополнительной литературы.</w:t>
      </w:r>
    </w:p>
    <w:p w:rsidR="00BF0A7C" w:rsidRPr="00A37987" w:rsidRDefault="00BF0A7C" w:rsidP="00BF0A7C">
      <w:pPr>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1.Федеральный государственный образовательный стандарт среднего профессионального образования специальности утвержденного приказом Министерства образования и науки Российской Федерации от 22 апреля 2016г № 384  </w:t>
      </w:r>
    </w:p>
    <w:p w:rsidR="00BF0A7C" w:rsidRPr="00A37987" w:rsidRDefault="00BF0A7C" w:rsidP="00BF0A7C">
      <w:pPr>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2.Учебный план по профессии.</w:t>
      </w:r>
    </w:p>
    <w:p w:rsidR="00BF0A7C" w:rsidRPr="00A37987" w:rsidRDefault="00BF0A7C" w:rsidP="00BF0A7C">
      <w:pPr>
        <w:shd w:val="clear" w:color="auto" w:fill="FFFFFF"/>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3.Положение о производственной практике обучающихся, осваивающих основные профессиональные образовательные программы среднего профессионального образования </w:t>
      </w:r>
    </w:p>
    <w:p w:rsidR="00BF0A7C" w:rsidRPr="00A37987" w:rsidRDefault="00BF0A7C" w:rsidP="00BF0A7C">
      <w:pPr>
        <w:shd w:val="clear" w:color="auto" w:fill="FFFFFF"/>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4.Методические рекомендации по планированию и организации производственной практики, перечень утвержденных заданий по видам и этапам практики, рекомендации по выполнению отчетов по практике, оценочные материалы в условиях действия Федерального государственного образовательного стандарта среднего профессионального образования, разработанные образовательным учреждением.</w:t>
      </w:r>
    </w:p>
    <w:p w:rsidR="00BF0A7C" w:rsidRPr="00A37987" w:rsidRDefault="00BF0A7C" w:rsidP="00BF0A7C">
      <w:pPr>
        <w:shd w:val="clear" w:color="auto" w:fill="FFFFFF"/>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5.Единый тарифно-квалификационный справочник работ и рабочих профессий.</w:t>
      </w:r>
    </w:p>
    <w:p w:rsidR="00BF0A7C" w:rsidRPr="00A37987" w:rsidRDefault="00BF0A7C" w:rsidP="00BF0A7C">
      <w:pPr>
        <w:spacing w:after="0" w:line="240" w:lineRule="auto"/>
        <w:jc w:val="both"/>
        <w:rPr>
          <w:rFonts w:ascii="Times New Roman" w:eastAsia="Times New Roman" w:hAnsi="Times New Roman" w:cs="Times New Roman"/>
          <w:sz w:val="24"/>
          <w:szCs w:val="24"/>
        </w:rPr>
      </w:pPr>
      <w:r w:rsidRPr="00A37987">
        <w:rPr>
          <w:rFonts w:ascii="Times New Roman" w:eastAsia="Times New Roman" w:hAnsi="Times New Roman" w:cs="Times New Roman"/>
          <w:i/>
          <w:sz w:val="24"/>
          <w:szCs w:val="24"/>
        </w:rPr>
        <w:t>-перечень учебных изданий, Интернет-ресурсов</w:t>
      </w:r>
      <w:r w:rsidRPr="00A37987">
        <w:rPr>
          <w:rFonts w:ascii="Times New Roman" w:eastAsia="Times New Roman" w:hAnsi="Times New Roman" w:cs="Times New Roman"/>
          <w:sz w:val="24"/>
          <w:szCs w:val="24"/>
        </w:rPr>
        <w:t>, дополнительной литературы, рекомендуемых для выполнения заданий и этапов практики;</w:t>
      </w:r>
    </w:p>
    <w:p w:rsidR="00BF0A7C" w:rsidRPr="00A37987" w:rsidRDefault="00BF0A7C" w:rsidP="00BF0A7C">
      <w:pPr>
        <w:spacing w:after="0" w:line="240" w:lineRule="auto"/>
        <w:jc w:val="both"/>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Основные источники: </w:t>
      </w:r>
    </w:p>
    <w:p w:rsidR="00BF0A7C" w:rsidRPr="00F968C8" w:rsidRDefault="00BF0A7C" w:rsidP="00BF0A7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F968C8">
        <w:rPr>
          <w:rFonts w:ascii="Times New Roman" w:eastAsia="Times New Roman" w:hAnsi="Times New Roman" w:cs="Times New Roman"/>
          <w:b/>
          <w:sz w:val="24"/>
          <w:szCs w:val="24"/>
        </w:rPr>
        <w:t>Для преподавателей</w:t>
      </w:r>
    </w:p>
    <w:p w:rsidR="00BF0A7C" w:rsidRPr="00A37987" w:rsidRDefault="00BF0A7C" w:rsidP="00BF0A7C">
      <w:pPr>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1.Анфимова Н.А, Татарская  Л.Л.  Кулинария   М.: Изд. Центр «Академия», 2013г.</w:t>
      </w:r>
    </w:p>
    <w:p w:rsidR="00BF0A7C" w:rsidRPr="00A37987" w:rsidRDefault="00BF0A7C" w:rsidP="00BF0A7C">
      <w:pPr>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2.Барановский  В.А.  Повар - технолог Ростов </w:t>
      </w:r>
      <w:proofErr w:type="spellStart"/>
      <w:r w:rsidRPr="00A37987">
        <w:rPr>
          <w:rFonts w:ascii="Times New Roman" w:eastAsia="Times New Roman" w:hAnsi="Times New Roman" w:cs="Times New Roman"/>
          <w:sz w:val="24"/>
          <w:szCs w:val="24"/>
        </w:rPr>
        <w:t>н</w:t>
      </w:r>
      <w:proofErr w:type="spellEnd"/>
      <w:r w:rsidRPr="00A37987">
        <w:rPr>
          <w:rFonts w:ascii="Times New Roman" w:eastAsia="Times New Roman" w:hAnsi="Times New Roman" w:cs="Times New Roman"/>
          <w:sz w:val="24"/>
          <w:szCs w:val="24"/>
        </w:rPr>
        <w:t>/Д: «Феникс», 2014г.</w:t>
      </w:r>
    </w:p>
    <w:p w:rsidR="00BF0A7C" w:rsidRPr="00A37987" w:rsidRDefault="00BF0A7C" w:rsidP="00BF0A7C">
      <w:pPr>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3.Амренова М.М., </w:t>
      </w:r>
      <w:proofErr w:type="spellStart"/>
      <w:r w:rsidRPr="00A37987">
        <w:rPr>
          <w:rFonts w:ascii="Times New Roman" w:eastAsia="Times New Roman" w:hAnsi="Times New Roman" w:cs="Times New Roman"/>
          <w:sz w:val="24"/>
          <w:szCs w:val="24"/>
        </w:rPr>
        <w:t>Гурбо</w:t>
      </w:r>
      <w:proofErr w:type="spellEnd"/>
      <w:r w:rsidRPr="00A37987">
        <w:rPr>
          <w:rFonts w:ascii="Times New Roman" w:eastAsia="Times New Roman" w:hAnsi="Times New Roman" w:cs="Times New Roman"/>
          <w:sz w:val="24"/>
          <w:szCs w:val="24"/>
        </w:rPr>
        <w:t xml:space="preserve"> Н.М., Наумова Е.Е., Ткачева Г.В., Шмакова Т.Я.. Повар. Практические основы профессиональной деятельности М.: </w:t>
      </w:r>
      <w:proofErr w:type="spellStart"/>
      <w:r w:rsidRPr="00A37987">
        <w:rPr>
          <w:rFonts w:ascii="Times New Roman" w:eastAsia="Times New Roman" w:hAnsi="Times New Roman" w:cs="Times New Roman"/>
          <w:sz w:val="24"/>
          <w:szCs w:val="24"/>
        </w:rPr>
        <w:t>Академкнига</w:t>
      </w:r>
      <w:proofErr w:type="spellEnd"/>
      <w:r w:rsidRPr="00A37987">
        <w:rPr>
          <w:rFonts w:ascii="Times New Roman" w:eastAsia="Times New Roman" w:hAnsi="Times New Roman" w:cs="Times New Roman"/>
          <w:sz w:val="24"/>
          <w:szCs w:val="24"/>
        </w:rPr>
        <w:t>, 2015г.</w:t>
      </w:r>
    </w:p>
    <w:p w:rsidR="00BF0A7C" w:rsidRPr="00A37987" w:rsidRDefault="00BF0A7C" w:rsidP="00BF0A7C">
      <w:pPr>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4.Успенская Н.Р.  Практическое пособие для повара М.: </w:t>
      </w:r>
      <w:proofErr w:type="spellStart"/>
      <w:r w:rsidRPr="00A37987">
        <w:rPr>
          <w:rFonts w:ascii="Times New Roman" w:eastAsia="Times New Roman" w:hAnsi="Times New Roman" w:cs="Times New Roman"/>
          <w:sz w:val="24"/>
          <w:szCs w:val="24"/>
        </w:rPr>
        <w:t>Академкнига</w:t>
      </w:r>
      <w:proofErr w:type="spellEnd"/>
      <w:r w:rsidRPr="00A37987">
        <w:rPr>
          <w:rFonts w:ascii="Times New Roman" w:eastAsia="Times New Roman" w:hAnsi="Times New Roman" w:cs="Times New Roman"/>
          <w:sz w:val="24"/>
          <w:szCs w:val="24"/>
        </w:rPr>
        <w:t>, 2014.</w:t>
      </w:r>
    </w:p>
    <w:p w:rsidR="00BF0A7C" w:rsidRPr="00A37987" w:rsidRDefault="00BF0A7C" w:rsidP="00BF0A7C">
      <w:pPr>
        <w:spacing w:after="0" w:line="240" w:lineRule="auto"/>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5. </w:t>
      </w:r>
      <w:proofErr w:type="spellStart"/>
      <w:r w:rsidRPr="00A37987">
        <w:rPr>
          <w:rFonts w:ascii="Times New Roman" w:eastAsia="Times New Roman" w:hAnsi="Times New Roman" w:cs="Times New Roman"/>
          <w:sz w:val="24"/>
          <w:szCs w:val="24"/>
        </w:rPr>
        <w:t>Сопина</w:t>
      </w:r>
      <w:proofErr w:type="spellEnd"/>
      <w:r w:rsidRPr="00A37987">
        <w:rPr>
          <w:rFonts w:ascii="Times New Roman" w:eastAsia="Times New Roman" w:hAnsi="Times New Roman" w:cs="Times New Roman"/>
          <w:sz w:val="24"/>
          <w:szCs w:val="24"/>
        </w:rPr>
        <w:t xml:space="preserve"> Л.Н.  Практическое пособие для повара М.: </w:t>
      </w:r>
      <w:proofErr w:type="spellStart"/>
      <w:r w:rsidRPr="00A37987">
        <w:rPr>
          <w:rFonts w:ascii="Times New Roman" w:eastAsia="Times New Roman" w:hAnsi="Times New Roman" w:cs="Times New Roman"/>
          <w:sz w:val="24"/>
          <w:szCs w:val="24"/>
        </w:rPr>
        <w:t>Академкнига</w:t>
      </w:r>
      <w:proofErr w:type="spellEnd"/>
      <w:r w:rsidRPr="00A37987">
        <w:rPr>
          <w:rFonts w:ascii="Times New Roman" w:eastAsia="Times New Roman" w:hAnsi="Times New Roman" w:cs="Times New Roman"/>
          <w:sz w:val="24"/>
          <w:szCs w:val="24"/>
        </w:rPr>
        <w:t xml:space="preserve"> , 2014.</w:t>
      </w:r>
    </w:p>
    <w:p w:rsidR="00BF0A7C" w:rsidRPr="00A37987" w:rsidRDefault="00BF0A7C" w:rsidP="00BF0A7C">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A37987">
        <w:rPr>
          <w:rFonts w:ascii="Times New Roman" w:eastAsia="Times New Roman" w:hAnsi="Times New Roman" w:cs="Times New Roman"/>
          <w:b/>
          <w:bCs/>
          <w:sz w:val="24"/>
          <w:szCs w:val="24"/>
        </w:rPr>
        <w:t>Дополнительные источники:</w:t>
      </w:r>
    </w:p>
    <w:p w:rsidR="00BF0A7C" w:rsidRPr="00A37987" w:rsidRDefault="00BF0A7C" w:rsidP="00BF0A7C">
      <w:pPr>
        <w:numPr>
          <w:ilvl w:val="0"/>
          <w:numId w:val="37"/>
        </w:numPr>
        <w:spacing w:after="0" w:line="240" w:lineRule="auto"/>
        <w:ind w:left="0" w:firstLine="0"/>
        <w:rPr>
          <w:rFonts w:ascii="Times New Roman" w:eastAsia="Times New Roman" w:hAnsi="Times New Roman" w:cs="Times New Roman"/>
          <w:sz w:val="24"/>
          <w:szCs w:val="24"/>
        </w:rPr>
      </w:pPr>
      <w:proofErr w:type="spellStart"/>
      <w:r w:rsidRPr="00A37987">
        <w:rPr>
          <w:rFonts w:ascii="Times New Roman" w:eastAsia="Times New Roman" w:hAnsi="Times New Roman" w:cs="Times New Roman"/>
          <w:sz w:val="24"/>
          <w:szCs w:val="24"/>
        </w:rPr>
        <w:lastRenderedPageBreak/>
        <w:t>Барцетти</w:t>
      </w:r>
      <w:proofErr w:type="spellEnd"/>
      <w:r w:rsidRPr="00A37987">
        <w:rPr>
          <w:rFonts w:ascii="Times New Roman" w:eastAsia="Times New Roman" w:hAnsi="Times New Roman" w:cs="Times New Roman"/>
          <w:sz w:val="24"/>
          <w:szCs w:val="24"/>
        </w:rPr>
        <w:t xml:space="preserve"> С. Кулинарные фантазии из рыбы  М.: Издательство «</w:t>
      </w:r>
      <w:proofErr w:type="spellStart"/>
      <w:r w:rsidRPr="00A37987">
        <w:rPr>
          <w:rFonts w:ascii="Times New Roman" w:eastAsia="Times New Roman" w:hAnsi="Times New Roman" w:cs="Times New Roman"/>
          <w:sz w:val="24"/>
          <w:szCs w:val="24"/>
        </w:rPr>
        <w:t>Ниола-Пресс</w:t>
      </w:r>
      <w:proofErr w:type="spellEnd"/>
      <w:r w:rsidRPr="00A37987">
        <w:rPr>
          <w:rFonts w:ascii="Times New Roman" w:eastAsia="Times New Roman" w:hAnsi="Times New Roman" w:cs="Times New Roman"/>
          <w:sz w:val="24"/>
          <w:szCs w:val="24"/>
        </w:rPr>
        <w:t xml:space="preserve">», 2012. </w:t>
      </w:r>
    </w:p>
    <w:p w:rsidR="00BF0A7C" w:rsidRPr="00A37987" w:rsidRDefault="00BF0A7C" w:rsidP="00BF0A7C">
      <w:pPr>
        <w:numPr>
          <w:ilvl w:val="0"/>
          <w:numId w:val="37"/>
        </w:numPr>
        <w:spacing w:after="0" w:line="240" w:lineRule="auto"/>
        <w:ind w:left="0" w:firstLine="0"/>
        <w:rPr>
          <w:rFonts w:ascii="Times New Roman" w:eastAsia="Times New Roman" w:hAnsi="Times New Roman" w:cs="Times New Roman"/>
          <w:sz w:val="24"/>
          <w:szCs w:val="24"/>
        </w:rPr>
      </w:pPr>
      <w:proofErr w:type="spellStart"/>
      <w:r w:rsidRPr="00A37987">
        <w:rPr>
          <w:rFonts w:ascii="Times New Roman" w:eastAsia="Times New Roman" w:hAnsi="Times New Roman" w:cs="Times New Roman"/>
          <w:sz w:val="24"/>
          <w:szCs w:val="24"/>
        </w:rPr>
        <w:t>Титц</w:t>
      </w:r>
      <w:proofErr w:type="spellEnd"/>
      <w:r w:rsidRPr="00A37987">
        <w:rPr>
          <w:rFonts w:ascii="Times New Roman" w:eastAsia="Times New Roman" w:hAnsi="Times New Roman" w:cs="Times New Roman"/>
          <w:sz w:val="24"/>
          <w:szCs w:val="24"/>
        </w:rPr>
        <w:t xml:space="preserve"> О, </w:t>
      </w:r>
      <w:proofErr w:type="spellStart"/>
      <w:r w:rsidRPr="00A37987">
        <w:rPr>
          <w:rFonts w:ascii="Times New Roman" w:eastAsia="Times New Roman" w:hAnsi="Times New Roman" w:cs="Times New Roman"/>
          <w:sz w:val="24"/>
          <w:szCs w:val="24"/>
        </w:rPr>
        <w:t>Флориан</w:t>
      </w:r>
      <w:proofErr w:type="spellEnd"/>
      <w:r w:rsidRPr="00A37987">
        <w:rPr>
          <w:rFonts w:ascii="Times New Roman" w:eastAsia="Times New Roman" w:hAnsi="Times New Roman" w:cs="Times New Roman"/>
          <w:sz w:val="24"/>
          <w:szCs w:val="24"/>
        </w:rPr>
        <w:t xml:space="preserve"> Х.  М..  Украшения блюд из овощей и фруктов Мой мир, 2014г.</w:t>
      </w:r>
    </w:p>
    <w:p w:rsidR="00BF0A7C" w:rsidRPr="00A37987" w:rsidRDefault="00BF0A7C" w:rsidP="00BF0A7C">
      <w:pPr>
        <w:numPr>
          <w:ilvl w:val="0"/>
          <w:numId w:val="37"/>
        </w:numPr>
        <w:spacing w:after="0" w:line="240" w:lineRule="auto"/>
        <w:ind w:left="0" w:firstLine="0"/>
        <w:jc w:val="both"/>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Степанова  И.  Фантазии из овощей и фруктов  М.: Изд-во </w:t>
      </w:r>
      <w:proofErr w:type="spellStart"/>
      <w:r w:rsidRPr="00A37987">
        <w:rPr>
          <w:rFonts w:ascii="Times New Roman" w:eastAsia="Times New Roman" w:hAnsi="Times New Roman" w:cs="Times New Roman"/>
          <w:sz w:val="24"/>
          <w:szCs w:val="24"/>
        </w:rPr>
        <w:t>Эксмо</w:t>
      </w:r>
      <w:proofErr w:type="spellEnd"/>
      <w:r w:rsidRPr="00A37987">
        <w:rPr>
          <w:rFonts w:ascii="Times New Roman" w:eastAsia="Times New Roman" w:hAnsi="Times New Roman" w:cs="Times New Roman"/>
          <w:sz w:val="24"/>
          <w:szCs w:val="24"/>
        </w:rPr>
        <w:t>, 2015</w:t>
      </w:r>
    </w:p>
    <w:p w:rsidR="00BF0A7C" w:rsidRPr="00A37987" w:rsidRDefault="00BF0A7C" w:rsidP="00BF0A7C">
      <w:pPr>
        <w:numPr>
          <w:ilvl w:val="0"/>
          <w:numId w:val="37"/>
        </w:numPr>
        <w:spacing w:after="0" w:line="240" w:lineRule="auto"/>
        <w:ind w:left="0" w:firstLine="0"/>
        <w:jc w:val="both"/>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Вульф - </w:t>
      </w:r>
      <w:proofErr w:type="spellStart"/>
      <w:r w:rsidRPr="00A37987">
        <w:rPr>
          <w:rFonts w:ascii="Times New Roman" w:eastAsia="Times New Roman" w:hAnsi="Times New Roman" w:cs="Times New Roman"/>
          <w:sz w:val="24"/>
          <w:szCs w:val="24"/>
        </w:rPr>
        <w:t>Кохен</w:t>
      </w:r>
      <w:proofErr w:type="spellEnd"/>
      <w:r w:rsidRPr="00A37987">
        <w:rPr>
          <w:rFonts w:ascii="Times New Roman" w:eastAsia="Times New Roman" w:hAnsi="Times New Roman" w:cs="Times New Roman"/>
          <w:sz w:val="24"/>
          <w:szCs w:val="24"/>
        </w:rPr>
        <w:t xml:space="preserve"> Э. М. Кулинария. Школа мастеров Мир книги, 2014г.</w:t>
      </w:r>
    </w:p>
    <w:p w:rsidR="00BF0A7C" w:rsidRPr="00A37987" w:rsidRDefault="00BF0A7C" w:rsidP="00BF0A7C">
      <w:pPr>
        <w:numPr>
          <w:ilvl w:val="0"/>
          <w:numId w:val="37"/>
        </w:numPr>
        <w:spacing w:after="0" w:line="240" w:lineRule="auto"/>
        <w:ind w:left="0" w:firstLine="0"/>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Ярославская Ю. Мир в твоей тарелке  М. Оазис-дизайн, 2014г.</w:t>
      </w:r>
    </w:p>
    <w:p w:rsidR="00BF0A7C" w:rsidRPr="00A37987" w:rsidRDefault="00BF0A7C" w:rsidP="00BF0A7C">
      <w:pPr>
        <w:numPr>
          <w:ilvl w:val="0"/>
          <w:numId w:val="37"/>
        </w:numPr>
        <w:spacing w:after="0" w:line="240" w:lineRule="auto"/>
        <w:ind w:left="0" w:firstLine="0"/>
        <w:rPr>
          <w:rFonts w:ascii="Times New Roman" w:eastAsia="Times New Roman" w:hAnsi="Times New Roman" w:cs="Times New Roman"/>
          <w:sz w:val="24"/>
          <w:szCs w:val="24"/>
        </w:rPr>
      </w:pPr>
      <w:proofErr w:type="spellStart"/>
      <w:r w:rsidRPr="00A37987">
        <w:rPr>
          <w:rFonts w:ascii="Times New Roman" w:eastAsia="Times New Roman" w:hAnsi="Times New Roman" w:cs="Times New Roman"/>
          <w:sz w:val="24"/>
          <w:szCs w:val="24"/>
        </w:rPr>
        <w:t>РадионоваИ</w:t>
      </w:r>
      <w:proofErr w:type="spellEnd"/>
      <w:r w:rsidRPr="00A37987">
        <w:rPr>
          <w:rFonts w:ascii="Times New Roman" w:eastAsia="Times New Roman" w:hAnsi="Times New Roman" w:cs="Times New Roman"/>
          <w:sz w:val="24"/>
          <w:szCs w:val="24"/>
        </w:rPr>
        <w:t xml:space="preserve">.. Лучшие блюда из курицы и птицы   М.: </w:t>
      </w:r>
      <w:proofErr w:type="spellStart"/>
      <w:r w:rsidRPr="00A37987">
        <w:rPr>
          <w:rFonts w:ascii="Times New Roman" w:eastAsia="Times New Roman" w:hAnsi="Times New Roman" w:cs="Times New Roman"/>
          <w:sz w:val="24"/>
          <w:szCs w:val="24"/>
        </w:rPr>
        <w:t>Эксмо</w:t>
      </w:r>
      <w:proofErr w:type="spellEnd"/>
      <w:r w:rsidRPr="00A37987">
        <w:rPr>
          <w:rFonts w:ascii="Times New Roman" w:eastAsia="Times New Roman" w:hAnsi="Times New Roman" w:cs="Times New Roman"/>
          <w:sz w:val="24"/>
          <w:szCs w:val="24"/>
        </w:rPr>
        <w:t>, 2016г.</w:t>
      </w:r>
    </w:p>
    <w:p w:rsidR="00BF0A7C" w:rsidRPr="00A37987" w:rsidRDefault="00BF0A7C" w:rsidP="00BF0A7C">
      <w:pPr>
        <w:numPr>
          <w:ilvl w:val="0"/>
          <w:numId w:val="37"/>
        </w:numPr>
        <w:spacing w:after="0" w:line="240" w:lineRule="auto"/>
        <w:ind w:left="0" w:firstLine="0"/>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Румянцева И.С., Супы Мир книги , 2016г. </w:t>
      </w:r>
    </w:p>
    <w:p w:rsidR="00BF0A7C" w:rsidRPr="00A37987" w:rsidRDefault="00BF0A7C" w:rsidP="00BF0A7C">
      <w:pPr>
        <w:numPr>
          <w:ilvl w:val="0"/>
          <w:numId w:val="37"/>
        </w:numPr>
        <w:spacing w:after="0" w:line="240" w:lineRule="auto"/>
        <w:ind w:left="0" w:firstLine="0"/>
        <w:rPr>
          <w:rFonts w:ascii="Times New Roman" w:eastAsia="Times New Roman" w:hAnsi="Times New Roman" w:cs="Times New Roman"/>
          <w:sz w:val="24"/>
          <w:szCs w:val="24"/>
        </w:rPr>
      </w:pPr>
      <w:r w:rsidRPr="00A37987">
        <w:rPr>
          <w:rFonts w:ascii="Times New Roman" w:eastAsia="Times New Roman" w:hAnsi="Times New Roman" w:cs="Times New Roman"/>
          <w:sz w:val="24"/>
          <w:szCs w:val="24"/>
        </w:rPr>
        <w:t xml:space="preserve">Степанова И.В., 100 лучших закусок для приёма, фуршета, </w:t>
      </w:r>
      <w:proofErr w:type="spellStart"/>
      <w:r w:rsidRPr="00A37987">
        <w:rPr>
          <w:rFonts w:ascii="Times New Roman" w:eastAsia="Times New Roman" w:hAnsi="Times New Roman" w:cs="Times New Roman"/>
          <w:sz w:val="24"/>
          <w:szCs w:val="24"/>
        </w:rPr>
        <w:t>коктейля.Эскимо</w:t>
      </w:r>
      <w:proofErr w:type="spellEnd"/>
      <w:r w:rsidRPr="00A37987">
        <w:rPr>
          <w:rFonts w:ascii="Times New Roman" w:eastAsia="Times New Roman" w:hAnsi="Times New Roman" w:cs="Times New Roman"/>
          <w:sz w:val="24"/>
          <w:szCs w:val="24"/>
        </w:rPr>
        <w:t>, 2014г</w:t>
      </w:r>
    </w:p>
    <w:p w:rsidR="00BF0A7C" w:rsidRPr="00A37987" w:rsidRDefault="00BF0A7C" w:rsidP="00BF0A7C">
      <w:pPr>
        <w:spacing w:after="0" w:line="240" w:lineRule="auto"/>
        <w:jc w:val="both"/>
        <w:rPr>
          <w:rFonts w:ascii="Times New Roman" w:eastAsia="Times New Roman" w:hAnsi="Times New Roman" w:cs="Times New Roman"/>
          <w:b/>
          <w:sz w:val="24"/>
          <w:szCs w:val="24"/>
        </w:rPr>
      </w:pPr>
      <w:r w:rsidRPr="00A37987">
        <w:rPr>
          <w:rFonts w:ascii="Times New Roman" w:eastAsia="Times New Roman" w:hAnsi="Times New Roman" w:cs="Times New Roman"/>
          <w:b/>
          <w:sz w:val="24"/>
          <w:szCs w:val="24"/>
        </w:rPr>
        <w:t>Интернет – ресурсы:</w:t>
      </w:r>
    </w:p>
    <w:p w:rsidR="00BF0A7C" w:rsidRPr="00A37987" w:rsidRDefault="00BF0A7C" w:rsidP="00BF0A7C">
      <w:pPr>
        <w:numPr>
          <w:ilvl w:val="0"/>
          <w:numId w:val="37"/>
        </w:numPr>
        <w:spacing w:after="0" w:line="240" w:lineRule="auto"/>
        <w:ind w:left="0" w:firstLine="0"/>
        <w:jc w:val="both"/>
        <w:rPr>
          <w:rFonts w:ascii="Times New Roman" w:eastAsia="Times New Roman" w:hAnsi="Times New Roman" w:cs="Times New Roman"/>
          <w:sz w:val="24"/>
          <w:szCs w:val="24"/>
        </w:rPr>
      </w:pPr>
      <w:hyperlink r:id="rId14" w:history="1">
        <w:r w:rsidRPr="00A37987">
          <w:rPr>
            <w:rFonts w:ascii="Times New Roman" w:eastAsia="Times New Roman" w:hAnsi="Times New Roman" w:cs="Times New Roman"/>
            <w:color w:val="0000FF"/>
            <w:sz w:val="24"/>
            <w:szCs w:val="24"/>
            <w:u w:val="single"/>
            <w:lang w:val="en-US"/>
          </w:rPr>
          <w:t>http://eda.server.ru</w:t>
        </w:r>
      </w:hyperlink>
    </w:p>
    <w:p w:rsidR="00BF0A7C" w:rsidRPr="00A37987" w:rsidRDefault="00BF0A7C" w:rsidP="00BF0A7C">
      <w:pPr>
        <w:numPr>
          <w:ilvl w:val="0"/>
          <w:numId w:val="37"/>
        </w:numPr>
        <w:spacing w:after="0" w:line="240" w:lineRule="auto"/>
        <w:ind w:left="0" w:firstLine="0"/>
        <w:jc w:val="both"/>
        <w:rPr>
          <w:rFonts w:ascii="Times New Roman" w:eastAsia="Times New Roman" w:hAnsi="Times New Roman" w:cs="Times New Roman"/>
          <w:sz w:val="24"/>
          <w:szCs w:val="24"/>
        </w:rPr>
      </w:pPr>
      <w:hyperlink r:id="rId15" w:history="1">
        <w:r w:rsidRPr="00A37987">
          <w:rPr>
            <w:rFonts w:ascii="Times New Roman" w:eastAsia="Times New Roman" w:hAnsi="Times New Roman" w:cs="Times New Roman"/>
            <w:color w:val="0000FF"/>
            <w:sz w:val="24"/>
            <w:szCs w:val="24"/>
            <w:u w:val="single"/>
          </w:rPr>
          <w:t>http://supercook.ru</w:t>
        </w:r>
      </w:hyperlink>
    </w:p>
    <w:p w:rsidR="00BF0A7C" w:rsidRPr="00A37987" w:rsidRDefault="00BF0A7C" w:rsidP="00BF0A7C">
      <w:pPr>
        <w:numPr>
          <w:ilvl w:val="0"/>
          <w:numId w:val="37"/>
        </w:numPr>
        <w:spacing w:after="0" w:line="240" w:lineRule="auto"/>
        <w:ind w:left="0" w:firstLine="0"/>
        <w:jc w:val="both"/>
        <w:rPr>
          <w:rFonts w:ascii="Times New Roman" w:eastAsia="Times New Roman" w:hAnsi="Times New Roman" w:cs="Times New Roman"/>
          <w:sz w:val="24"/>
          <w:szCs w:val="24"/>
        </w:rPr>
      </w:pPr>
      <w:hyperlink r:id="rId16" w:history="1">
        <w:r w:rsidRPr="00A37987">
          <w:rPr>
            <w:rFonts w:ascii="Times New Roman" w:eastAsia="Times New Roman" w:hAnsi="Times New Roman" w:cs="Times New Roman"/>
            <w:color w:val="0000FF"/>
            <w:sz w:val="24"/>
            <w:szCs w:val="24"/>
            <w:u w:val="single"/>
          </w:rPr>
          <w:t>http://www.vkusno.kg</w:t>
        </w:r>
      </w:hyperlink>
    </w:p>
    <w:p w:rsidR="00BF0A7C" w:rsidRPr="00A37987" w:rsidRDefault="00BF0A7C" w:rsidP="00BF0A7C">
      <w:pPr>
        <w:numPr>
          <w:ilvl w:val="0"/>
          <w:numId w:val="37"/>
        </w:numPr>
        <w:tabs>
          <w:tab w:val="num" w:pos="1440"/>
        </w:tabs>
        <w:spacing w:after="0" w:line="240" w:lineRule="auto"/>
        <w:ind w:left="0" w:firstLine="0"/>
        <w:jc w:val="both"/>
        <w:rPr>
          <w:rFonts w:ascii="Times New Roman" w:eastAsia="Times New Roman" w:hAnsi="Times New Roman" w:cs="Times New Roman"/>
          <w:sz w:val="24"/>
          <w:szCs w:val="24"/>
        </w:rPr>
      </w:pPr>
      <w:hyperlink r:id="rId17" w:history="1">
        <w:r w:rsidRPr="00A37987">
          <w:rPr>
            <w:rFonts w:ascii="Times New Roman" w:eastAsia="Times New Roman" w:hAnsi="Times New Roman" w:cs="Times New Roman"/>
            <w:color w:val="0000FF"/>
            <w:sz w:val="24"/>
            <w:szCs w:val="24"/>
            <w:u w:val="single"/>
          </w:rPr>
          <w:t>http://www.millionmenu.ru/</w:t>
        </w:r>
      </w:hyperlink>
    </w:p>
    <w:p w:rsidR="00BF0A7C" w:rsidRPr="00A37987" w:rsidRDefault="00BF0A7C" w:rsidP="00BF0A7C">
      <w:pPr>
        <w:spacing w:after="0" w:line="240" w:lineRule="auto"/>
        <w:rPr>
          <w:sz w:val="24"/>
          <w:szCs w:val="24"/>
        </w:rPr>
      </w:pP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i/>
          <w:color w:val="1F497D"/>
          <w:sz w:val="24"/>
          <w:szCs w:val="24"/>
        </w:rPr>
      </w:pPr>
      <w:r w:rsidRPr="00A37987">
        <w:rPr>
          <w:rFonts w:ascii="Times New Roman" w:eastAsia="Times New Roman" w:hAnsi="Times New Roman" w:cs="Times New Roman"/>
          <w:b/>
          <w:sz w:val="24"/>
          <w:szCs w:val="24"/>
        </w:rPr>
        <w:t>4.3. Кадровое обеспечение организации и проведения производственной   практики</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 xml:space="preserve">4.3.1.Требования к квалификации </w:t>
      </w:r>
      <w:proofErr w:type="spellStart"/>
      <w:r w:rsidRPr="00A37987">
        <w:rPr>
          <w:rFonts w:ascii="Times New Roman" w:eastAsia="Times New Roman" w:hAnsi="Times New Roman" w:cs="Times New Roman"/>
          <w:bCs/>
          <w:sz w:val="24"/>
          <w:szCs w:val="24"/>
        </w:rPr>
        <w:t>педагогическихкадров</w:t>
      </w:r>
      <w:proofErr w:type="spellEnd"/>
      <w:r>
        <w:rPr>
          <w:rFonts w:ascii="Times New Roman" w:eastAsia="Times New Roman" w:hAnsi="Times New Roman" w:cs="Times New Roman"/>
          <w:bCs/>
          <w:sz w:val="24"/>
          <w:szCs w:val="24"/>
        </w:rPr>
        <w:t>,</w:t>
      </w:r>
      <w:r w:rsidRPr="00A37987">
        <w:rPr>
          <w:rFonts w:ascii="Times New Roman" w:eastAsia="Times New Roman" w:hAnsi="Times New Roman" w:cs="Times New Roman"/>
          <w:bCs/>
          <w:sz w:val="24"/>
          <w:szCs w:val="24"/>
        </w:rPr>
        <w:t xml:space="preserve"> осуществляющих руководство практикой в образовательном учреждении: наличие высшего профессионального образования, соответствующего профилю модуля и специальности.</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4.3.2.Требования к квалификации специалистов, осуществляющих руководство практикой в организации.</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Инженеры, мастера или иные технические кадры: наличие высшего или среднего специального профессионального образования, соответствующего профилю модуля и специальности.</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 xml:space="preserve"> Инженерно-педагогический состав: </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 xml:space="preserve"> - наличие высшего профессионального образования;</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 xml:space="preserve"> -опыт профессиональной деятельности в организациях профессиональной сферы;</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 xml:space="preserve"> - стажировка в профильных организациях не реже 1 раза в 3 года.</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Мастера:</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 наличие квалификации не менее чем на разряд выше разряда выпускника;</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 стажировка в профильных организациях не реже 1 раза в 3 года;</w:t>
      </w: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A37987">
        <w:rPr>
          <w:rFonts w:ascii="Times New Roman" w:eastAsia="Times New Roman" w:hAnsi="Times New Roman" w:cs="Times New Roman"/>
          <w:bCs/>
          <w:sz w:val="24"/>
          <w:szCs w:val="24"/>
        </w:rPr>
        <w:t>-опыт деятельности в организациях соответствующей профессиональной сферы.</w:t>
      </w: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BF0A7C"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BF0A7C" w:rsidRPr="00A37987" w:rsidRDefault="00BF0A7C" w:rsidP="00BF0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p w:rsidR="00BF0A7C" w:rsidRDefault="00BF0A7C" w:rsidP="00BF0A7C">
      <w:pPr>
        <w:rPr>
          <w:rFonts w:ascii="Times New Roman" w:hAnsi="Times New Roman" w:cs="Times New Roman"/>
          <w:b/>
          <w:sz w:val="24"/>
          <w:szCs w:val="24"/>
        </w:rPr>
      </w:pPr>
      <w:r>
        <w:rPr>
          <w:rFonts w:ascii="Times New Roman" w:hAnsi="Times New Roman" w:cs="Times New Roman"/>
          <w:b/>
          <w:sz w:val="24"/>
          <w:szCs w:val="24"/>
        </w:rPr>
        <w:br w:type="page"/>
      </w:r>
    </w:p>
    <w:p w:rsidR="00BF0A7C" w:rsidRPr="00A37987" w:rsidRDefault="00BF0A7C" w:rsidP="00BF0A7C">
      <w:pPr>
        <w:rPr>
          <w:rFonts w:ascii="Times New Roman" w:hAnsi="Times New Roman" w:cs="Times New Roman"/>
          <w:b/>
          <w:i/>
          <w:sz w:val="24"/>
          <w:szCs w:val="24"/>
        </w:rPr>
      </w:pPr>
      <w:r w:rsidRPr="00A37987">
        <w:rPr>
          <w:rFonts w:ascii="Times New Roman" w:hAnsi="Times New Roman" w:cs="Times New Roman"/>
          <w:b/>
          <w:sz w:val="24"/>
          <w:szCs w:val="24"/>
        </w:rPr>
        <w:lastRenderedPageBreak/>
        <w:t>Контроль и оценка результатов освоение производственной практики</w:t>
      </w:r>
    </w:p>
    <w:tbl>
      <w:tblPr>
        <w:tblW w:w="9900" w:type="dxa"/>
        <w:tblInd w:w="-4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160"/>
        <w:gridCol w:w="6035"/>
        <w:gridCol w:w="1705"/>
      </w:tblGrid>
      <w:tr w:rsidR="00BF0A7C" w:rsidRPr="00A37987" w:rsidTr="003B6E23">
        <w:tc>
          <w:tcPr>
            <w:tcW w:w="2160" w:type="dxa"/>
            <w:shd w:val="clear" w:color="auto" w:fill="auto"/>
            <w:vAlign w:val="center"/>
          </w:tcPr>
          <w:p w:rsidR="00BF0A7C" w:rsidRPr="00A37987" w:rsidRDefault="00BF0A7C" w:rsidP="003B6E23">
            <w:pPr>
              <w:spacing w:after="0" w:line="240" w:lineRule="auto"/>
              <w:jc w:val="center"/>
              <w:rPr>
                <w:rFonts w:ascii="Times New Roman" w:eastAsia="Times New Roman" w:hAnsi="Times New Roman" w:cs="Times New Roman"/>
                <w:b/>
                <w:bCs/>
                <w:sz w:val="24"/>
                <w:szCs w:val="24"/>
              </w:rPr>
            </w:pPr>
            <w:r w:rsidRPr="00A37987">
              <w:rPr>
                <w:rFonts w:ascii="Times New Roman" w:eastAsia="Times New Roman" w:hAnsi="Times New Roman" w:cs="Times New Roman"/>
                <w:b/>
                <w:bCs/>
                <w:sz w:val="24"/>
                <w:szCs w:val="24"/>
              </w:rPr>
              <w:t xml:space="preserve">Результаты </w:t>
            </w:r>
          </w:p>
          <w:p w:rsidR="00BF0A7C" w:rsidRPr="00A37987" w:rsidRDefault="00BF0A7C" w:rsidP="003B6E23">
            <w:pPr>
              <w:spacing w:after="0" w:line="240" w:lineRule="auto"/>
              <w:jc w:val="center"/>
              <w:rPr>
                <w:rFonts w:ascii="Times New Roman" w:eastAsia="Times New Roman" w:hAnsi="Times New Roman" w:cs="Times New Roman"/>
                <w:b/>
                <w:bCs/>
                <w:sz w:val="24"/>
                <w:szCs w:val="24"/>
              </w:rPr>
            </w:pPr>
            <w:r w:rsidRPr="00A37987">
              <w:rPr>
                <w:rFonts w:ascii="Times New Roman" w:eastAsia="Times New Roman" w:hAnsi="Times New Roman" w:cs="Times New Roman"/>
                <w:b/>
                <w:bCs/>
                <w:sz w:val="24"/>
                <w:szCs w:val="24"/>
              </w:rPr>
              <w:t>(освоенные профессиональные компетенции)</w:t>
            </w:r>
          </w:p>
        </w:tc>
        <w:tc>
          <w:tcPr>
            <w:tcW w:w="6035" w:type="dxa"/>
            <w:shd w:val="clear" w:color="auto" w:fill="auto"/>
          </w:tcPr>
          <w:p w:rsidR="00BF0A7C" w:rsidRPr="00A37987" w:rsidRDefault="00BF0A7C" w:rsidP="003B6E23">
            <w:pPr>
              <w:spacing w:after="0" w:line="240" w:lineRule="auto"/>
              <w:jc w:val="center"/>
              <w:rPr>
                <w:rFonts w:ascii="Times New Roman" w:eastAsia="Times New Roman" w:hAnsi="Times New Roman" w:cs="Times New Roman"/>
                <w:b/>
                <w:sz w:val="24"/>
                <w:szCs w:val="24"/>
              </w:rPr>
            </w:pPr>
          </w:p>
          <w:p w:rsidR="00BF0A7C" w:rsidRPr="00A37987" w:rsidRDefault="00BF0A7C" w:rsidP="003B6E23">
            <w:pPr>
              <w:spacing w:after="0" w:line="240" w:lineRule="auto"/>
              <w:jc w:val="center"/>
              <w:rPr>
                <w:rFonts w:ascii="Times New Roman" w:eastAsia="Times New Roman" w:hAnsi="Times New Roman" w:cs="Times New Roman"/>
                <w:bCs/>
                <w:sz w:val="24"/>
                <w:szCs w:val="24"/>
              </w:rPr>
            </w:pPr>
            <w:r w:rsidRPr="00A37987">
              <w:rPr>
                <w:rFonts w:ascii="Times New Roman" w:eastAsia="Times New Roman" w:hAnsi="Times New Roman" w:cs="Times New Roman"/>
                <w:b/>
                <w:sz w:val="24"/>
                <w:szCs w:val="24"/>
              </w:rPr>
              <w:t>Основные показатели оценки результата</w:t>
            </w:r>
          </w:p>
        </w:tc>
        <w:tc>
          <w:tcPr>
            <w:tcW w:w="1705" w:type="dxa"/>
            <w:shd w:val="clear" w:color="auto" w:fill="auto"/>
            <w:vAlign w:val="center"/>
          </w:tcPr>
          <w:p w:rsidR="00BF0A7C" w:rsidRPr="00A37987" w:rsidRDefault="00BF0A7C" w:rsidP="003B6E23">
            <w:pPr>
              <w:spacing w:after="0" w:line="240" w:lineRule="auto"/>
              <w:rPr>
                <w:rFonts w:ascii="Times New Roman" w:eastAsia="Times New Roman" w:hAnsi="Times New Roman" w:cs="Times New Roman"/>
                <w:b/>
                <w:bCs/>
                <w:iCs/>
                <w:sz w:val="24"/>
                <w:szCs w:val="24"/>
              </w:rPr>
            </w:pPr>
            <w:r w:rsidRPr="00A37987">
              <w:rPr>
                <w:rFonts w:ascii="Times New Roman" w:eastAsia="Times New Roman" w:hAnsi="Times New Roman" w:cs="Times New Roman"/>
                <w:b/>
                <w:iCs/>
                <w:sz w:val="24"/>
                <w:szCs w:val="24"/>
              </w:rPr>
              <w:t xml:space="preserve">   Формы и методы контроля и оценки </w:t>
            </w:r>
          </w:p>
        </w:tc>
      </w:tr>
      <w:tr w:rsidR="00BF0A7C" w:rsidRPr="00A37987" w:rsidTr="003B6E23">
        <w:trPr>
          <w:trHeight w:val="2305"/>
        </w:trPr>
        <w:tc>
          <w:tcPr>
            <w:tcW w:w="2160" w:type="dxa"/>
            <w:shd w:val="clear" w:color="auto" w:fill="auto"/>
          </w:tcPr>
          <w:p w:rsidR="00BF0A7C" w:rsidRPr="00A37987" w:rsidRDefault="00BF0A7C" w:rsidP="003B6E23">
            <w:pPr>
              <w:suppressAutoHyphens/>
              <w:spacing w:after="0" w:line="240" w:lineRule="auto"/>
              <w:ind w:firstLine="317"/>
              <w:rPr>
                <w:rFonts w:ascii="Times New Roman" w:hAnsi="Times New Roman" w:cs="Times New Roman"/>
                <w:b/>
                <w:sz w:val="24"/>
                <w:szCs w:val="24"/>
              </w:rPr>
            </w:pPr>
          </w:p>
          <w:p w:rsidR="00BF0A7C" w:rsidRPr="00A37987" w:rsidRDefault="00BF0A7C" w:rsidP="003B6E23">
            <w:pPr>
              <w:suppressAutoHyphens/>
              <w:spacing w:after="0" w:line="240" w:lineRule="auto"/>
              <w:ind w:firstLine="317"/>
              <w:rPr>
                <w:rFonts w:ascii="Times New Roman" w:hAnsi="Times New Roman" w:cs="Times New Roman"/>
                <w:b/>
                <w:sz w:val="24"/>
                <w:szCs w:val="24"/>
              </w:rPr>
            </w:pPr>
          </w:p>
          <w:p w:rsidR="00BF0A7C" w:rsidRPr="00A37987" w:rsidRDefault="00BF0A7C" w:rsidP="003B6E23">
            <w:pPr>
              <w:suppressAutoHyphens/>
              <w:spacing w:after="0" w:line="240" w:lineRule="auto"/>
              <w:ind w:firstLine="317"/>
              <w:rPr>
                <w:rFonts w:ascii="Times New Roman" w:hAnsi="Times New Roman" w:cs="Times New Roman"/>
                <w:b/>
                <w:sz w:val="24"/>
                <w:szCs w:val="24"/>
              </w:rPr>
            </w:pPr>
          </w:p>
          <w:p w:rsidR="00BF0A7C" w:rsidRPr="00A37987" w:rsidRDefault="00BF0A7C" w:rsidP="003B6E23">
            <w:pPr>
              <w:suppressAutoHyphens/>
              <w:spacing w:after="0" w:line="240" w:lineRule="auto"/>
              <w:ind w:firstLine="317"/>
              <w:rPr>
                <w:rFonts w:ascii="Times New Roman" w:hAnsi="Times New Roman" w:cs="Times New Roman"/>
                <w:b/>
                <w:sz w:val="24"/>
                <w:szCs w:val="24"/>
              </w:rPr>
            </w:pPr>
          </w:p>
          <w:p w:rsidR="00BF0A7C" w:rsidRPr="00A37987" w:rsidRDefault="00BF0A7C" w:rsidP="003B6E23">
            <w:pPr>
              <w:suppressAutoHyphens/>
              <w:spacing w:after="0" w:line="240" w:lineRule="auto"/>
              <w:ind w:firstLine="317"/>
              <w:rPr>
                <w:rFonts w:ascii="Times New Roman" w:hAnsi="Times New Roman" w:cs="Times New Roman"/>
                <w:b/>
                <w:sz w:val="24"/>
                <w:szCs w:val="24"/>
              </w:rPr>
            </w:pPr>
          </w:p>
          <w:p w:rsidR="00BF0A7C" w:rsidRPr="00A37987" w:rsidRDefault="00BF0A7C" w:rsidP="003B6E23">
            <w:pPr>
              <w:suppressAutoHyphens/>
              <w:spacing w:after="0" w:line="240" w:lineRule="auto"/>
              <w:ind w:firstLine="317"/>
              <w:rPr>
                <w:rFonts w:ascii="Times New Roman" w:hAnsi="Times New Roman" w:cs="Times New Roman"/>
                <w:b/>
                <w:sz w:val="24"/>
                <w:szCs w:val="24"/>
              </w:rPr>
            </w:pPr>
          </w:p>
          <w:p w:rsidR="00BF0A7C" w:rsidRPr="00A37987" w:rsidRDefault="00BF0A7C" w:rsidP="003B6E23">
            <w:pPr>
              <w:suppressAutoHyphens/>
              <w:spacing w:after="0" w:line="240" w:lineRule="auto"/>
              <w:ind w:firstLine="317"/>
              <w:rPr>
                <w:rFonts w:ascii="Times New Roman" w:hAnsi="Times New Roman" w:cs="Times New Roman"/>
                <w:b/>
                <w:sz w:val="24"/>
                <w:szCs w:val="24"/>
              </w:rPr>
            </w:pPr>
          </w:p>
          <w:p w:rsidR="00BF0A7C" w:rsidRPr="00A37987" w:rsidRDefault="00BF0A7C" w:rsidP="003B6E23">
            <w:pPr>
              <w:suppressAutoHyphens/>
              <w:spacing w:after="0" w:line="240" w:lineRule="auto"/>
              <w:ind w:firstLine="317"/>
              <w:rPr>
                <w:rFonts w:ascii="Times New Roman" w:hAnsi="Times New Roman" w:cs="Times New Roman"/>
                <w:b/>
                <w:sz w:val="24"/>
                <w:szCs w:val="24"/>
              </w:rPr>
            </w:pPr>
            <w:r w:rsidRPr="00A37987">
              <w:rPr>
                <w:rFonts w:ascii="Times New Roman" w:hAnsi="Times New Roman" w:cs="Times New Roman"/>
                <w:b/>
                <w:sz w:val="24"/>
                <w:szCs w:val="24"/>
              </w:rPr>
              <w:t xml:space="preserve">ПК 1.1  </w:t>
            </w:r>
          </w:p>
          <w:p w:rsidR="00BF0A7C" w:rsidRPr="00A37987" w:rsidRDefault="00BF0A7C" w:rsidP="003B6E23">
            <w:pPr>
              <w:suppressAutoHyphens/>
              <w:spacing w:after="0" w:line="240" w:lineRule="auto"/>
              <w:ind w:hanging="40"/>
              <w:rPr>
                <w:rFonts w:ascii="Times New Roman" w:hAnsi="Times New Roman" w:cs="Times New Roman"/>
                <w:sz w:val="24"/>
                <w:szCs w:val="24"/>
              </w:rPr>
            </w:pPr>
            <w:r w:rsidRPr="00A37987">
              <w:rPr>
                <w:rFonts w:ascii="Times New Roman" w:hAnsi="Times New Roman" w:cs="Times New Roman"/>
                <w:sz w:val="24"/>
                <w:szCs w:val="24"/>
              </w:rPr>
              <w:t>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BF0A7C" w:rsidRPr="00A37987" w:rsidRDefault="00BF0A7C" w:rsidP="003B6E23">
            <w:pPr>
              <w:spacing w:after="0" w:line="240" w:lineRule="auto"/>
              <w:rPr>
                <w:rFonts w:ascii="Times New Roman" w:hAnsi="Times New Roman" w:cs="Times New Roman"/>
                <w:sz w:val="24"/>
                <w:szCs w:val="24"/>
              </w:rPr>
            </w:pPr>
          </w:p>
          <w:p w:rsidR="00BF0A7C" w:rsidRPr="00A37987" w:rsidRDefault="00BF0A7C" w:rsidP="003B6E23">
            <w:pPr>
              <w:suppressAutoHyphens/>
              <w:spacing w:after="0" w:line="240" w:lineRule="auto"/>
              <w:ind w:hanging="40"/>
              <w:rPr>
                <w:rFonts w:ascii="Times New Roman" w:hAnsi="Times New Roman" w:cs="Times New Roman"/>
                <w:i/>
                <w:sz w:val="24"/>
                <w:szCs w:val="24"/>
              </w:rPr>
            </w:pPr>
          </w:p>
        </w:tc>
        <w:tc>
          <w:tcPr>
            <w:tcW w:w="6035" w:type="dxa"/>
            <w:shd w:val="clear" w:color="auto" w:fill="auto"/>
          </w:tcPr>
          <w:p w:rsidR="00BF0A7C" w:rsidRPr="00A37987" w:rsidRDefault="00BF0A7C" w:rsidP="003B6E23">
            <w:pPr>
              <w:spacing w:after="0" w:line="240" w:lineRule="auto"/>
              <w:ind w:left="90"/>
              <w:rPr>
                <w:rFonts w:ascii="Times New Roman" w:hAnsi="Times New Roman" w:cs="Times New Roman"/>
                <w:bCs/>
                <w:sz w:val="24"/>
                <w:szCs w:val="24"/>
              </w:rPr>
            </w:pPr>
            <w:r w:rsidRPr="00A37987">
              <w:rPr>
                <w:rFonts w:ascii="Times New Roman" w:hAnsi="Times New Roman" w:cs="Times New Roman"/>
                <w:bCs/>
                <w:sz w:val="24"/>
                <w:szCs w:val="24"/>
              </w:rPr>
              <w:t xml:space="preserve">Выполнение всех действий по </w:t>
            </w:r>
            <w:r w:rsidRPr="00A37987">
              <w:rPr>
                <w:rFonts w:ascii="Times New Roman" w:hAnsi="Times New Roman" w:cs="Times New Roman"/>
                <w:b/>
                <w:bCs/>
                <w:sz w:val="24"/>
                <w:szCs w:val="24"/>
              </w:rPr>
              <w:t xml:space="preserve">организации подготовки рабочих мест, оборудования, сырья, материалов </w:t>
            </w:r>
            <w:r w:rsidRPr="00A37987">
              <w:rPr>
                <w:rFonts w:ascii="Times New Roman" w:hAnsi="Times New Roman" w:cs="Times New Roman"/>
                <w:bCs/>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p w:rsidR="00BF0A7C" w:rsidRPr="00A37987" w:rsidRDefault="00BF0A7C" w:rsidP="003B6E23">
            <w:pPr>
              <w:pStyle w:val="ae"/>
              <w:spacing w:before="0" w:after="0"/>
              <w:ind w:left="0"/>
              <w:rPr>
                <w:rFonts w:eastAsia="Calibri"/>
              </w:rPr>
            </w:pPr>
            <w:r w:rsidRPr="00A37987">
              <w:rPr>
                <w:bCs/>
              </w:rPr>
              <w:t xml:space="preserve">- оптимальный выбор и целевое, безопасное использование </w:t>
            </w:r>
            <w:r w:rsidRPr="00A37987">
              <w:rPr>
                <w:rFonts w:eastAsia="Calibri"/>
              </w:rPr>
              <w:t>оборудования, производственного инвентаря, инструментов, посуды, соответствие виду выполняемых работ (виду и способу обработки сырья, виду и способу приготовления полуфабрикатов сложного ассортимента);</w:t>
            </w:r>
          </w:p>
          <w:p w:rsidR="00BF0A7C" w:rsidRPr="00A37987" w:rsidRDefault="00BF0A7C" w:rsidP="003B6E23">
            <w:pPr>
              <w:pStyle w:val="ae"/>
              <w:spacing w:before="0" w:after="0"/>
              <w:ind w:left="0"/>
              <w:rPr>
                <w:rFonts w:eastAsia="Calibri"/>
              </w:rPr>
            </w:pPr>
            <w:r w:rsidRPr="00A37987">
              <w:rPr>
                <w:rFonts w:eastAsia="Calibri"/>
              </w:rPr>
              <w:t>- рациональное размещение оборудования, инвентаря, посуды, инструментов, сырья, материалов на рабочем месте;</w:t>
            </w:r>
          </w:p>
          <w:p w:rsidR="00BF0A7C" w:rsidRPr="00A37987" w:rsidRDefault="00BF0A7C" w:rsidP="003B6E23">
            <w:pPr>
              <w:pStyle w:val="ae"/>
              <w:spacing w:before="0" w:after="0"/>
              <w:ind w:left="0"/>
              <w:rPr>
                <w:rFonts w:eastAsia="Calibri"/>
              </w:rPr>
            </w:pPr>
            <w:r w:rsidRPr="00A37987">
              <w:t>- точная оценка соответствия качества и безопасности сырья, продуктов, материалов требованиям регламентов;</w:t>
            </w:r>
          </w:p>
          <w:p w:rsidR="00BF0A7C" w:rsidRPr="00A37987" w:rsidRDefault="00BF0A7C" w:rsidP="003B6E23">
            <w:pPr>
              <w:pStyle w:val="ae"/>
              <w:spacing w:before="0" w:after="0"/>
              <w:ind w:left="0"/>
              <w:rPr>
                <w:rFonts w:eastAsia="Calibri"/>
              </w:rPr>
            </w:pPr>
            <w:r w:rsidRPr="00A37987">
              <w:t>- соответствие распределения заданий между подчиненными в их квалификации</w:t>
            </w:r>
            <w:r w:rsidRPr="00A37987">
              <w:rPr>
                <w:rFonts w:eastAsia="Calibri"/>
              </w:rPr>
              <w:t>;</w:t>
            </w:r>
          </w:p>
          <w:p w:rsidR="00BF0A7C" w:rsidRPr="00A37987" w:rsidRDefault="00BF0A7C" w:rsidP="003B6E23">
            <w:pPr>
              <w:pStyle w:val="ae"/>
              <w:spacing w:before="0" w:after="0"/>
              <w:ind w:left="0"/>
              <w:rPr>
                <w:rFonts w:eastAsia="Calibri"/>
              </w:rPr>
            </w:pPr>
            <w:r w:rsidRPr="00A37987">
              <w:rPr>
                <w:rFonts w:eastAsia="Calibri"/>
              </w:rPr>
              <w:t>- соответствие организации хранения сырья, продуктов, готовых полуфабрикатов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BF0A7C" w:rsidRPr="00A37987" w:rsidRDefault="00BF0A7C" w:rsidP="003B6E23">
            <w:pPr>
              <w:pStyle w:val="ae"/>
              <w:spacing w:before="0" w:after="0"/>
              <w:ind w:left="0"/>
              <w:rPr>
                <w:rFonts w:eastAsia="Calibri"/>
              </w:rPr>
            </w:pPr>
            <w:r w:rsidRPr="00A37987">
              <w:rPr>
                <w:rFonts w:eastAsia="Calibri"/>
              </w:rPr>
              <w:t xml:space="preserve">- соответствие методов подготовки к работе, эксплуатации технологического оборудования, производственного инвентаря, инструментов, </w:t>
            </w:r>
            <w:proofErr w:type="spellStart"/>
            <w:r w:rsidRPr="00A37987">
              <w:rPr>
                <w:rFonts w:eastAsia="Calibri"/>
              </w:rPr>
              <w:t>весоизмерительных</w:t>
            </w:r>
            <w:proofErr w:type="spellEnd"/>
            <w:r w:rsidRPr="00A37987">
              <w:rPr>
                <w:rFonts w:eastAsia="Calibri"/>
              </w:rPr>
              <w:t xml:space="preserve"> приборов требованиям инструкций и регламентов по технике безопасности, охране труда, санитарии и гигиене;</w:t>
            </w:r>
          </w:p>
          <w:p w:rsidR="00BF0A7C" w:rsidRPr="00A37987" w:rsidRDefault="00BF0A7C" w:rsidP="003B6E23">
            <w:pPr>
              <w:pStyle w:val="ae"/>
              <w:spacing w:before="0" w:after="0"/>
              <w:ind w:left="0"/>
              <w:rPr>
                <w:rFonts w:eastAsia="Calibri"/>
              </w:rPr>
            </w:pPr>
            <w:r w:rsidRPr="00A37987">
              <w:rPr>
                <w:rFonts w:eastAsia="Calibri"/>
              </w:rPr>
              <w:t>- правильная, в соответствии с инструкциями, безопасная правка ножей;</w:t>
            </w:r>
          </w:p>
          <w:p w:rsidR="00BF0A7C" w:rsidRPr="00A37987" w:rsidRDefault="00BF0A7C" w:rsidP="003B6E23">
            <w:pPr>
              <w:pStyle w:val="ae"/>
              <w:spacing w:before="0" w:after="0"/>
              <w:ind w:left="0"/>
              <w:rPr>
                <w:rFonts w:eastAsia="Calibri"/>
              </w:rPr>
            </w:pPr>
            <w:r w:rsidRPr="00A37987">
              <w:rPr>
                <w:rFonts w:eastAsia="Calibri"/>
              </w:rPr>
              <w:t>- точность, соответствие заданию ведение расчетов  потребности в сырье, продуктах;</w:t>
            </w:r>
          </w:p>
          <w:p w:rsidR="00BF0A7C" w:rsidRPr="00A37987" w:rsidRDefault="00BF0A7C" w:rsidP="003B6E23">
            <w:pPr>
              <w:pStyle w:val="ae"/>
              <w:spacing w:before="0" w:after="0"/>
              <w:ind w:left="0"/>
              <w:rPr>
                <w:rFonts w:eastAsia="Calibri"/>
              </w:rPr>
            </w:pPr>
            <w:r w:rsidRPr="00A37987">
              <w:rPr>
                <w:rFonts w:eastAsia="Calibri"/>
              </w:rPr>
              <w:t xml:space="preserve">- соответствие правилам оформления заявки на сырье, продукты </w:t>
            </w:r>
          </w:p>
        </w:tc>
        <w:tc>
          <w:tcPr>
            <w:tcW w:w="1705" w:type="dxa"/>
            <w:shd w:val="clear" w:color="auto" w:fill="auto"/>
          </w:tcPr>
          <w:p w:rsidR="00BF0A7C" w:rsidRPr="00A37987" w:rsidRDefault="00BF0A7C" w:rsidP="003B6E23">
            <w:pPr>
              <w:spacing w:after="0" w:line="240" w:lineRule="auto"/>
              <w:rPr>
                <w:rFonts w:ascii="Times New Roman" w:eastAsia="Times New Roman" w:hAnsi="Times New Roman" w:cs="Times New Roman"/>
                <w:bCs/>
                <w:iCs/>
                <w:sz w:val="24"/>
                <w:szCs w:val="24"/>
              </w:rPr>
            </w:pPr>
          </w:p>
          <w:p w:rsidR="00BF0A7C" w:rsidRPr="00A37987" w:rsidRDefault="00BF0A7C" w:rsidP="003B6E23">
            <w:pPr>
              <w:spacing w:after="0" w:line="240" w:lineRule="auto"/>
              <w:rPr>
                <w:rFonts w:ascii="Times New Roman" w:eastAsia="Times New Roman" w:hAnsi="Times New Roman" w:cs="Times New Roman"/>
                <w:bCs/>
                <w:iCs/>
                <w:sz w:val="24"/>
                <w:szCs w:val="24"/>
              </w:rPr>
            </w:pPr>
          </w:p>
          <w:p w:rsidR="00BF0A7C" w:rsidRPr="00A37987" w:rsidRDefault="00BF0A7C" w:rsidP="003B6E23">
            <w:pPr>
              <w:spacing w:after="0" w:line="240" w:lineRule="auto"/>
              <w:rPr>
                <w:rFonts w:ascii="Times New Roman" w:eastAsia="Times New Roman" w:hAnsi="Times New Roman" w:cs="Times New Roman"/>
                <w:bCs/>
                <w:iCs/>
                <w:sz w:val="24"/>
                <w:szCs w:val="24"/>
              </w:rPr>
            </w:pPr>
          </w:p>
          <w:p w:rsidR="00BF0A7C" w:rsidRPr="00A37987" w:rsidRDefault="00BF0A7C" w:rsidP="003B6E23">
            <w:pPr>
              <w:spacing w:after="0" w:line="240" w:lineRule="auto"/>
              <w:rPr>
                <w:rFonts w:ascii="Times New Roman" w:eastAsia="Times New Roman" w:hAnsi="Times New Roman" w:cs="Times New Roman"/>
                <w:bCs/>
                <w:iCs/>
                <w:sz w:val="24"/>
                <w:szCs w:val="24"/>
              </w:rPr>
            </w:pPr>
            <w:r w:rsidRPr="00A37987">
              <w:rPr>
                <w:rFonts w:ascii="Times New Roman" w:eastAsia="Times New Roman" w:hAnsi="Times New Roman" w:cs="Times New Roman"/>
                <w:bCs/>
                <w:iCs/>
                <w:sz w:val="24"/>
                <w:szCs w:val="24"/>
              </w:rPr>
              <w:t>Наблюдение</w:t>
            </w:r>
          </w:p>
          <w:p w:rsidR="00BF0A7C" w:rsidRPr="00A37987" w:rsidRDefault="00BF0A7C" w:rsidP="003B6E23">
            <w:pPr>
              <w:spacing w:after="0" w:line="240" w:lineRule="auto"/>
              <w:rPr>
                <w:rFonts w:ascii="Times New Roman" w:eastAsia="Times New Roman" w:hAnsi="Times New Roman" w:cs="Times New Roman"/>
                <w:bCs/>
                <w:i/>
                <w:iCs/>
                <w:sz w:val="24"/>
                <w:szCs w:val="24"/>
              </w:rPr>
            </w:pPr>
            <w:r w:rsidRPr="00A37987">
              <w:rPr>
                <w:rFonts w:ascii="Times New Roman" w:eastAsia="Times New Roman" w:hAnsi="Times New Roman" w:cs="Times New Roman"/>
                <w:bCs/>
                <w:iCs/>
                <w:sz w:val="24"/>
                <w:szCs w:val="24"/>
              </w:rPr>
              <w:t>Выставление оценок по критериям</w:t>
            </w:r>
          </w:p>
        </w:tc>
      </w:tr>
      <w:tr w:rsidR="00BF0A7C" w:rsidRPr="00A37987" w:rsidTr="003B6E23">
        <w:trPr>
          <w:trHeight w:val="751"/>
        </w:trPr>
        <w:tc>
          <w:tcPr>
            <w:tcW w:w="2160" w:type="dxa"/>
            <w:shd w:val="clear" w:color="auto" w:fill="auto"/>
          </w:tcPr>
          <w:p w:rsidR="00BF0A7C" w:rsidRPr="00A37987" w:rsidRDefault="00BF0A7C" w:rsidP="003B6E23">
            <w:pPr>
              <w:spacing w:after="0" w:line="240" w:lineRule="auto"/>
              <w:ind w:left="34" w:firstLine="283"/>
              <w:rPr>
                <w:rFonts w:ascii="Times New Roman" w:hAnsi="Times New Roman" w:cs="Times New Roman"/>
                <w:sz w:val="24"/>
                <w:szCs w:val="24"/>
              </w:rPr>
            </w:pPr>
            <w:r w:rsidRPr="00A37987">
              <w:rPr>
                <w:rFonts w:ascii="Times New Roman" w:hAnsi="Times New Roman" w:cs="Times New Roman"/>
                <w:b/>
                <w:sz w:val="24"/>
                <w:szCs w:val="24"/>
              </w:rPr>
              <w:t>ПК 1.2.</w:t>
            </w:r>
          </w:p>
          <w:p w:rsidR="00BF0A7C" w:rsidRPr="00A37987" w:rsidRDefault="00BF0A7C" w:rsidP="003B6E23">
            <w:pPr>
              <w:spacing w:after="0" w:line="240" w:lineRule="auto"/>
              <w:ind w:left="34"/>
              <w:rPr>
                <w:rFonts w:ascii="Times New Roman" w:hAnsi="Times New Roman" w:cs="Times New Roman"/>
                <w:sz w:val="24"/>
                <w:szCs w:val="24"/>
              </w:rPr>
            </w:pPr>
            <w:r w:rsidRPr="00A37987">
              <w:rPr>
                <w:rFonts w:ascii="Times New Roman" w:hAnsi="Times New Roman" w:cs="Times New Roman"/>
                <w:sz w:val="24"/>
                <w:szCs w:val="24"/>
              </w:rPr>
              <w:t xml:space="preserve">Осуществлять обработку, подготовку экзотических и редких видов сырья: овощей, грибов, рыбы, нерыбного </w:t>
            </w:r>
            <w:r w:rsidRPr="00A37987">
              <w:rPr>
                <w:rFonts w:ascii="Times New Roman" w:hAnsi="Times New Roman" w:cs="Times New Roman"/>
                <w:sz w:val="24"/>
                <w:szCs w:val="24"/>
              </w:rPr>
              <w:lastRenderedPageBreak/>
              <w:t xml:space="preserve">водного сырья, дичи. </w:t>
            </w:r>
          </w:p>
          <w:p w:rsidR="00BF0A7C" w:rsidRPr="00A37987" w:rsidRDefault="00BF0A7C" w:rsidP="003B6E23">
            <w:pPr>
              <w:spacing w:after="0" w:line="240" w:lineRule="auto"/>
              <w:rPr>
                <w:rFonts w:ascii="Times New Roman" w:hAnsi="Times New Roman" w:cs="Times New Roman"/>
                <w:b/>
                <w:sz w:val="24"/>
                <w:szCs w:val="24"/>
              </w:rPr>
            </w:pPr>
          </w:p>
          <w:p w:rsidR="00BF0A7C" w:rsidRPr="00A37987" w:rsidRDefault="00BF0A7C" w:rsidP="003B6E23">
            <w:pPr>
              <w:spacing w:after="0" w:line="240" w:lineRule="auto"/>
              <w:ind w:left="34" w:firstLine="283"/>
              <w:rPr>
                <w:rFonts w:ascii="Times New Roman" w:hAnsi="Times New Roman" w:cs="Times New Roman"/>
                <w:b/>
                <w:sz w:val="24"/>
                <w:szCs w:val="24"/>
              </w:rPr>
            </w:pPr>
          </w:p>
          <w:p w:rsidR="00BF0A7C" w:rsidRPr="00A37987" w:rsidRDefault="00BF0A7C" w:rsidP="003B6E23">
            <w:pPr>
              <w:spacing w:after="0" w:line="240" w:lineRule="auto"/>
              <w:ind w:left="34" w:firstLine="283"/>
              <w:rPr>
                <w:rFonts w:ascii="Times New Roman" w:hAnsi="Times New Roman" w:cs="Times New Roman"/>
                <w:b/>
                <w:sz w:val="24"/>
                <w:szCs w:val="24"/>
              </w:rPr>
            </w:pPr>
          </w:p>
          <w:p w:rsidR="00BF0A7C" w:rsidRPr="00A37987" w:rsidRDefault="00BF0A7C" w:rsidP="003B6E23">
            <w:pPr>
              <w:spacing w:after="0" w:line="240" w:lineRule="auto"/>
              <w:ind w:left="34" w:firstLine="283"/>
              <w:rPr>
                <w:rFonts w:ascii="Times New Roman" w:hAnsi="Times New Roman" w:cs="Times New Roman"/>
                <w:b/>
                <w:sz w:val="24"/>
                <w:szCs w:val="24"/>
              </w:rPr>
            </w:pPr>
          </w:p>
          <w:p w:rsidR="00BF0A7C" w:rsidRPr="00A37987" w:rsidRDefault="00BF0A7C" w:rsidP="003B6E23">
            <w:pPr>
              <w:spacing w:after="0" w:line="240" w:lineRule="auto"/>
              <w:ind w:left="34" w:firstLine="283"/>
              <w:rPr>
                <w:rFonts w:ascii="Times New Roman" w:hAnsi="Times New Roman" w:cs="Times New Roman"/>
                <w:b/>
                <w:sz w:val="24"/>
                <w:szCs w:val="24"/>
              </w:rPr>
            </w:pPr>
          </w:p>
          <w:p w:rsidR="00BF0A7C" w:rsidRPr="00A37987" w:rsidRDefault="00BF0A7C" w:rsidP="003B6E23">
            <w:pPr>
              <w:spacing w:after="0" w:line="240" w:lineRule="auto"/>
              <w:ind w:left="34" w:firstLine="283"/>
              <w:rPr>
                <w:rFonts w:ascii="Times New Roman" w:hAnsi="Times New Roman" w:cs="Times New Roman"/>
                <w:b/>
                <w:sz w:val="24"/>
                <w:szCs w:val="24"/>
              </w:rPr>
            </w:pPr>
          </w:p>
          <w:p w:rsidR="00BF0A7C" w:rsidRPr="00A37987" w:rsidRDefault="00BF0A7C" w:rsidP="003B6E23">
            <w:pPr>
              <w:spacing w:after="0" w:line="240" w:lineRule="auto"/>
              <w:ind w:left="34" w:firstLine="283"/>
              <w:rPr>
                <w:rFonts w:ascii="Times New Roman" w:hAnsi="Times New Roman" w:cs="Times New Roman"/>
                <w:b/>
                <w:sz w:val="24"/>
                <w:szCs w:val="24"/>
              </w:rPr>
            </w:pPr>
          </w:p>
          <w:p w:rsidR="00BF0A7C" w:rsidRPr="00A37987" w:rsidRDefault="00BF0A7C" w:rsidP="003B6E23">
            <w:pPr>
              <w:spacing w:after="0" w:line="240" w:lineRule="auto"/>
              <w:ind w:left="34" w:firstLine="283"/>
              <w:rPr>
                <w:rFonts w:ascii="Times New Roman" w:hAnsi="Times New Roman" w:cs="Times New Roman"/>
                <w:b/>
                <w:sz w:val="24"/>
                <w:szCs w:val="24"/>
              </w:rPr>
            </w:pPr>
          </w:p>
          <w:p w:rsidR="00BF0A7C" w:rsidRPr="00A37987" w:rsidRDefault="00BF0A7C" w:rsidP="003B6E23">
            <w:pPr>
              <w:spacing w:after="0" w:line="240" w:lineRule="auto"/>
              <w:ind w:left="34" w:firstLine="283"/>
              <w:rPr>
                <w:rFonts w:ascii="Times New Roman" w:hAnsi="Times New Roman" w:cs="Times New Roman"/>
                <w:b/>
                <w:sz w:val="24"/>
                <w:szCs w:val="24"/>
              </w:rPr>
            </w:pPr>
          </w:p>
          <w:p w:rsidR="00BF0A7C" w:rsidRPr="00A37987" w:rsidRDefault="00BF0A7C" w:rsidP="003B6E23">
            <w:pPr>
              <w:spacing w:after="0" w:line="240" w:lineRule="auto"/>
              <w:ind w:left="34" w:firstLine="283"/>
              <w:rPr>
                <w:rFonts w:ascii="Times New Roman" w:hAnsi="Times New Roman" w:cs="Times New Roman"/>
                <w:sz w:val="24"/>
                <w:szCs w:val="24"/>
              </w:rPr>
            </w:pPr>
            <w:r w:rsidRPr="00A37987">
              <w:rPr>
                <w:rFonts w:ascii="Times New Roman" w:hAnsi="Times New Roman" w:cs="Times New Roman"/>
                <w:b/>
                <w:sz w:val="24"/>
                <w:szCs w:val="24"/>
              </w:rPr>
              <w:t>ПК 1.3</w:t>
            </w:r>
            <w:r w:rsidRPr="00A37987">
              <w:rPr>
                <w:rFonts w:ascii="Times New Roman" w:hAnsi="Times New Roman" w:cs="Times New Roman"/>
                <w:sz w:val="24"/>
                <w:szCs w:val="24"/>
              </w:rPr>
              <w:t xml:space="preserve">. </w:t>
            </w:r>
          </w:p>
          <w:p w:rsidR="00BF0A7C" w:rsidRPr="00A37987" w:rsidRDefault="00BF0A7C" w:rsidP="003B6E23">
            <w:pPr>
              <w:spacing w:after="0" w:line="240" w:lineRule="auto"/>
              <w:ind w:left="34"/>
              <w:rPr>
                <w:rFonts w:ascii="Times New Roman" w:hAnsi="Times New Roman" w:cs="Times New Roman"/>
                <w:sz w:val="24"/>
                <w:szCs w:val="24"/>
              </w:rPr>
            </w:pPr>
            <w:r w:rsidRPr="00A37987">
              <w:rPr>
                <w:rFonts w:ascii="Times New Roman" w:hAnsi="Times New Roman" w:cs="Times New Roman"/>
                <w:sz w:val="24"/>
                <w:szCs w:val="24"/>
              </w:rPr>
              <w:t>Проводить приготовление и подготовку к реализации полуфабрикатов для блюд, кулинарных изделий сложного ассортимента.</w:t>
            </w:r>
          </w:p>
          <w:p w:rsidR="00BF0A7C" w:rsidRPr="00A37987" w:rsidRDefault="00BF0A7C" w:rsidP="003B6E23">
            <w:pPr>
              <w:spacing w:after="0" w:line="240" w:lineRule="auto"/>
              <w:ind w:left="34"/>
              <w:rPr>
                <w:rFonts w:ascii="Times New Roman" w:hAnsi="Times New Roman" w:cs="Times New Roman"/>
                <w:i/>
                <w:sz w:val="24"/>
                <w:szCs w:val="24"/>
              </w:rPr>
            </w:pPr>
          </w:p>
        </w:tc>
        <w:tc>
          <w:tcPr>
            <w:tcW w:w="6035" w:type="dxa"/>
            <w:shd w:val="clear" w:color="auto" w:fill="auto"/>
          </w:tcPr>
          <w:p w:rsidR="00BF0A7C" w:rsidRPr="00A37987" w:rsidRDefault="00BF0A7C" w:rsidP="003B6E23">
            <w:pPr>
              <w:spacing w:after="0" w:line="240" w:lineRule="auto"/>
              <w:ind w:left="90"/>
              <w:rPr>
                <w:rFonts w:ascii="Times New Roman" w:eastAsia="Calibri" w:hAnsi="Times New Roman" w:cs="Times New Roman"/>
                <w:sz w:val="24"/>
                <w:szCs w:val="24"/>
              </w:rPr>
            </w:pPr>
            <w:r w:rsidRPr="00A37987">
              <w:rPr>
                <w:rFonts w:ascii="Times New Roman" w:eastAsia="Calibri" w:hAnsi="Times New Roman" w:cs="Times New Roman"/>
                <w:sz w:val="24"/>
                <w:szCs w:val="24"/>
              </w:rPr>
              <w:lastRenderedPageBreak/>
              <w:t>Подготовка, обработка различными методами экзотических видов овощей, грибов, рыбы, нерыбного водного сырья, приготовление полуфабрикатов сложного ассортимента:</w:t>
            </w:r>
          </w:p>
          <w:p w:rsidR="00BF0A7C" w:rsidRPr="00A37987" w:rsidRDefault="00BF0A7C" w:rsidP="003B6E23">
            <w:pPr>
              <w:pStyle w:val="ae"/>
              <w:spacing w:after="0"/>
              <w:ind w:left="0"/>
              <w:rPr>
                <w:rFonts w:eastAsia="Calibri"/>
              </w:rPr>
            </w:pPr>
            <w:r w:rsidRPr="00A37987">
              <w:rPr>
                <w:bCs/>
              </w:rPr>
              <w:t>- адекватный выбор основных продуктов и дополнительных ингредиентов, в том числе специй, приправ,</w:t>
            </w:r>
            <w:r w:rsidRPr="00A37987">
              <w:rPr>
                <w:rFonts w:eastAsia="Calibri"/>
              </w:rPr>
              <w:t xml:space="preserve"> точное распознавание недоброкачественных продуктов;</w:t>
            </w:r>
          </w:p>
          <w:p w:rsidR="00BF0A7C" w:rsidRPr="00A37987" w:rsidRDefault="00BF0A7C" w:rsidP="003B6E23">
            <w:pPr>
              <w:pStyle w:val="ae"/>
              <w:spacing w:after="0"/>
              <w:ind w:left="0"/>
              <w:rPr>
                <w:rFonts w:eastAsia="Calibri"/>
              </w:rPr>
            </w:pPr>
            <w:r w:rsidRPr="00A37987">
              <w:rPr>
                <w:rFonts w:eastAsia="Calibri"/>
              </w:rPr>
              <w:lastRenderedPageBreak/>
              <w:t xml:space="preserve">- соответствие отходов и потерь сырья при его обработке и приготовлении полуфабрикатов действующим нормам; </w:t>
            </w:r>
          </w:p>
          <w:p w:rsidR="00BF0A7C" w:rsidRPr="00A37987" w:rsidRDefault="00BF0A7C" w:rsidP="003B6E23">
            <w:pPr>
              <w:pStyle w:val="ae"/>
              <w:spacing w:before="0" w:after="0"/>
              <w:ind w:left="0"/>
              <w:rPr>
                <w:rFonts w:eastAsia="Calibri"/>
              </w:rPr>
            </w:pPr>
            <w:r w:rsidRPr="00A37987">
              <w:rPr>
                <w:bCs/>
              </w:rPr>
              <w:t>- оптимальность процесса обработки, подготовки сырья и приготовления полуфабрикатов (экономия ресурсов: продуктов, времени, энергетиче</w:t>
            </w:r>
            <w:r>
              <w:rPr>
                <w:bCs/>
              </w:rPr>
              <w:t>с</w:t>
            </w:r>
            <w:r w:rsidRPr="00A37987">
              <w:rPr>
                <w:bCs/>
              </w:rPr>
              <w:t>ких затрат и т.д., соответствие выбора методов обработки сырья, способов и техник приготовления полуфабрикатов виду сырья, продуктов, его количеству, требованиям рецептуры</w:t>
            </w:r>
            <w:r w:rsidRPr="00A37987">
              <w:rPr>
                <w:rFonts w:eastAsia="Calibri"/>
              </w:rPr>
              <w:t>);</w:t>
            </w:r>
          </w:p>
          <w:p w:rsidR="00BF0A7C" w:rsidRPr="00A37987" w:rsidRDefault="00BF0A7C" w:rsidP="003B6E23">
            <w:pPr>
              <w:pStyle w:val="ae"/>
              <w:spacing w:before="0" w:after="0"/>
              <w:ind w:left="0"/>
              <w:rPr>
                <w:rFonts w:eastAsia="Calibri"/>
              </w:rPr>
            </w:pPr>
            <w:r w:rsidRPr="00A37987">
              <w:rPr>
                <w:rFonts w:eastAsia="Calibri"/>
              </w:rPr>
              <w:t xml:space="preserve">- профессиональная демонстрация навыков работы с ножом, механическим оборудованием, оборудованием для </w:t>
            </w:r>
            <w:proofErr w:type="spellStart"/>
            <w:r w:rsidRPr="00A37987">
              <w:rPr>
                <w:rFonts w:eastAsia="Calibri"/>
              </w:rPr>
              <w:t>вакуумирования</w:t>
            </w:r>
            <w:proofErr w:type="spellEnd"/>
            <w:r w:rsidRPr="00A37987">
              <w:rPr>
                <w:rFonts w:eastAsia="Calibri"/>
              </w:rPr>
              <w:t>, упаковки;</w:t>
            </w:r>
          </w:p>
          <w:p w:rsidR="00BF0A7C" w:rsidRPr="00A37987" w:rsidRDefault="00BF0A7C" w:rsidP="003B6E23">
            <w:pPr>
              <w:pStyle w:val="ae"/>
              <w:spacing w:before="0" w:after="0"/>
              <w:ind w:left="0"/>
              <w:rPr>
                <w:bCs/>
              </w:rPr>
            </w:pPr>
            <w:r w:rsidRPr="00A37987">
              <w:rPr>
                <w:bCs/>
              </w:rPr>
              <w:t xml:space="preserve">- соответствие готовой продукции (внешний вид, форма, вкус, консистенция, выход и т.д.) </w:t>
            </w:r>
          </w:p>
          <w:p w:rsidR="00BF0A7C" w:rsidRPr="00A37987" w:rsidRDefault="00BF0A7C" w:rsidP="003B6E23">
            <w:pPr>
              <w:pStyle w:val="ae"/>
              <w:spacing w:before="0" w:after="0"/>
              <w:ind w:left="0"/>
              <w:rPr>
                <w:bCs/>
              </w:rPr>
            </w:pPr>
            <w:r w:rsidRPr="00A37987">
              <w:rPr>
                <w:bCs/>
              </w:rPr>
              <w:t>- особенностям заказа, методам обслуживания;</w:t>
            </w:r>
          </w:p>
          <w:p w:rsidR="00BF0A7C" w:rsidRPr="00A37987" w:rsidRDefault="00BF0A7C" w:rsidP="003B6E23">
            <w:pPr>
              <w:pStyle w:val="ae"/>
              <w:spacing w:before="0" w:after="0"/>
              <w:ind w:left="0"/>
              <w:rPr>
                <w:rFonts w:eastAsia="Calibri"/>
              </w:rPr>
            </w:pPr>
            <w:r w:rsidRPr="00A37987">
              <w:rPr>
                <w:bCs/>
              </w:rPr>
              <w:t>- правильное, оптимальное, адекватное заданию планирование и ведение процессов обработки, подготовки экзотических видов сырья, продуктов, приготовления полуф</w:t>
            </w:r>
            <w:r>
              <w:rPr>
                <w:bCs/>
              </w:rPr>
              <w:t>а</w:t>
            </w:r>
            <w:r w:rsidRPr="00A37987">
              <w:rPr>
                <w:bCs/>
              </w:rPr>
              <w:t>брикатов сложного ассортимента, соответствие процессов инструкциям, регламентам;</w:t>
            </w:r>
          </w:p>
          <w:p w:rsidR="00BF0A7C" w:rsidRPr="00A37987" w:rsidRDefault="00BF0A7C" w:rsidP="003B6E23">
            <w:pPr>
              <w:pStyle w:val="ae"/>
              <w:spacing w:before="0" w:after="0"/>
              <w:ind w:left="0"/>
              <w:rPr>
                <w:rFonts w:eastAsia="Calibri"/>
              </w:rPr>
            </w:pPr>
            <w:r w:rsidRPr="00A37987">
              <w:rPr>
                <w:rFonts w:eastAsia="Calibri"/>
              </w:rPr>
              <w:t>- соответствие процессов обработки экзотических видов сырья и приготовления полуфабрикатов стандартам чистоты, требованиям охраны труда и технике безопасности:</w:t>
            </w:r>
          </w:p>
          <w:p w:rsidR="00BF0A7C" w:rsidRPr="00A37987" w:rsidRDefault="00BF0A7C" w:rsidP="003B6E23">
            <w:pPr>
              <w:pStyle w:val="ae"/>
              <w:spacing w:before="0" w:after="0"/>
              <w:ind w:left="0"/>
              <w:rPr>
                <w:rFonts w:eastAsia="Calibri"/>
              </w:rPr>
            </w:pPr>
            <w:r w:rsidRPr="00A37987">
              <w:rPr>
                <w:rFonts w:eastAsia="Calibri"/>
              </w:rPr>
              <w:t>- корректное использование цветных разделочных досок;</w:t>
            </w:r>
          </w:p>
          <w:p w:rsidR="00BF0A7C" w:rsidRPr="00A37987" w:rsidRDefault="00BF0A7C" w:rsidP="003B6E23">
            <w:pPr>
              <w:pStyle w:val="ae"/>
              <w:spacing w:before="0" w:after="0"/>
              <w:ind w:left="0"/>
              <w:rPr>
                <w:rFonts w:eastAsia="Calibri"/>
              </w:rPr>
            </w:pPr>
            <w:r w:rsidRPr="00A37987">
              <w:rPr>
                <w:rFonts w:eastAsia="Calibri"/>
              </w:rPr>
              <w:t>- раздельное использование контейнеров для органических и неорганических отходов;</w:t>
            </w:r>
          </w:p>
          <w:p w:rsidR="00BF0A7C" w:rsidRPr="00A37987" w:rsidRDefault="00BF0A7C" w:rsidP="003B6E23">
            <w:pPr>
              <w:pStyle w:val="ae"/>
              <w:spacing w:before="0" w:after="0"/>
              <w:ind w:left="0"/>
              <w:rPr>
                <w:rFonts w:eastAsia="Calibri"/>
              </w:rPr>
            </w:pPr>
            <w:r w:rsidRPr="00A37987">
              <w:rPr>
                <w:rFonts w:eastAsia="Calibri"/>
              </w:rPr>
              <w:t>- соблюдение требований персональной гигиены в соответствии с требованиями системы ХАССП (</w:t>
            </w:r>
            <w:proofErr w:type="spellStart"/>
            <w:r w:rsidRPr="00A37987">
              <w:rPr>
                <w:rFonts w:eastAsia="Calibri"/>
              </w:rPr>
              <w:t>сан.спец.одежда</w:t>
            </w:r>
            <w:proofErr w:type="spellEnd"/>
            <w:r w:rsidRPr="00A37987">
              <w:rPr>
                <w:rFonts w:eastAsia="Calibri"/>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BF0A7C" w:rsidRPr="00A37987" w:rsidRDefault="00BF0A7C" w:rsidP="003B6E23">
            <w:pPr>
              <w:pStyle w:val="ae"/>
              <w:spacing w:before="0" w:after="0"/>
              <w:ind w:left="0"/>
              <w:rPr>
                <w:rFonts w:eastAsia="Calibri"/>
              </w:rPr>
            </w:pPr>
            <w:r w:rsidRPr="00A37987">
              <w:rPr>
                <w:bCs/>
              </w:rPr>
              <w:t>- адекватный выбор и целевое, безопасное использование оборудования, инвентаря, инструментов, посуды;</w:t>
            </w:r>
          </w:p>
          <w:p w:rsidR="00BF0A7C" w:rsidRPr="00A37987" w:rsidRDefault="00BF0A7C" w:rsidP="003B6E23">
            <w:pPr>
              <w:pStyle w:val="ae"/>
              <w:spacing w:before="0" w:after="0"/>
              <w:ind w:left="0"/>
              <w:rPr>
                <w:bCs/>
              </w:rPr>
            </w:pPr>
            <w:r w:rsidRPr="00A37987">
              <w:rPr>
                <w:bCs/>
              </w:rPr>
              <w:t>- соответствие времени выполнения работ нормативам;</w:t>
            </w:r>
          </w:p>
          <w:p w:rsidR="00BF0A7C" w:rsidRPr="00A37987" w:rsidRDefault="00BF0A7C" w:rsidP="003B6E23">
            <w:pPr>
              <w:pStyle w:val="ae"/>
              <w:spacing w:before="0" w:after="0"/>
              <w:ind w:left="0"/>
              <w:rPr>
                <w:bCs/>
              </w:rPr>
            </w:pPr>
            <w:r w:rsidRPr="00A37987">
              <w:rPr>
                <w:bCs/>
              </w:rPr>
              <w:t xml:space="preserve">- соответствие массы обработанного сырья, приготовленных полуфабрикатов требованиям действующих норм, рецептуре; </w:t>
            </w:r>
          </w:p>
          <w:p w:rsidR="00BF0A7C" w:rsidRPr="00A37987" w:rsidRDefault="00BF0A7C" w:rsidP="003B6E23">
            <w:pPr>
              <w:pStyle w:val="ae"/>
              <w:spacing w:before="0" w:after="0"/>
              <w:ind w:left="0"/>
              <w:rPr>
                <w:bCs/>
              </w:rPr>
            </w:pPr>
            <w:r w:rsidRPr="00A37987">
              <w:rPr>
                <w:bCs/>
              </w:rPr>
              <w:t>- точность расчетов норм закладки сырья при изменении выхода полуфабрикатов, взаимозаменяемости сырья, продуктов;</w:t>
            </w:r>
          </w:p>
          <w:p w:rsidR="00BF0A7C" w:rsidRPr="00A37987" w:rsidRDefault="00BF0A7C" w:rsidP="003B6E23">
            <w:pPr>
              <w:pStyle w:val="ae"/>
              <w:spacing w:before="0" w:after="0"/>
              <w:ind w:left="0"/>
              <w:rPr>
                <w:bCs/>
              </w:rPr>
            </w:pPr>
            <w:r w:rsidRPr="00A37987">
              <w:rPr>
                <w:bCs/>
              </w:rPr>
              <w:t>-адекватность оценки качества готовой продукции, соответствия ее требованиям рецептуры, заказу;</w:t>
            </w:r>
          </w:p>
          <w:p w:rsidR="00BF0A7C" w:rsidRPr="00A37987" w:rsidRDefault="00BF0A7C" w:rsidP="003B6E23">
            <w:pPr>
              <w:pStyle w:val="ae"/>
              <w:spacing w:before="0" w:after="0"/>
              <w:ind w:left="0"/>
              <w:rPr>
                <w:bCs/>
              </w:rPr>
            </w:pPr>
            <w:r w:rsidRPr="00A37987">
              <w:rPr>
                <w:bCs/>
              </w:rPr>
              <w:t>- соответствие внешнего вида готовых полуфабрикатов требованиям рецептуры;</w:t>
            </w:r>
          </w:p>
          <w:p w:rsidR="00BF0A7C" w:rsidRPr="00A37987" w:rsidRDefault="00BF0A7C" w:rsidP="003B6E23">
            <w:pPr>
              <w:pStyle w:val="ae"/>
              <w:spacing w:before="0" w:after="0"/>
              <w:ind w:left="0"/>
              <w:rPr>
                <w:bCs/>
              </w:rPr>
            </w:pPr>
            <w:r w:rsidRPr="00A37987">
              <w:rPr>
                <w:bCs/>
              </w:rPr>
              <w:lastRenderedPageBreak/>
              <w:t>- эстетичность, аккуратность комплектования и упаковки готовых полуфабрикатов для отпуска на вынос</w:t>
            </w:r>
          </w:p>
        </w:tc>
        <w:tc>
          <w:tcPr>
            <w:tcW w:w="1705" w:type="dxa"/>
            <w:shd w:val="clear" w:color="auto" w:fill="auto"/>
          </w:tcPr>
          <w:p w:rsidR="00BF0A7C" w:rsidRPr="00A37987" w:rsidRDefault="00BF0A7C" w:rsidP="003B6E23">
            <w:pPr>
              <w:spacing w:after="0" w:line="240" w:lineRule="auto"/>
              <w:rPr>
                <w:rFonts w:ascii="Times New Roman" w:eastAsia="Times New Roman" w:hAnsi="Times New Roman" w:cs="Times New Roman"/>
                <w:bCs/>
                <w:iCs/>
                <w:sz w:val="24"/>
                <w:szCs w:val="24"/>
              </w:rPr>
            </w:pPr>
          </w:p>
          <w:p w:rsidR="00BF0A7C" w:rsidRPr="00A37987" w:rsidRDefault="00BF0A7C" w:rsidP="003B6E23">
            <w:pPr>
              <w:spacing w:after="0" w:line="240" w:lineRule="auto"/>
              <w:rPr>
                <w:rFonts w:ascii="Times New Roman" w:eastAsia="Times New Roman" w:hAnsi="Times New Roman" w:cs="Times New Roman"/>
                <w:bCs/>
                <w:iCs/>
                <w:sz w:val="24"/>
                <w:szCs w:val="24"/>
              </w:rPr>
            </w:pPr>
          </w:p>
          <w:p w:rsidR="00BF0A7C" w:rsidRPr="00A37987" w:rsidRDefault="00BF0A7C" w:rsidP="003B6E23">
            <w:pPr>
              <w:spacing w:after="0" w:line="240" w:lineRule="auto"/>
              <w:rPr>
                <w:rFonts w:ascii="Times New Roman" w:eastAsia="Times New Roman" w:hAnsi="Times New Roman" w:cs="Times New Roman"/>
                <w:bCs/>
                <w:iCs/>
                <w:sz w:val="24"/>
                <w:szCs w:val="24"/>
              </w:rPr>
            </w:pPr>
          </w:p>
          <w:p w:rsidR="00BF0A7C" w:rsidRPr="00A37987" w:rsidRDefault="00BF0A7C" w:rsidP="003B6E23">
            <w:pPr>
              <w:spacing w:after="0" w:line="240" w:lineRule="auto"/>
              <w:rPr>
                <w:rFonts w:ascii="Times New Roman" w:eastAsia="Times New Roman" w:hAnsi="Times New Roman" w:cs="Times New Roman"/>
                <w:bCs/>
                <w:iCs/>
                <w:sz w:val="24"/>
                <w:szCs w:val="24"/>
              </w:rPr>
            </w:pPr>
            <w:r w:rsidRPr="00A37987">
              <w:rPr>
                <w:rFonts w:ascii="Times New Roman" w:eastAsia="Times New Roman" w:hAnsi="Times New Roman" w:cs="Times New Roman"/>
                <w:bCs/>
                <w:iCs/>
                <w:sz w:val="24"/>
                <w:szCs w:val="24"/>
              </w:rPr>
              <w:t>Наблюдение</w:t>
            </w:r>
          </w:p>
          <w:p w:rsidR="00BF0A7C" w:rsidRPr="00A37987" w:rsidRDefault="00BF0A7C" w:rsidP="003B6E23">
            <w:pPr>
              <w:spacing w:after="0" w:line="240" w:lineRule="auto"/>
              <w:rPr>
                <w:rFonts w:ascii="Times New Roman" w:eastAsia="Times New Roman" w:hAnsi="Times New Roman" w:cs="Times New Roman"/>
                <w:bCs/>
                <w:i/>
                <w:iCs/>
                <w:sz w:val="24"/>
                <w:szCs w:val="24"/>
              </w:rPr>
            </w:pPr>
            <w:r w:rsidRPr="00A37987">
              <w:rPr>
                <w:rFonts w:ascii="Times New Roman" w:eastAsia="Times New Roman" w:hAnsi="Times New Roman" w:cs="Times New Roman"/>
                <w:bCs/>
                <w:iCs/>
                <w:sz w:val="24"/>
                <w:szCs w:val="24"/>
              </w:rPr>
              <w:t>Выставление оценок по критериям</w:t>
            </w:r>
          </w:p>
        </w:tc>
      </w:tr>
      <w:tr w:rsidR="00BF0A7C" w:rsidRPr="00A37987" w:rsidTr="003B6E23">
        <w:trPr>
          <w:trHeight w:val="1976"/>
        </w:trPr>
        <w:tc>
          <w:tcPr>
            <w:tcW w:w="2160" w:type="dxa"/>
            <w:shd w:val="clear" w:color="auto" w:fill="auto"/>
          </w:tcPr>
          <w:p w:rsidR="00BF0A7C" w:rsidRPr="00A37987" w:rsidRDefault="00BF0A7C" w:rsidP="003B6E23">
            <w:pPr>
              <w:spacing w:after="0" w:line="240" w:lineRule="auto"/>
              <w:rPr>
                <w:rFonts w:ascii="Times New Roman" w:hAnsi="Times New Roman" w:cs="Times New Roman"/>
                <w:b/>
                <w:sz w:val="24"/>
                <w:szCs w:val="24"/>
              </w:rPr>
            </w:pPr>
            <w:r w:rsidRPr="00A37987">
              <w:rPr>
                <w:rFonts w:ascii="Times New Roman" w:hAnsi="Times New Roman" w:cs="Times New Roman"/>
                <w:b/>
                <w:sz w:val="24"/>
                <w:szCs w:val="24"/>
              </w:rPr>
              <w:lastRenderedPageBreak/>
              <w:t>ПК 1.4.</w:t>
            </w:r>
          </w:p>
          <w:p w:rsidR="00BF0A7C" w:rsidRPr="00A37987" w:rsidRDefault="00BF0A7C" w:rsidP="003B6E23">
            <w:pPr>
              <w:spacing w:after="0" w:line="240" w:lineRule="auto"/>
              <w:rPr>
                <w:rFonts w:ascii="Times New Roman" w:hAnsi="Times New Roman" w:cs="Times New Roman"/>
                <w:sz w:val="24"/>
                <w:szCs w:val="24"/>
              </w:rPr>
            </w:pPr>
            <w:r w:rsidRPr="00A37987">
              <w:rPr>
                <w:rFonts w:ascii="Times New Roman" w:hAnsi="Times New Roman" w:cs="Times New Roman"/>
                <w:sz w:val="24"/>
                <w:szCs w:val="24"/>
              </w:rPr>
              <w:t>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BF0A7C" w:rsidRPr="00A37987" w:rsidRDefault="00BF0A7C" w:rsidP="003B6E23">
            <w:pPr>
              <w:spacing w:after="0" w:line="240" w:lineRule="auto"/>
              <w:rPr>
                <w:rFonts w:ascii="Times New Roman" w:hAnsi="Times New Roman" w:cs="Times New Roman"/>
                <w:b/>
                <w:sz w:val="24"/>
                <w:szCs w:val="24"/>
              </w:rPr>
            </w:pPr>
          </w:p>
        </w:tc>
        <w:tc>
          <w:tcPr>
            <w:tcW w:w="6035" w:type="dxa"/>
            <w:shd w:val="clear" w:color="auto" w:fill="auto"/>
          </w:tcPr>
          <w:p w:rsidR="00BF0A7C" w:rsidRPr="00A37987" w:rsidRDefault="00BF0A7C" w:rsidP="003B6E23">
            <w:pPr>
              <w:pStyle w:val="ae"/>
              <w:spacing w:after="0"/>
              <w:ind w:left="0"/>
            </w:pPr>
            <w:r w:rsidRPr="00A37987">
              <w:t>- актуальность, соответствие разработанной, адаптированной рецептуры особенностям заказа, виду и форме обслуживания:</w:t>
            </w:r>
          </w:p>
          <w:p w:rsidR="00BF0A7C" w:rsidRPr="00A37987" w:rsidRDefault="00BF0A7C" w:rsidP="003B6E23">
            <w:pPr>
              <w:pStyle w:val="ae"/>
              <w:widowControl w:val="0"/>
              <w:tabs>
                <w:tab w:val="left" w:pos="322"/>
              </w:tabs>
              <w:autoSpaceDE w:val="0"/>
              <w:autoSpaceDN w:val="0"/>
              <w:adjustRightInd w:val="0"/>
              <w:spacing w:after="0"/>
              <w:ind w:left="0"/>
            </w:pPr>
            <w:r w:rsidRPr="00A37987">
              <w:t>- оптимальность, точность выбора типа и количества продуктов, вкусовых, ароматических, красящих веществ, соответствие требованиям по безопасности продукции;</w:t>
            </w:r>
          </w:p>
          <w:p w:rsidR="00BF0A7C" w:rsidRPr="00A37987" w:rsidRDefault="00BF0A7C" w:rsidP="003B6E23">
            <w:pPr>
              <w:pStyle w:val="ae"/>
              <w:widowControl w:val="0"/>
              <w:tabs>
                <w:tab w:val="left" w:pos="322"/>
              </w:tabs>
              <w:autoSpaceDE w:val="0"/>
              <w:autoSpaceDN w:val="0"/>
              <w:adjustRightInd w:val="0"/>
              <w:spacing w:after="0"/>
              <w:ind w:left="0"/>
            </w:pPr>
            <w:r w:rsidRPr="00A37987">
              <w:t>- соответствие дополнительных ингредиентов виду основного сырья;</w:t>
            </w:r>
          </w:p>
          <w:p w:rsidR="00BF0A7C" w:rsidRPr="00A37987" w:rsidRDefault="00BF0A7C" w:rsidP="003B6E23">
            <w:pPr>
              <w:pStyle w:val="ae"/>
              <w:widowControl w:val="0"/>
              <w:tabs>
                <w:tab w:val="left" w:pos="322"/>
              </w:tabs>
              <w:autoSpaceDE w:val="0"/>
              <w:autoSpaceDN w:val="0"/>
              <w:adjustRightInd w:val="0"/>
              <w:spacing w:after="0"/>
              <w:ind w:left="0"/>
            </w:pPr>
            <w:r w:rsidRPr="00A37987">
              <w:t>- соблюдение баланса жировых и вкусовых компонентов;</w:t>
            </w:r>
          </w:p>
          <w:p w:rsidR="00BF0A7C" w:rsidRPr="00A37987" w:rsidRDefault="00BF0A7C" w:rsidP="003B6E23">
            <w:pPr>
              <w:pStyle w:val="ae"/>
              <w:widowControl w:val="0"/>
              <w:tabs>
                <w:tab w:val="left" w:pos="322"/>
              </w:tabs>
              <w:autoSpaceDE w:val="0"/>
              <w:autoSpaceDN w:val="0"/>
              <w:adjustRightInd w:val="0"/>
              <w:spacing w:after="0"/>
              <w:ind w:left="0"/>
            </w:pPr>
            <w:r w:rsidRPr="00A37987">
              <w:t>- актуальность, оптимальность формы, текстуры, соответствие их   способу последующей термической обработки;</w:t>
            </w:r>
          </w:p>
          <w:p w:rsidR="00BF0A7C" w:rsidRPr="00A37987" w:rsidRDefault="00BF0A7C" w:rsidP="003B6E23">
            <w:pPr>
              <w:pStyle w:val="ae"/>
              <w:widowControl w:val="0"/>
              <w:tabs>
                <w:tab w:val="left" w:pos="322"/>
              </w:tabs>
              <w:autoSpaceDE w:val="0"/>
              <w:autoSpaceDN w:val="0"/>
              <w:adjustRightInd w:val="0"/>
              <w:spacing w:after="0"/>
              <w:ind w:left="0"/>
            </w:pPr>
            <w:r w:rsidRPr="00A37987">
              <w:t>- оптимальность выбора, комбинирования способов кулинарной обработки и приготовления; соответствие способов обработки виду, кондиции сырья;</w:t>
            </w:r>
          </w:p>
          <w:p w:rsidR="00BF0A7C" w:rsidRPr="00A37987" w:rsidRDefault="00BF0A7C" w:rsidP="003B6E23">
            <w:pPr>
              <w:pStyle w:val="ae"/>
              <w:widowControl w:val="0"/>
              <w:tabs>
                <w:tab w:val="left" w:pos="322"/>
              </w:tabs>
              <w:autoSpaceDE w:val="0"/>
              <w:autoSpaceDN w:val="0"/>
              <w:adjustRightInd w:val="0"/>
              <w:spacing w:after="0"/>
              <w:ind w:left="0"/>
            </w:pPr>
            <w:r w:rsidRPr="00A37987">
              <w:t>- точность выбора направлений изменения рецептуры с учетом особенностей заказа, сезонности, кондиции, размера, формы сырья;</w:t>
            </w:r>
          </w:p>
          <w:p w:rsidR="00BF0A7C" w:rsidRPr="00A37987" w:rsidRDefault="00BF0A7C" w:rsidP="003B6E23">
            <w:pPr>
              <w:pStyle w:val="ae"/>
              <w:widowControl w:val="0"/>
              <w:tabs>
                <w:tab w:val="left" w:pos="322"/>
              </w:tabs>
              <w:autoSpaceDE w:val="0"/>
              <w:autoSpaceDN w:val="0"/>
              <w:adjustRightInd w:val="0"/>
              <w:spacing w:after="0"/>
              <w:ind w:left="0"/>
            </w:pPr>
            <w:r w:rsidRPr="00A37987">
              <w:t>- точность, правильность ведения расчетов, оформления результатов проработки; соответствие методов расчета количества сырья, продуктов, массы готового полуфабриката действующим методикам, правильность определения норм отходов и потерь при обработке сырья и приготовлении полуфабрикатов;</w:t>
            </w:r>
          </w:p>
          <w:p w:rsidR="00BF0A7C" w:rsidRPr="00A37987" w:rsidRDefault="00BF0A7C" w:rsidP="003B6E23">
            <w:pPr>
              <w:pStyle w:val="ae"/>
              <w:widowControl w:val="0"/>
              <w:tabs>
                <w:tab w:val="left" w:pos="322"/>
              </w:tabs>
              <w:autoSpaceDE w:val="0"/>
              <w:autoSpaceDN w:val="0"/>
              <w:adjustRightInd w:val="0"/>
              <w:spacing w:after="0"/>
              <w:ind w:left="0"/>
            </w:pPr>
            <w:r w:rsidRPr="00A37987">
              <w:t>- правильность оформления акта проработки новой или адаптированной рецептуры;</w:t>
            </w:r>
          </w:p>
          <w:p w:rsidR="00BF0A7C" w:rsidRPr="00A37987" w:rsidRDefault="00BF0A7C" w:rsidP="003B6E23">
            <w:pPr>
              <w:pStyle w:val="ae"/>
              <w:widowControl w:val="0"/>
              <w:tabs>
                <w:tab w:val="left" w:pos="322"/>
              </w:tabs>
              <w:autoSpaceDE w:val="0"/>
              <w:autoSpaceDN w:val="0"/>
              <w:adjustRightInd w:val="0"/>
              <w:spacing w:after="0"/>
              <w:ind w:left="0"/>
            </w:pPr>
            <w:r w:rsidRPr="00A37987">
              <w:t>- оптимальность выбора способа презентации результатов проработки (полуфабрикат, разработанную документацию);</w:t>
            </w:r>
          </w:p>
        </w:tc>
        <w:tc>
          <w:tcPr>
            <w:tcW w:w="1705" w:type="dxa"/>
            <w:shd w:val="clear" w:color="auto" w:fill="auto"/>
          </w:tcPr>
          <w:p w:rsidR="00BF0A7C" w:rsidRPr="00A37987" w:rsidRDefault="00BF0A7C" w:rsidP="003B6E23">
            <w:pPr>
              <w:spacing w:after="0" w:line="240" w:lineRule="auto"/>
              <w:rPr>
                <w:rFonts w:ascii="Times New Roman" w:eastAsia="Times New Roman" w:hAnsi="Times New Roman" w:cs="Times New Roman"/>
                <w:bCs/>
                <w:iCs/>
                <w:sz w:val="24"/>
                <w:szCs w:val="24"/>
              </w:rPr>
            </w:pPr>
          </w:p>
          <w:p w:rsidR="00BF0A7C" w:rsidRPr="00A37987" w:rsidRDefault="00BF0A7C" w:rsidP="003B6E23">
            <w:pPr>
              <w:spacing w:after="0" w:line="240" w:lineRule="auto"/>
              <w:rPr>
                <w:rFonts w:ascii="Times New Roman" w:eastAsia="Times New Roman" w:hAnsi="Times New Roman" w:cs="Times New Roman"/>
                <w:bCs/>
                <w:iCs/>
                <w:sz w:val="24"/>
                <w:szCs w:val="24"/>
              </w:rPr>
            </w:pPr>
          </w:p>
          <w:p w:rsidR="00BF0A7C" w:rsidRPr="00A37987" w:rsidRDefault="00BF0A7C" w:rsidP="003B6E23">
            <w:pPr>
              <w:spacing w:after="0" w:line="240" w:lineRule="auto"/>
              <w:rPr>
                <w:rFonts w:ascii="Times New Roman" w:eastAsia="Times New Roman" w:hAnsi="Times New Roman" w:cs="Times New Roman"/>
                <w:bCs/>
                <w:iCs/>
                <w:sz w:val="24"/>
                <w:szCs w:val="24"/>
              </w:rPr>
            </w:pPr>
          </w:p>
          <w:p w:rsidR="00BF0A7C" w:rsidRPr="00A37987" w:rsidRDefault="00BF0A7C" w:rsidP="003B6E23">
            <w:pPr>
              <w:spacing w:after="0" w:line="240" w:lineRule="auto"/>
              <w:rPr>
                <w:rFonts w:ascii="Times New Roman" w:eastAsia="Times New Roman" w:hAnsi="Times New Roman" w:cs="Times New Roman"/>
                <w:bCs/>
                <w:iCs/>
                <w:sz w:val="24"/>
                <w:szCs w:val="24"/>
              </w:rPr>
            </w:pPr>
          </w:p>
          <w:p w:rsidR="00BF0A7C" w:rsidRPr="00A37987" w:rsidRDefault="00BF0A7C" w:rsidP="003B6E23">
            <w:pPr>
              <w:spacing w:after="0" w:line="240" w:lineRule="auto"/>
              <w:rPr>
                <w:rFonts w:ascii="Times New Roman" w:eastAsia="Times New Roman" w:hAnsi="Times New Roman" w:cs="Times New Roman"/>
                <w:bCs/>
                <w:iCs/>
                <w:sz w:val="24"/>
                <w:szCs w:val="24"/>
              </w:rPr>
            </w:pPr>
            <w:r w:rsidRPr="00A37987">
              <w:rPr>
                <w:rFonts w:ascii="Times New Roman" w:eastAsia="Times New Roman" w:hAnsi="Times New Roman" w:cs="Times New Roman"/>
                <w:bCs/>
                <w:iCs/>
                <w:sz w:val="24"/>
                <w:szCs w:val="24"/>
              </w:rPr>
              <w:t>Наблюдение</w:t>
            </w:r>
          </w:p>
          <w:p w:rsidR="00BF0A7C" w:rsidRPr="00A37987" w:rsidRDefault="00BF0A7C" w:rsidP="003B6E23">
            <w:pPr>
              <w:spacing w:after="0" w:line="240" w:lineRule="auto"/>
              <w:rPr>
                <w:rFonts w:ascii="Times New Roman" w:eastAsia="Times New Roman" w:hAnsi="Times New Roman" w:cs="Times New Roman"/>
                <w:bCs/>
                <w:i/>
                <w:iCs/>
                <w:sz w:val="24"/>
                <w:szCs w:val="24"/>
              </w:rPr>
            </w:pPr>
            <w:r w:rsidRPr="00A37987">
              <w:rPr>
                <w:rFonts w:ascii="Times New Roman" w:eastAsia="Times New Roman" w:hAnsi="Times New Roman" w:cs="Times New Roman"/>
                <w:bCs/>
                <w:iCs/>
                <w:sz w:val="24"/>
                <w:szCs w:val="24"/>
              </w:rPr>
              <w:t>Выставление оценок по критериям</w:t>
            </w:r>
          </w:p>
        </w:tc>
      </w:tr>
    </w:tbl>
    <w:p w:rsidR="00BF0A7C" w:rsidRPr="00A37987" w:rsidRDefault="00BF0A7C" w:rsidP="00BF0A7C">
      <w:pPr>
        <w:spacing w:after="0" w:line="240" w:lineRule="auto"/>
        <w:jc w:val="both"/>
        <w:rPr>
          <w:rFonts w:ascii="Times New Roman" w:eastAsia="Times New Roman" w:hAnsi="Times New Roman" w:cs="Times New Roman"/>
          <w:sz w:val="24"/>
          <w:szCs w:val="24"/>
        </w:rPr>
      </w:pPr>
    </w:p>
    <w:p w:rsidR="00BF0A7C" w:rsidRPr="00A37987" w:rsidRDefault="00BF0A7C" w:rsidP="00BF0A7C">
      <w:pPr>
        <w:spacing w:after="0" w:line="240" w:lineRule="auto"/>
        <w:rPr>
          <w:rFonts w:ascii="Times New Roman" w:eastAsia="Times New Roman" w:hAnsi="Times New Roman" w:cs="Times New Roman"/>
          <w:b/>
          <w:sz w:val="24"/>
          <w:szCs w:val="24"/>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3827"/>
        <w:gridCol w:w="2552"/>
      </w:tblGrid>
      <w:tr w:rsidR="00BF0A7C" w:rsidRPr="00A37987" w:rsidTr="003B6E23">
        <w:tc>
          <w:tcPr>
            <w:tcW w:w="3544" w:type="dxa"/>
            <w:tcBorders>
              <w:top w:val="single" w:sz="12" w:space="0" w:color="auto"/>
              <w:left w:val="single" w:sz="12" w:space="0" w:color="auto"/>
              <w:bottom w:val="single" w:sz="12" w:space="0" w:color="auto"/>
              <w:right w:val="single" w:sz="4" w:space="0" w:color="auto"/>
            </w:tcBorders>
            <w:shd w:val="clear" w:color="auto" w:fill="auto"/>
            <w:vAlign w:val="center"/>
          </w:tcPr>
          <w:p w:rsidR="00BF0A7C" w:rsidRPr="00A37987" w:rsidRDefault="00BF0A7C" w:rsidP="003B6E23">
            <w:pPr>
              <w:spacing w:after="0"/>
              <w:rPr>
                <w:rFonts w:ascii="Times New Roman" w:hAnsi="Times New Roman" w:cs="Times New Roman"/>
                <w:b/>
                <w:bCs/>
                <w:sz w:val="24"/>
                <w:szCs w:val="24"/>
              </w:rPr>
            </w:pPr>
            <w:r w:rsidRPr="00A37987">
              <w:rPr>
                <w:rFonts w:ascii="Times New Roman" w:hAnsi="Times New Roman" w:cs="Times New Roman"/>
                <w:b/>
                <w:bCs/>
                <w:sz w:val="24"/>
                <w:szCs w:val="24"/>
              </w:rPr>
              <w:t xml:space="preserve">Результаты </w:t>
            </w:r>
          </w:p>
          <w:p w:rsidR="00BF0A7C" w:rsidRPr="00A37987" w:rsidRDefault="00BF0A7C" w:rsidP="003B6E23">
            <w:pPr>
              <w:spacing w:after="0"/>
              <w:rPr>
                <w:rFonts w:ascii="Times New Roman" w:hAnsi="Times New Roman" w:cs="Times New Roman"/>
                <w:b/>
                <w:bCs/>
                <w:sz w:val="24"/>
                <w:szCs w:val="24"/>
              </w:rPr>
            </w:pPr>
            <w:r w:rsidRPr="00A37987">
              <w:rPr>
                <w:rFonts w:ascii="Times New Roman" w:hAnsi="Times New Roman" w:cs="Times New Roman"/>
                <w:b/>
                <w:bCs/>
                <w:sz w:val="24"/>
                <w:szCs w:val="24"/>
              </w:rPr>
              <w:t>(освоенные общие компетенции)</w:t>
            </w:r>
          </w:p>
        </w:tc>
        <w:tc>
          <w:tcPr>
            <w:tcW w:w="3827" w:type="dxa"/>
            <w:tcBorders>
              <w:top w:val="single" w:sz="12" w:space="0" w:color="auto"/>
              <w:left w:val="single" w:sz="4" w:space="0" w:color="auto"/>
              <w:bottom w:val="single" w:sz="12" w:space="0" w:color="auto"/>
              <w:right w:val="single" w:sz="4" w:space="0" w:color="auto"/>
            </w:tcBorders>
            <w:shd w:val="clear" w:color="auto" w:fill="auto"/>
            <w:vAlign w:val="center"/>
          </w:tcPr>
          <w:p w:rsidR="00BF0A7C" w:rsidRPr="00A37987" w:rsidRDefault="00BF0A7C" w:rsidP="003B6E23">
            <w:pPr>
              <w:spacing w:after="0"/>
              <w:rPr>
                <w:rFonts w:ascii="Times New Roman" w:hAnsi="Times New Roman" w:cs="Times New Roman"/>
                <w:bCs/>
                <w:sz w:val="24"/>
                <w:szCs w:val="24"/>
              </w:rPr>
            </w:pPr>
            <w:r w:rsidRPr="00A37987">
              <w:rPr>
                <w:rFonts w:ascii="Times New Roman" w:hAnsi="Times New Roman" w:cs="Times New Roman"/>
                <w:b/>
                <w:sz w:val="24"/>
                <w:szCs w:val="24"/>
              </w:rPr>
              <w:t>Основные показатели оценки результата</w:t>
            </w:r>
          </w:p>
        </w:tc>
        <w:tc>
          <w:tcPr>
            <w:tcW w:w="2552" w:type="dxa"/>
            <w:tcBorders>
              <w:top w:val="single" w:sz="12" w:space="0" w:color="auto"/>
              <w:left w:val="single" w:sz="4" w:space="0" w:color="auto"/>
              <w:bottom w:val="single" w:sz="12" w:space="0" w:color="auto"/>
              <w:right w:val="single" w:sz="12" w:space="0" w:color="auto"/>
            </w:tcBorders>
            <w:shd w:val="clear" w:color="auto" w:fill="auto"/>
            <w:vAlign w:val="center"/>
          </w:tcPr>
          <w:p w:rsidR="00BF0A7C" w:rsidRPr="00A37987" w:rsidRDefault="00BF0A7C" w:rsidP="003B6E23">
            <w:pPr>
              <w:spacing w:after="0"/>
              <w:rPr>
                <w:rFonts w:ascii="Times New Roman" w:hAnsi="Times New Roman" w:cs="Times New Roman"/>
                <w:b/>
                <w:bCs/>
                <w:sz w:val="24"/>
                <w:szCs w:val="24"/>
              </w:rPr>
            </w:pPr>
            <w:r w:rsidRPr="00A37987">
              <w:rPr>
                <w:rFonts w:ascii="Times New Roman" w:hAnsi="Times New Roman" w:cs="Times New Roman"/>
                <w:b/>
                <w:sz w:val="24"/>
                <w:szCs w:val="24"/>
              </w:rPr>
              <w:t xml:space="preserve">Формы и методы контроля и оценки </w:t>
            </w:r>
          </w:p>
        </w:tc>
      </w:tr>
      <w:tr w:rsidR="00BF0A7C" w:rsidRPr="00A37987" w:rsidTr="003B6E23">
        <w:trPr>
          <w:trHeight w:val="637"/>
        </w:trPr>
        <w:tc>
          <w:tcPr>
            <w:tcW w:w="3544" w:type="dxa"/>
            <w:tcBorders>
              <w:top w:val="single" w:sz="12" w:space="0" w:color="auto"/>
              <w:left w:val="single" w:sz="12" w:space="0" w:color="auto"/>
              <w:bottom w:val="single" w:sz="12" w:space="0" w:color="auto"/>
              <w:right w:val="single" w:sz="4" w:space="0" w:color="auto"/>
            </w:tcBorders>
            <w:shd w:val="clear" w:color="auto" w:fill="auto"/>
          </w:tcPr>
          <w:p w:rsidR="00BF0A7C" w:rsidRPr="00A37987" w:rsidRDefault="00BF0A7C" w:rsidP="003B6E23">
            <w:pPr>
              <w:spacing w:after="0" w:line="240" w:lineRule="auto"/>
              <w:rPr>
                <w:rFonts w:ascii="Times New Roman" w:hAnsi="Times New Roman" w:cs="Times New Roman"/>
                <w:sz w:val="24"/>
                <w:szCs w:val="24"/>
              </w:rPr>
            </w:pPr>
            <w:r w:rsidRPr="00A37987">
              <w:rPr>
                <w:rFonts w:ascii="Times New Roman" w:hAnsi="Times New Roman" w:cs="Times New Roman"/>
                <w:b/>
                <w:sz w:val="24"/>
                <w:szCs w:val="24"/>
              </w:rPr>
              <w:t>ОК 01</w:t>
            </w:r>
          </w:p>
          <w:p w:rsidR="00BF0A7C" w:rsidRPr="00A37987" w:rsidRDefault="00BF0A7C" w:rsidP="003B6E23">
            <w:pPr>
              <w:spacing w:after="0" w:line="240" w:lineRule="auto"/>
              <w:ind w:left="34"/>
              <w:rPr>
                <w:rFonts w:ascii="Times New Roman" w:hAnsi="Times New Roman" w:cs="Times New Roman"/>
                <w:sz w:val="24"/>
                <w:szCs w:val="24"/>
              </w:rPr>
            </w:pPr>
            <w:r w:rsidRPr="00A37987">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BF0A7C" w:rsidRPr="00A37987" w:rsidRDefault="00BF0A7C" w:rsidP="003B6E23">
            <w:pPr>
              <w:pStyle w:val="ae"/>
              <w:numPr>
                <w:ilvl w:val="0"/>
                <w:numId w:val="29"/>
              </w:numPr>
              <w:spacing w:before="0" w:after="0"/>
              <w:rPr>
                <w:color w:val="000000"/>
              </w:rPr>
            </w:pPr>
            <w:r w:rsidRPr="00A37987">
              <w:rPr>
                <w:color w:val="000000"/>
              </w:rPr>
              <w:t>точность распознавания сложных проблемных ситуаций в различных контекстах;</w:t>
            </w:r>
          </w:p>
          <w:p w:rsidR="00BF0A7C" w:rsidRPr="00A37987" w:rsidRDefault="00BF0A7C" w:rsidP="003B6E23">
            <w:pPr>
              <w:pStyle w:val="ae"/>
              <w:numPr>
                <w:ilvl w:val="0"/>
                <w:numId w:val="29"/>
              </w:numPr>
              <w:spacing w:before="0" w:after="0"/>
              <w:rPr>
                <w:color w:val="000000"/>
              </w:rPr>
            </w:pPr>
            <w:r w:rsidRPr="00A37987">
              <w:rPr>
                <w:color w:val="000000"/>
              </w:rPr>
              <w:t xml:space="preserve">адекватность анализа сложных ситуаций при решении задач </w:t>
            </w:r>
            <w:r w:rsidRPr="00A37987">
              <w:rPr>
                <w:color w:val="000000"/>
              </w:rPr>
              <w:lastRenderedPageBreak/>
              <w:t>профессиональной деятельности;</w:t>
            </w:r>
          </w:p>
          <w:p w:rsidR="00BF0A7C" w:rsidRPr="00A37987" w:rsidRDefault="00BF0A7C" w:rsidP="003B6E23">
            <w:pPr>
              <w:pStyle w:val="ae"/>
              <w:numPr>
                <w:ilvl w:val="0"/>
                <w:numId w:val="29"/>
              </w:numPr>
              <w:spacing w:before="0" w:after="0"/>
              <w:rPr>
                <w:color w:val="000000"/>
              </w:rPr>
            </w:pPr>
            <w:r w:rsidRPr="00A37987">
              <w:rPr>
                <w:color w:val="000000"/>
              </w:rPr>
              <w:t>оптимальность определения этапов решения задачи;</w:t>
            </w:r>
          </w:p>
          <w:p w:rsidR="00BF0A7C" w:rsidRPr="00A37987" w:rsidRDefault="00BF0A7C" w:rsidP="003B6E23">
            <w:pPr>
              <w:pStyle w:val="ae"/>
              <w:numPr>
                <w:ilvl w:val="0"/>
                <w:numId w:val="29"/>
              </w:numPr>
              <w:spacing w:before="0" w:after="0"/>
              <w:rPr>
                <w:color w:val="000000"/>
              </w:rPr>
            </w:pPr>
            <w:r w:rsidRPr="00A37987">
              <w:rPr>
                <w:color w:val="000000"/>
              </w:rPr>
              <w:t>адекватность определения потребности в информации;</w:t>
            </w:r>
          </w:p>
          <w:p w:rsidR="00BF0A7C" w:rsidRPr="00A37987" w:rsidRDefault="00BF0A7C" w:rsidP="003B6E23">
            <w:pPr>
              <w:pStyle w:val="ae"/>
              <w:numPr>
                <w:ilvl w:val="0"/>
                <w:numId w:val="29"/>
              </w:numPr>
              <w:spacing w:before="0" w:after="0"/>
              <w:rPr>
                <w:color w:val="000000"/>
              </w:rPr>
            </w:pPr>
            <w:r w:rsidRPr="00A37987">
              <w:rPr>
                <w:color w:val="000000"/>
              </w:rPr>
              <w:t>эффективность поиска;</w:t>
            </w:r>
          </w:p>
          <w:p w:rsidR="00BF0A7C" w:rsidRPr="00A37987" w:rsidRDefault="00BF0A7C" w:rsidP="003B6E23">
            <w:pPr>
              <w:pStyle w:val="ae"/>
              <w:numPr>
                <w:ilvl w:val="0"/>
                <w:numId w:val="29"/>
              </w:numPr>
              <w:spacing w:before="0" w:after="0"/>
              <w:rPr>
                <w:color w:val="000000"/>
              </w:rPr>
            </w:pPr>
            <w:r w:rsidRPr="00A37987">
              <w:rPr>
                <w:color w:val="000000"/>
              </w:rPr>
              <w:t>адекватность определения источников нужных ресурсов;</w:t>
            </w:r>
          </w:p>
          <w:p w:rsidR="00BF0A7C" w:rsidRPr="00A37987" w:rsidRDefault="00BF0A7C" w:rsidP="003B6E23">
            <w:pPr>
              <w:pStyle w:val="ae"/>
              <w:numPr>
                <w:ilvl w:val="0"/>
                <w:numId w:val="29"/>
              </w:numPr>
              <w:spacing w:before="0" w:after="0"/>
              <w:rPr>
                <w:color w:val="000000"/>
              </w:rPr>
            </w:pPr>
            <w:r w:rsidRPr="00A37987">
              <w:rPr>
                <w:color w:val="000000"/>
              </w:rPr>
              <w:t>разработка детального плана действий;</w:t>
            </w:r>
          </w:p>
          <w:p w:rsidR="00BF0A7C" w:rsidRPr="00A37987" w:rsidRDefault="00BF0A7C" w:rsidP="003B6E23">
            <w:pPr>
              <w:pStyle w:val="ae"/>
              <w:numPr>
                <w:ilvl w:val="0"/>
                <w:numId w:val="29"/>
              </w:numPr>
              <w:spacing w:before="0" w:after="0"/>
              <w:rPr>
                <w:color w:val="000000"/>
              </w:rPr>
            </w:pPr>
            <w:r w:rsidRPr="00A37987">
              <w:rPr>
                <w:color w:val="000000"/>
              </w:rPr>
              <w:t>правильность оценки рисков на каждом шагу;</w:t>
            </w:r>
          </w:p>
          <w:p w:rsidR="00BF0A7C" w:rsidRPr="00A37987" w:rsidRDefault="00BF0A7C" w:rsidP="003B6E23">
            <w:pPr>
              <w:pStyle w:val="ae"/>
              <w:numPr>
                <w:ilvl w:val="0"/>
                <w:numId w:val="29"/>
              </w:numPr>
              <w:spacing w:before="0" w:after="0"/>
              <w:rPr>
                <w:rFonts w:eastAsia="Calibri"/>
              </w:rPr>
            </w:pPr>
            <w:r w:rsidRPr="00A37987">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552" w:type="dxa"/>
            <w:tcBorders>
              <w:top w:val="single" w:sz="12" w:space="0" w:color="auto"/>
              <w:left w:val="single" w:sz="4" w:space="0" w:color="auto"/>
              <w:bottom w:val="single" w:sz="12" w:space="0" w:color="auto"/>
              <w:right w:val="single" w:sz="12" w:space="0" w:color="auto"/>
            </w:tcBorders>
            <w:shd w:val="clear" w:color="auto" w:fill="auto"/>
          </w:tcPr>
          <w:p w:rsidR="00BF0A7C" w:rsidRPr="00A37987" w:rsidRDefault="00BF0A7C" w:rsidP="003B6E23">
            <w:pPr>
              <w:spacing w:line="240" w:lineRule="auto"/>
              <w:ind w:left="67" w:hanging="22"/>
              <w:rPr>
                <w:rFonts w:ascii="Times New Roman" w:hAnsi="Times New Roman" w:cs="Times New Roman"/>
                <w:i/>
                <w:sz w:val="24"/>
                <w:szCs w:val="24"/>
              </w:rPr>
            </w:pPr>
            <w:r w:rsidRPr="00A37987">
              <w:rPr>
                <w:rFonts w:ascii="Times New Roman" w:hAnsi="Times New Roman" w:cs="Times New Roman"/>
                <w:b/>
                <w:i/>
                <w:sz w:val="24"/>
                <w:szCs w:val="24"/>
              </w:rPr>
              <w:lastRenderedPageBreak/>
              <w:t>Текущий контроль:</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экспертное наблюдение и оценка в процессе выполнения:</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xml:space="preserve">-  заданий для практических </w:t>
            </w:r>
            <w:r w:rsidRPr="00A37987">
              <w:rPr>
                <w:rFonts w:ascii="Times New Roman" w:hAnsi="Times New Roman" w:cs="Times New Roman"/>
                <w:i/>
                <w:sz w:val="24"/>
                <w:szCs w:val="24"/>
              </w:rPr>
              <w:lastRenderedPageBreak/>
              <w:t>занятий;</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заданий по  и производственной практике;</w:t>
            </w:r>
          </w:p>
          <w:p w:rsidR="00BF0A7C" w:rsidRPr="00A37987" w:rsidRDefault="00BF0A7C" w:rsidP="003B6E23">
            <w:pPr>
              <w:spacing w:after="0" w:line="240" w:lineRule="auto"/>
              <w:ind w:left="67" w:hanging="22"/>
              <w:rPr>
                <w:rFonts w:ascii="Times New Roman" w:hAnsi="Times New Roman" w:cs="Times New Roman"/>
                <w:i/>
                <w:sz w:val="24"/>
                <w:szCs w:val="24"/>
              </w:rPr>
            </w:pPr>
          </w:p>
          <w:p w:rsidR="00BF0A7C" w:rsidRPr="00A37987" w:rsidRDefault="00BF0A7C" w:rsidP="003B6E23">
            <w:pPr>
              <w:spacing w:line="240" w:lineRule="auto"/>
              <w:rPr>
                <w:rFonts w:ascii="Times New Roman" w:hAnsi="Times New Roman" w:cs="Times New Roman"/>
                <w:i/>
                <w:sz w:val="24"/>
                <w:szCs w:val="24"/>
              </w:rPr>
            </w:pPr>
            <w:proofErr w:type="spellStart"/>
            <w:r w:rsidRPr="00A37987">
              <w:rPr>
                <w:rFonts w:ascii="Times New Roman" w:hAnsi="Times New Roman" w:cs="Times New Roman"/>
                <w:b/>
                <w:i/>
                <w:sz w:val="24"/>
                <w:szCs w:val="24"/>
              </w:rPr>
              <w:t>Промежуточнаяаттестация</w:t>
            </w:r>
            <w:proofErr w:type="spellEnd"/>
            <w:r w:rsidRPr="00A37987">
              <w:rPr>
                <w:rFonts w:ascii="Times New Roman" w:hAnsi="Times New Roman" w:cs="Times New Roman"/>
                <w:i/>
                <w:sz w:val="24"/>
                <w:szCs w:val="24"/>
              </w:rPr>
              <w:t>:</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xml:space="preserve">экспертное наблюдение и оценка в процессе выполнения: </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практических заданий на зачете/экзамене по МДК;</w:t>
            </w:r>
          </w:p>
          <w:p w:rsidR="00BF0A7C" w:rsidRPr="00A37987" w:rsidRDefault="00BF0A7C" w:rsidP="003B6E23">
            <w:pPr>
              <w:spacing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заданий экзамена по модулю;</w:t>
            </w:r>
          </w:p>
          <w:p w:rsidR="00BF0A7C" w:rsidRPr="00A37987" w:rsidRDefault="00BF0A7C" w:rsidP="003B6E23">
            <w:pPr>
              <w:spacing w:line="240" w:lineRule="auto"/>
              <w:ind w:left="67" w:hanging="22"/>
              <w:rPr>
                <w:rFonts w:ascii="Times New Roman" w:hAnsi="Times New Roman" w:cs="Times New Roman"/>
                <w:sz w:val="24"/>
                <w:szCs w:val="24"/>
              </w:rPr>
            </w:pPr>
            <w:r w:rsidRPr="00A37987">
              <w:rPr>
                <w:rFonts w:ascii="Times New Roman" w:hAnsi="Times New Roman" w:cs="Times New Roman"/>
                <w:i/>
                <w:sz w:val="24"/>
                <w:szCs w:val="24"/>
              </w:rPr>
              <w:t>- экспертная оценка защиты отчетов по  производственной практикам</w:t>
            </w:r>
          </w:p>
        </w:tc>
      </w:tr>
      <w:tr w:rsidR="00BF0A7C" w:rsidRPr="00A37987" w:rsidTr="003B6E23">
        <w:trPr>
          <w:trHeight w:val="637"/>
        </w:trPr>
        <w:tc>
          <w:tcPr>
            <w:tcW w:w="3544" w:type="dxa"/>
            <w:tcBorders>
              <w:top w:val="single" w:sz="12" w:space="0" w:color="auto"/>
              <w:left w:val="single" w:sz="12" w:space="0" w:color="auto"/>
              <w:bottom w:val="single" w:sz="12" w:space="0" w:color="auto"/>
              <w:right w:val="single" w:sz="4" w:space="0" w:color="auto"/>
            </w:tcBorders>
            <w:shd w:val="clear" w:color="auto" w:fill="auto"/>
          </w:tcPr>
          <w:p w:rsidR="00BF0A7C" w:rsidRPr="00A37987" w:rsidRDefault="00BF0A7C" w:rsidP="003B6E23">
            <w:pPr>
              <w:spacing w:after="0" w:line="240" w:lineRule="auto"/>
              <w:rPr>
                <w:rFonts w:ascii="Times New Roman" w:hAnsi="Times New Roman" w:cs="Times New Roman"/>
                <w:b/>
                <w:sz w:val="24"/>
                <w:szCs w:val="24"/>
              </w:rPr>
            </w:pPr>
            <w:r w:rsidRPr="00A37987">
              <w:rPr>
                <w:rFonts w:ascii="Times New Roman" w:hAnsi="Times New Roman" w:cs="Times New Roman"/>
                <w:b/>
                <w:sz w:val="24"/>
                <w:szCs w:val="24"/>
              </w:rPr>
              <w:lastRenderedPageBreak/>
              <w:t>ОК. 02</w:t>
            </w:r>
          </w:p>
          <w:p w:rsidR="00BF0A7C" w:rsidRPr="00A37987" w:rsidRDefault="00BF0A7C" w:rsidP="003B6E23">
            <w:pPr>
              <w:spacing w:after="0" w:line="240" w:lineRule="auto"/>
              <w:ind w:left="34"/>
              <w:rPr>
                <w:rFonts w:ascii="Times New Roman" w:hAnsi="Times New Roman" w:cs="Times New Roman"/>
                <w:sz w:val="24"/>
                <w:szCs w:val="24"/>
              </w:rPr>
            </w:pPr>
            <w:r w:rsidRPr="00A37987">
              <w:rPr>
                <w:rFonts w:ascii="Times New Roman" w:hAnsi="Times New Roman" w:cs="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BF0A7C" w:rsidRPr="00A37987" w:rsidRDefault="00BF0A7C" w:rsidP="003B6E23">
            <w:pPr>
              <w:pStyle w:val="ae"/>
              <w:numPr>
                <w:ilvl w:val="0"/>
                <w:numId w:val="29"/>
              </w:numPr>
              <w:spacing w:before="0" w:after="0"/>
            </w:pPr>
            <w:r w:rsidRPr="00A37987">
              <w:t>оптимальность планирования информационного поиска из широкого набора источников, необходимого для выполнения профессиональных задач;</w:t>
            </w:r>
          </w:p>
          <w:p w:rsidR="00BF0A7C" w:rsidRPr="00A37987" w:rsidRDefault="00BF0A7C" w:rsidP="003B6E23">
            <w:pPr>
              <w:pStyle w:val="ae"/>
              <w:numPr>
                <w:ilvl w:val="0"/>
                <w:numId w:val="29"/>
              </w:numPr>
              <w:spacing w:before="0" w:after="0"/>
            </w:pPr>
            <w:r w:rsidRPr="00A37987">
              <w:t>адекватность анализа полученной информации, точность выделения в ней главных аспектов;</w:t>
            </w:r>
          </w:p>
          <w:p w:rsidR="00BF0A7C" w:rsidRPr="00A37987" w:rsidRDefault="00BF0A7C" w:rsidP="003B6E23">
            <w:pPr>
              <w:pStyle w:val="ae"/>
              <w:numPr>
                <w:ilvl w:val="0"/>
                <w:numId w:val="29"/>
              </w:numPr>
              <w:spacing w:before="0" w:after="0"/>
            </w:pPr>
            <w:r w:rsidRPr="00A37987">
              <w:t>точность структурирования отобранной информации в соответствии с параметрами поиска;</w:t>
            </w:r>
          </w:p>
          <w:p w:rsidR="00BF0A7C" w:rsidRPr="00A37987" w:rsidRDefault="00BF0A7C" w:rsidP="003B6E23">
            <w:pPr>
              <w:pStyle w:val="ae"/>
              <w:numPr>
                <w:ilvl w:val="0"/>
                <w:numId w:val="29"/>
              </w:numPr>
              <w:spacing w:before="0" w:after="0"/>
            </w:pPr>
            <w:r w:rsidRPr="00A37987">
              <w:t>адекватность интерпретации полученной информации в контексте профессиональной деятельности;</w:t>
            </w:r>
          </w:p>
        </w:tc>
        <w:tc>
          <w:tcPr>
            <w:tcW w:w="2552" w:type="dxa"/>
            <w:vMerge w:val="restart"/>
            <w:tcBorders>
              <w:top w:val="single" w:sz="12" w:space="0" w:color="auto"/>
              <w:left w:val="single" w:sz="4" w:space="0" w:color="auto"/>
              <w:right w:val="single" w:sz="12" w:space="0" w:color="auto"/>
            </w:tcBorders>
            <w:shd w:val="clear" w:color="auto" w:fill="auto"/>
          </w:tcPr>
          <w:p w:rsidR="00BF0A7C" w:rsidRPr="00A37987" w:rsidRDefault="00BF0A7C" w:rsidP="003B6E23">
            <w:pPr>
              <w:spacing w:line="240" w:lineRule="auto"/>
              <w:ind w:left="67" w:hanging="22"/>
              <w:rPr>
                <w:rFonts w:ascii="Times New Roman" w:hAnsi="Times New Roman" w:cs="Times New Roman"/>
                <w:i/>
                <w:sz w:val="24"/>
                <w:szCs w:val="24"/>
              </w:rPr>
            </w:pPr>
            <w:r w:rsidRPr="00A37987">
              <w:rPr>
                <w:rFonts w:ascii="Times New Roman" w:hAnsi="Times New Roman" w:cs="Times New Roman"/>
                <w:b/>
                <w:i/>
                <w:sz w:val="24"/>
                <w:szCs w:val="24"/>
              </w:rPr>
              <w:t>Текущий контроль:</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экспертное наблюдение и оценка в процессе выполнения:</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заданий для практических занятий;</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заданий по   и производственной практике;</w:t>
            </w:r>
          </w:p>
          <w:p w:rsidR="00BF0A7C" w:rsidRPr="00A37987" w:rsidRDefault="00BF0A7C" w:rsidP="003B6E23">
            <w:pPr>
              <w:spacing w:after="0" w:line="240" w:lineRule="auto"/>
              <w:ind w:left="67" w:hanging="22"/>
              <w:rPr>
                <w:rFonts w:ascii="Times New Roman" w:hAnsi="Times New Roman" w:cs="Times New Roman"/>
                <w:i/>
                <w:sz w:val="24"/>
                <w:szCs w:val="24"/>
              </w:rPr>
            </w:pPr>
          </w:p>
          <w:p w:rsidR="00BF0A7C" w:rsidRPr="00A37987" w:rsidRDefault="00BF0A7C" w:rsidP="003B6E23">
            <w:pPr>
              <w:spacing w:line="240" w:lineRule="auto"/>
              <w:rPr>
                <w:rFonts w:ascii="Times New Roman" w:hAnsi="Times New Roman" w:cs="Times New Roman"/>
                <w:i/>
                <w:sz w:val="24"/>
                <w:szCs w:val="24"/>
              </w:rPr>
            </w:pPr>
            <w:r w:rsidRPr="00A37987">
              <w:rPr>
                <w:rFonts w:ascii="Times New Roman" w:hAnsi="Times New Roman" w:cs="Times New Roman"/>
                <w:b/>
                <w:i/>
                <w:sz w:val="24"/>
                <w:szCs w:val="24"/>
              </w:rPr>
              <w:t>Промежуточная аттестация</w:t>
            </w:r>
            <w:r w:rsidRPr="00A37987">
              <w:rPr>
                <w:rFonts w:ascii="Times New Roman" w:hAnsi="Times New Roman" w:cs="Times New Roman"/>
                <w:i/>
                <w:sz w:val="24"/>
                <w:szCs w:val="24"/>
              </w:rPr>
              <w:t>:</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xml:space="preserve">экспертное наблюдение и оценка в процессе выполнения: </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практических заданий на зачете/экзамене по МДК;</w:t>
            </w:r>
          </w:p>
          <w:p w:rsidR="00BF0A7C" w:rsidRPr="00A37987" w:rsidRDefault="00BF0A7C" w:rsidP="003B6E23">
            <w:pPr>
              <w:spacing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заданий экзамена по модулю;</w:t>
            </w:r>
          </w:p>
          <w:p w:rsidR="00BF0A7C" w:rsidRPr="00A37987" w:rsidRDefault="00BF0A7C" w:rsidP="003B6E23">
            <w:pPr>
              <w:spacing w:line="240" w:lineRule="auto"/>
              <w:ind w:left="67" w:hanging="22"/>
              <w:rPr>
                <w:rFonts w:ascii="Times New Roman" w:hAnsi="Times New Roman" w:cs="Times New Roman"/>
                <w:sz w:val="24"/>
                <w:szCs w:val="24"/>
              </w:rPr>
            </w:pPr>
            <w:r w:rsidRPr="00A37987">
              <w:rPr>
                <w:rFonts w:ascii="Times New Roman" w:hAnsi="Times New Roman" w:cs="Times New Roman"/>
                <w:i/>
                <w:sz w:val="24"/>
                <w:szCs w:val="24"/>
              </w:rPr>
              <w:t xml:space="preserve">- экспертная оценка </w:t>
            </w:r>
            <w:r w:rsidRPr="00A37987">
              <w:rPr>
                <w:rFonts w:ascii="Times New Roman" w:hAnsi="Times New Roman" w:cs="Times New Roman"/>
                <w:i/>
                <w:sz w:val="24"/>
                <w:szCs w:val="24"/>
              </w:rPr>
              <w:lastRenderedPageBreak/>
              <w:t>защиты отчетов по   производственной практикам</w:t>
            </w:r>
          </w:p>
        </w:tc>
      </w:tr>
      <w:tr w:rsidR="00BF0A7C" w:rsidRPr="00A37987" w:rsidTr="003B6E23">
        <w:trPr>
          <w:trHeight w:val="637"/>
        </w:trPr>
        <w:tc>
          <w:tcPr>
            <w:tcW w:w="3544" w:type="dxa"/>
            <w:tcBorders>
              <w:top w:val="single" w:sz="12" w:space="0" w:color="auto"/>
              <w:left w:val="single" w:sz="12" w:space="0" w:color="auto"/>
              <w:bottom w:val="single" w:sz="12" w:space="0" w:color="auto"/>
              <w:right w:val="single" w:sz="4" w:space="0" w:color="auto"/>
            </w:tcBorders>
            <w:shd w:val="clear" w:color="auto" w:fill="auto"/>
          </w:tcPr>
          <w:p w:rsidR="00BF0A7C" w:rsidRPr="00A37987" w:rsidRDefault="00BF0A7C" w:rsidP="003B6E23">
            <w:pPr>
              <w:spacing w:after="0" w:line="240" w:lineRule="auto"/>
              <w:rPr>
                <w:rFonts w:ascii="Times New Roman" w:hAnsi="Times New Roman" w:cs="Times New Roman"/>
                <w:b/>
                <w:sz w:val="24"/>
                <w:szCs w:val="24"/>
              </w:rPr>
            </w:pPr>
            <w:r w:rsidRPr="00A37987">
              <w:rPr>
                <w:rFonts w:ascii="Times New Roman" w:hAnsi="Times New Roman" w:cs="Times New Roman"/>
                <w:b/>
                <w:sz w:val="24"/>
                <w:szCs w:val="24"/>
              </w:rPr>
              <w:t xml:space="preserve">ОК.03 </w:t>
            </w:r>
          </w:p>
          <w:p w:rsidR="00BF0A7C" w:rsidRPr="00A37987" w:rsidRDefault="00BF0A7C" w:rsidP="003B6E23">
            <w:pPr>
              <w:spacing w:after="0" w:line="240" w:lineRule="auto"/>
              <w:ind w:left="34"/>
              <w:rPr>
                <w:rFonts w:ascii="Times New Roman" w:hAnsi="Times New Roman" w:cs="Times New Roman"/>
                <w:sz w:val="24"/>
                <w:szCs w:val="24"/>
              </w:rPr>
            </w:pPr>
            <w:r w:rsidRPr="00A37987">
              <w:rPr>
                <w:rFonts w:ascii="Times New Roman" w:hAnsi="Times New Roman" w:cs="Times New Roman"/>
                <w:sz w:val="24"/>
                <w:szCs w:val="24"/>
              </w:rPr>
              <w:t>Планировать и реализовывать собственное профессиональное и личностное развитие</w:t>
            </w: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BF0A7C" w:rsidRPr="00A37987" w:rsidRDefault="00BF0A7C" w:rsidP="003B6E23">
            <w:pPr>
              <w:pStyle w:val="ae"/>
              <w:numPr>
                <w:ilvl w:val="0"/>
                <w:numId w:val="29"/>
              </w:numPr>
              <w:spacing w:before="0" w:after="0"/>
            </w:pPr>
            <w:r w:rsidRPr="00A37987">
              <w:t>актуальность используемой нормативно-правовой документации по профессии;</w:t>
            </w:r>
          </w:p>
          <w:p w:rsidR="00BF0A7C" w:rsidRPr="00A37987" w:rsidRDefault="00BF0A7C" w:rsidP="003B6E23">
            <w:pPr>
              <w:pStyle w:val="ae"/>
              <w:numPr>
                <w:ilvl w:val="0"/>
                <w:numId w:val="29"/>
              </w:numPr>
              <w:spacing w:before="0" w:after="0"/>
            </w:pPr>
            <w:r w:rsidRPr="00A37987">
              <w:t>точность, адекватность применения современной научной профессиональной терминологии</w:t>
            </w:r>
          </w:p>
        </w:tc>
        <w:tc>
          <w:tcPr>
            <w:tcW w:w="2552" w:type="dxa"/>
            <w:vMerge/>
            <w:tcBorders>
              <w:left w:val="single" w:sz="4" w:space="0" w:color="auto"/>
              <w:right w:val="single" w:sz="12" w:space="0" w:color="auto"/>
            </w:tcBorders>
            <w:shd w:val="clear" w:color="auto" w:fill="auto"/>
          </w:tcPr>
          <w:p w:rsidR="00BF0A7C" w:rsidRPr="00A37987" w:rsidRDefault="00BF0A7C" w:rsidP="003B6E23">
            <w:pPr>
              <w:spacing w:after="0"/>
              <w:rPr>
                <w:rFonts w:ascii="Times New Roman" w:hAnsi="Times New Roman" w:cs="Times New Roman"/>
                <w:bCs/>
                <w:sz w:val="24"/>
                <w:szCs w:val="24"/>
                <w:highlight w:val="yellow"/>
              </w:rPr>
            </w:pPr>
          </w:p>
        </w:tc>
      </w:tr>
      <w:tr w:rsidR="00BF0A7C" w:rsidRPr="00A37987" w:rsidTr="003B6E23">
        <w:trPr>
          <w:trHeight w:val="637"/>
        </w:trPr>
        <w:tc>
          <w:tcPr>
            <w:tcW w:w="3544" w:type="dxa"/>
            <w:tcBorders>
              <w:top w:val="single" w:sz="12" w:space="0" w:color="auto"/>
              <w:left w:val="single" w:sz="12" w:space="0" w:color="auto"/>
              <w:bottom w:val="single" w:sz="12" w:space="0" w:color="auto"/>
              <w:right w:val="single" w:sz="4" w:space="0" w:color="auto"/>
            </w:tcBorders>
            <w:shd w:val="clear" w:color="auto" w:fill="auto"/>
          </w:tcPr>
          <w:p w:rsidR="00BF0A7C" w:rsidRPr="00A37987" w:rsidRDefault="00BF0A7C" w:rsidP="003B6E23">
            <w:pPr>
              <w:spacing w:after="0" w:line="240" w:lineRule="auto"/>
              <w:rPr>
                <w:rFonts w:ascii="Times New Roman" w:hAnsi="Times New Roman" w:cs="Times New Roman"/>
                <w:b/>
                <w:sz w:val="24"/>
                <w:szCs w:val="24"/>
              </w:rPr>
            </w:pPr>
            <w:r w:rsidRPr="00A37987">
              <w:rPr>
                <w:rFonts w:ascii="Times New Roman" w:hAnsi="Times New Roman" w:cs="Times New Roman"/>
                <w:b/>
                <w:sz w:val="24"/>
                <w:szCs w:val="24"/>
              </w:rPr>
              <w:lastRenderedPageBreak/>
              <w:t xml:space="preserve">ОК 04. </w:t>
            </w:r>
          </w:p>
          <w:p w:rsidR="00BF0A7C" w:rsidRPr="00A37987" w:rsidRDefault="00BF0A7C" w:rsidP="003B6E23">
            <w:pPr>
              <w:spacing w:after="0" w:line="240" w:lineRule="auto"/>
              <w:ind w:left="34"/>
              <w:rPr>
                <w:rFonts w:ascii="Times New Roman" w:hAnsi="Times New Roman" w:cs="Times New Roman"/>
                <w:sz w:val="24"/>
                <w:szCs w:val="24"/>
              </w:rPr>
            </w:pPr>
            <w:r w:rsidRPr="00A37987">
              <w:rPr>
                <w:rFonts w:ascii="Times New Roman" w:hAnsi="Times New Roman" w:cs="Times New Roman"/>
                <w:sz w:val="24"/>
                <w:szCs w:val="24"/>
              </w:rPr>
              <w:t>Работать в коллективе и команде, эффективно взаимодействовать с коллегами, руководством, клиентами</w:t>
            </w: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BF0A7C" w:rsidRPr="00A37987" w:rsidRDefault="00BF0A7C" w:rsidP="003B6E23">
            <w:pPr>
              <w:pStyle w:val="ae"/>
              <w:numPr>
                <w:ilvl w:val="0"/>
                <w:numId w:val="29"/>
              </w:numPr>
              <w:spacing w:before="0" w:after="0"/>
            </w:pPr>
            <w:r w:rsidRPr="00A37987">
              <w:t>эффективность участия в деловом общении для решения деловых задач;</w:t>
            </w:r>
          </w:p>
          <w:p w:rsidR="00BF0A7C" w:rsidRPr="00A37987" w:rsidRDefault="00BF0A7C" w:rsidP="003B6E23">
            <w:pPr>
              <w:pStyle w:val="ae"/>
              <w:numPr>
                <w:ilvl w:val="0"/>
                <w:numId w:val="29"/>
              </w:numPr>
              <w:spacing w:before="0" w:after="0"/>
            </w:pPr>
            <w:r w:rsidRPr="00A37987">
              <w:t>оптимальность планирования профессиональной деятельность</w:t>
            </w:r>
          </w:p>
        </w:tc>
        <w:tc>
          <w:tcPr>
            <w:tcW w:w="2552" w:type="dxa"/>
            <w:vMerge/>
            <w:tcBorders>
              <w:left w:val="single" w:sz="4" w:space="0" w:color="auto"/>
              <w:bottom w:val="single" w:sz="12" w:space="0" w:color="auto"/>
              <w:right w:val="single" w:sz="12" w:space="0" w:color="auto"/>
            </w:tcBorders>
            <w:shd w:val="clear" w:color="auto" w:fill="auto"/>
          </w:tcPr>
          <w:p w:rsidR="00BF0A7C" w:rsidRPr="00A37987" w:rsidRDefault="00BF0A7C" w:rsidP="003B6E23">
            <w:pPr>
              <w:spacing w:after="0"/>
              <w:rPr>
                <w:rFonts w:ascii="Times New Roman" w:hAnsi="Times New Roman" w:cs="Times New Roman"/>
                <w:bCs/>
                <w:sz w:val="24"/>
                <w:szCs w:val="24"/>
                <w:highlight w:val="yellow"/>
              </w:rPr>
            </w:pPr>
          </w:p>
        </w:tc>
      </w:tr>
      <w:tr w:rsidR="00BF0A7C" w:rsidRPr="00A37987" w:rsidTr="003B6E23">
        <w:trPr>
          <w:trHeight w:val="1697"/>
        </w:trPr>
        <w:tc>
          <w:tcPr>
            <w:tcW w:w="3544" w:type="dxa"/>
            <w:tcBorders>
              <w:top w:val="single" w:sz="12" w:space="0" w:color="auto"/>
              <w:left w:val="single" w:sz="12" w:space="0" w:color="auto"/>
              <w:bottom w:val="single" w:sz="12" w:space="0" w:color="auto"/>
              <w:right w:val="single" w:sz="4" w:space="0" w:color="auto"/>
            </w:tcBorders>
            <w:shd w:val="clear" w:color="auto" w:fill="auto"/>
          </w:tcPr>
          <w:p w:rsidR="00BF0A7C" w:rsidRPr="00A37987" w:rsidRDefault="00BF0A7C" w:rsidP="003B6E23">
            <w:pPr>
              <w:spacing w:after="0" w:line="240" w:lineRule="auto"/>
              <w:rPr>
                <w:rFonts w:ascii="Times New Roman" w:hAnsi="Times New Roman" w:cs="Times New Roman"/>
                <w:sz w:val="24"/>
                <w:szCs w:val="24"/>
              </w:rPr>
            </w:pPr>
            <w:r w:rsidRPr="00A37987">
              <w:rPr>
                <w:rFonts w:ascii="Times New Roman" w:hAnsi="Times New Roman" w:cs="Times New Roman"/>
                <w:b/>
                <w:sz w:val="24"/>
                <w:szCs w:val="24"/>
              </w:rPr>
              <w:lastRenderedPageBreak/>
              <w:t>ОК. 05</w:t>
            </w:r>
          </w:p>
          <w:p w:rsidR="00BF0A7C" w:rsidRPr="00A37987" w:rsidRDefault="00BF0A7C" w:rsidP="003B6E23">
            <w:pPr>
              <w:spacing w:after="0" w:line="240" w:lineRule="auto"/>
              <w:rPr>
                <w:rFonts w:ascii="Times New Roman" w:hAnsi="Times New Roman" w:cs="Times New Roman"/>
                <w:sz w:val="24"/>
                <w:szCs w:val="24"/>
              </w:rPr>
            </w:pPr>
            <w:r w:rsidRPr="00A37987">
              <w:rPr>
                <w:rFonts w:ascii="Times New Roman" w:hAnsi="Times New Roman" w:cs="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BF0A7C" w:rsidRPr="00A37987" w:rsidRDefault="00BF0A7C" w:rsidP="003B6E23">
            <w:pPr>
              <w:pStyle w:val="ae"/>
              <w:numPr>
                <w:ilvl w:val="0"/>
                <w:numId w:val="29"/>
              </w:numPr>
              <w:spacing w:before="0" w:after="0"/>
            </w:pPr>
            <w:r w:rsidRPr="00A37987">
              <w:t>грамотность устного и письменного изложения своих       мыслей по профессиональной тематике на государственном языке;</w:t>
            </w:r>
          </w:p>
          <w:p w:rsidR="00BF0A7C" w:rsidRPr="00A37987" w:rsidRDefault="00BF0A7C" w:rsidP="003B6E23">
            <w:pPr>
              <w:pStyle w:val="ae"/>
              <w:numPr>
                <w:ilvl w:val="0"/>
                <w:numId w:val="29"/>
              </w:numPr>
              <w:spacing w:before="0" w:after="0"/>
            </w:pPr>
            <w:r w:rsidRPr="00A37987">
              <w:t>толерантность поведения в рабочем коллективе</w:t>
            </w:r>
          </w:p>
        </w:tc>
        <w:tc>
          <w:tcPr>
            <w:tcW w:w="2552" w:type="dxa"/>
            <w:vMerge w:val="restart"/>
            <w:tcBorders>
              <w:top w:val="single" w:sz="12" w:space="0" w:color="auto"/>
              <w:left w:val="single" w:sz="4" w:space="0" w:color="auto"/>
              <w:right w:val="single" w:sz="12" w:space="0" w:color="auto"/>
            </w:tcBorders>
            <w:shd w:val="clear" w:color="auto" w:fill="auto"/>
          </w:tcPr>
          <w:p w:rsidR="00BF0A7C" w:rsidRPr="00A37987" w:rsidRDefault="00BF0A7C" w:rsidP="003B6E23">
            <w:pPr>
              <w:spacing w:line="240" w:lineRule="auto"/>
              <w:ind w:left="67" w:hanging="22"/>
              <w:rPr>
                <w:rFonts w:ascii="Times New Roman" w:hAnsi="Times New Roman" w:cs="Times New Roman"/>
                <w:i/>
                <w:sz w:val="24"/>
                <w:szCs w:val="24"/>
              </w:rPr>
            </w:pPr>
            <w:r w:rsidRPr="00A37987">
              <w:rPr>
                <w:rFonts w:ascii="Times New Roman" w:hAnsi="Times New Roman" w:cs="Times New Roman"/>
                <w:b/>
                <w:i/>
                <w:sz w:val="24"/>
                <w:szCs w:val="24"/>
              </w:rPr>
              <w:t>Текущий контроль:</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экспертное наблюдение и оценка в процессе выполнения:</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заданий для практических занятий;</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заданий по   и производственной практике;</w:t>
            </w:r>
          </w:p>
          <w:p w:rsidR="00BF0A7C" w:rsidRPr="00A37987" w:rsidRDefault="00BF0A7C" w:rsidP="003B6E23">
            <w:pPr>
              <w:spacing w:after="0" w:line="240" w:lineRule="auto"/>
              <w:ind w:left="67" w:hanging="22"/>
              <w:rPr>
                <w:rFonts w:ascii="Times New Roman" w:hAnsi="Times New Roman" w:cs="Times New Roman"/>
                <w:i/>
                <w:sz w:val="24"/>
                <w:szCs w:val="24"/>
              </w:rPr>
            </w:pPr>
          </w:p>
          <w:p w:rsidR="00BF0A7C" w:rsidRPr="00A37987" w:rsidRDefault="00BF0A7C" w:rsidP="003B6E23">
            <w:pPr>
              <w:spacing w:line="240" w:lineRule="auto"/>
              <w:rPr>
                <w:rFonts w:ascii="Times New Roman" w:hAnsi="Times New Roman" w:cs="Times New Roman"/>
                <w:i/>
                <w:sz w:val="24"/>
                <w:szCs w:val="24"/>
              </w:rPr>
            </w:pPr>
            <w:r w:rsidRPr="00A37987">
              <w:rPr>
                <w:rFonts w:ascii="Times New Roman" w:hAnsi="Times New Roman" w:cs="Times New Roman"/>
                <w:b/>
                <w:i/>
                <w:sz w:val="24"/>
                <w:szCs w:val="24"/>
              </w:rPr>
              <w:t>Промежуточная аттестация</w:t>
            </w:r>
            <w:r w:rsidRPr="00A37987">
              <w:rPr>
                <w:rFonts w:ascii="Times New Roman" w:hAnsi="Times New Roman" w:cs="Times New Roman"/>
                <w:i/>
                <w:sz w:val="24"/>
                <w:szCs w:val="24"/>
              </w:rPr>
              <w:t>:</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xml:space="preserve">экспертное наблюдение и оценка в процессе выполнения: </w:t>
            </w:r>
          </w:p>
          <w:p w:rsidR="00BF0A7C" w:rsidRPr="00A37987" w:rsidRDefault="00BF0A7C" w:rsidP="003B6E23">
            <w:pPr>
              <w:spacing w:after="0"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практических заданий на зачете/экзамене по МДК;</w:t>
            </w:r>
          </w:p>
          <w:p w:rsidR="00BF0A7C" w:rsidRPr="00A37987" w:rsidRDefault="00BF0A7C" w:rsidP="003B6E23">
            <w:pPr>
              <w:spacing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заданий экзамена по модулю;</w:t>
            </w:r>
          </w:p>
          <w:p w:rsidR="00BF0A7C" w:rsidRPr="00A37987" w:rsidRDefault="00BF0A7C" w:rsidP="003B6E23">
            <w:pPr>
              <w:spacing w:line="240" w:lineRule="auto"/>
              <w:ind w:left="67" w:hanging="22"/>
              <w:rPr>
                <w:rFonts w:ascii="Times New Roman" w:hAnsi="Times New Roman" w:cs="Times New Roman"/>
                <w:i/>
                <w:sz w:val="24"/>
                <w:szCs w:val="24"/>
              </w:rPr>
            </w:pPr>
            <w:r w:rsidRPr="00A37987">
              <w:rPr>
                <w:rFonts w:ascii="Times New Roman" w:hAnsi="Times New Roman" w:cs="Times New Roman"/>
                <w:i/>
                <w:sz w:val="24"/>
                <w:szCs w:val="24"/>
              </w:rPr>
              <w:t>- экспертная оценка защиты отчетов по   производственной практикам</w:t>
            </w:r>
          </w:p>
        </w:tc>
      </w:tr>
      <w:tr w:rsidR="00BF0A7C" w:rsidRPr="00A37987" w:rsidTr="003B6E23">
        <w:trPr>
          <w:trHeight w:val="637"/>
        </w:trPr>
        <w:tc>
          <w:tcPr>
            <w:tcW w:w="3544" w:type="dxa"/>
            <w:tcBorders>
              <w:top w:val="single" w:sz="12" w:space="0" w:color="auto"/>
              <w:left w:val="single" w:sz="12" w:space="0" w:color="auto"/>
              <w:bottom w:val="single" w:sz="12" w:space="0" w:color="auto"/>
              <w:right w:val="single" w:sz="4" w:space="0" w:color="auto"/>
            </w:tcBorders>
            <w:shd w:val="clear" w:color="auto" w:fill="auto"/>
          </w:tcPr>
          <w:p w:rsidR="00BF0A7C" w:rsidRPr="00A37987" w:rsidRDefault="00BF0A7C" w:rsidP="003B6E23">
            <w:pPr>
              <w:spacing w:after="0" w:line="240" w:lineRule="auto"/>
              <w:rPr>
                <w:rFonts w:ascii="Times New Roman" w:hAnsi="Times New Roman" w:cs="Times New Roman"/>
                <w:b/>
                <w:sz w:val="24"/>
                <w:szCs w:val="24"/>
              </w:rPr>
            </w:pPr>
            <w:r w:rsidRPr="00A37987">
              <w:rPr>
                <w:rFonts w:ascii="Times New Roman" w:hAnsi="Times New Roman" w:cs="Times New Roman"/>
                <w:b/>
                <w:sz w:val="24"/>
                <w:szCs w:val="24"/>
              </w:rPr>
              <w:t>ОК 06.</w:t>
            </w:r>
          </w:p>
          <w:p w:rsidR="00BF0A7C" w:rsidRPr="00A37987" w:rsidRDefault="00BF0A7C" w:rsidP="003B6E23">
            <w:pPr>
              <w:spacing w:after="0" w:line="240" w:lineRule="auto"/>
              <w:ind w:left="34"/>
              <w:rPr>
                <w:rFonts w:ascii="Times New Roman" w:hAnsi="Times New Roman" w:cs="Times New Roman"/>
                <w:b/>
                <w:sz w:val="24"/>
                <w:szCs w:val="24"/>
              </w:rPr>
            </w:pPr>
            <w:r w:rsidRPr="00A37987">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общечеловеческих ценностей</w:t>
            </w: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BF0A7C" w:rsidRPr="00A37987" w:rsidRDefault="00BF0A7C" w:rsidP="003B6E23">
            <w:pPr>
              <w:pStyle w:val="ae"/>
              <w:numPr>
                <w:ilvl w:val="0"/>
                <w:numId w:val="29"/>
              </w:numPr>
              <w:spacing w:before="0" w:after="0"/>
            </w:pPr>
            <w:r w:rsidRPr="00A37987">
              <w:t>понимание значимости своей профессии</w:t>
            </w:r>
          </w:p>
        </w:tc>
        <w:tc>
          <w:tcPr>
            <w:tcW w:w="2552" w:type="dxa"/>
            <w:vMerge/>
            <w:tcBorders>
              <w:left w:val="single" w:sz="4" w:space="0" w:color="auto"/>
              <w:right w:val="single" w:sz="12" w:space="0" w:color="auto"/>
            </w:tcBorders>
            <w:shd w:val="clear" w:color="auto" w:fill="auto"/>
          </w:tcPr>
          <w:p w:rsidR="00BF0A7C" w:rsidRPr="00A37987" w:rsidRDefault="00BF0A7C" w:rsidP="003B6E23">
            <w:pPr>
              <w:spacing w:after="0"/>
              <w:rPr>
                <w:rFonts w:ascii="Times New Roman" w:hAnsi="Times New Roman" w:cs="Times New Roman"/>
                <w:bCs/>
                <w:sz w:val="24"/>
                <w:szCs w:val="24"/>
                <w:highlight w:val="yellow"/>
              </w:rPr>
            </w:pPr>
          </w:p>
        </w:tc>
      </w:tr>
      <w:tr w:rsidR="00BF0A7C" w:rsidRPr="00A37987" w:rsidTr="003B6E23">
        <w:trPr>
          <w:trHeight w:val="637"/>
        </w:trPr>
        <w:tc>
          <w:tcPr>
            <w:tcW w:w="3544" w:type="dxa"/>
            <w:tcBorders>
              <w:top w:val="single" w:sz="12" w:space="0" w:color="auto"/>
              <w:left w:val="single" w:sz="12" w:space="0" w:color="auto"/>
              <w:bottom w:val="single" w:sz="12" w:space="0" w:color="auto"/>
              <w:right w:val="single" w:sz="4" w:space="0" w:color="auto"/>
            </w:tcBorders>
            <w:shd w:val="clear" w:color="auto" w:fill="auto"/>
          </w:tcPr>
          <w:p w:rsidR="00BF0A7C" w:rsidRPr="00A37987" w:rsidRDefault="00BF0A7C" w:rsidP="003B6E23">
            <w:pPr>
              <w:spacing w:after="0" w:line="240" w:lineRule="auto"/>
              <w:rPr>
                <w:rFonts w:ascii="Times New Roman" w:hAnsi="Times New Roman" w:cs="Times New Roman"/>
                <w:sz w:val="24"/>
                <w:szCs w:val="24"/>
              </w:rPr>
            </w:pPr>
            <w:r w:rsidRPr="00A37987">
              <w:rPr>
                <w:rFonts w:ascii="Times New Roman" w:hAnsi="Times New Roman" w:cs="Times New Roman"/>
                <w:b/>
                <w:bCs/>
                <w:sz w:val="24"/>
                <w:szCs w:val="24"/>
              </w:rPr>
              <w:t>ОК 07</w:t>
            </w:r>
            <w:r w:rsidRPr="00A37987">
              <w:rPr>
                <w:rFonts w:ascii="Times New Roman" w:hAnsi="Times New Roman" w:cs="Times New Roman"/>
                <w:b/>
                <w:sz w:val="24"/>
                <w:szCs w:val="24"/>
              </w:rPr>
              <w:t>.</w:t>
            </w:r>
          </w:p>
          <w:p w:rsidR="00BF0A7C" w:rsidRPr="00A37987" w:rsidRDefault="00BF0A7C" w:rsidP="003B6E23">
            <w:pPr>
              <w:spacing w:after="0" w:line="240" w:lineRule="auto"/>
              <w:ind w:firstLine="34"/>
              <w:rPr>
                <w:rFonts w:ascii="Times New Roman" w:hAnsi="Times New Roman" w:cs="Times New Roman"/>
                <w:b/>
                <w:i/>
                <w:sz w:val="24"/>
                <w:szCs w:val="24"/>
              </w:rPr>
            </w:pPr>
            <w:r w:rsidRPr="00A37987">
              <w:rPr>
                <w:rFonts w:ascii="Times New Roman" w:hAnsi="Times New Roman" w:cs="Times New Roman"/>
                <w:sz w:val="24"/>
                <w:szCs w:val="24"/>
              </w:rPr>
              <w:t>Содействовать сохранению окружающей среды, ресурсосбережению, эффективно действовать в чрезвычайных ситуациях</w:t>
            </w: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BF0A7C" w:rsidRPr="00A37987" w:rsidRDefault="00BF0A7C" w:rsidP="003B6E23">
            <w:pPr>
              <w:pStyle w:val="ae"/>
              <w:numPr>
                <w:ilvl w:val="0"/>
                <w:numId w:val="29"/>
              </w:numPr>
              <w:spacing w:before="0" w:after="0"/>
            </w:pPr>
            <w:r w:rsidRPr="00A37987">
              <w:t>точность соблюдения правил экологической безопасности при ведении профессиональной деятельности;</w:t>
            </w:r>
          </w:p>
          <w:p w:rsidR="00BF0A7C" w:rsidRPr="00A37987" w:rsidRDefault="00BF0A7C" w:rsidP="003B6E23">
            <w:pPr>
              <w:pStyle w:val="ae"/>
              <w:numPr>
                <w:ilvl w:val="0"/>
                <w:numId w:val="29"/>
              </w:numPr>
              <w:spacing w:before="0" w:after="0"/>
            </w:pPr>
            <w:r w:rsidRPr="00A37987">
              <w:t>эффективность обеспечения ресурсосбережения на рабочем месте</w:t>
            </w:r>
          </w:p>
        </w:tc>
        <w:tc>
          <w:tcPr>
            <w:tcW w:w="2552" w:type="dxa"/>
            <w:vMerge/>
            <w:tcBorders>
              <w:left w:val="single" w:sz="4" w:space="0" w:color="auto"/>
              <w:right w:val="single" w:sz="12" w:space="0" w:color="auto"/>
            </w:tcBorders>
            <w:shd w:val="clear" w:color="auto" w:fill="auto"/>
          </w:tcPr>
          <w:p w:rsidR="00BF0A7C" w:rsidRPr="00A37987" w:rsidRDefault="00BF0A7C" w:rsidP="003B6E23">
            <w:pPr>
              <w:spacing w:after="0"/>
              <w:rPr>
                <w:rFonts w:ascii="Times New Roman" w:hAnsi="Times New Roman" w:cs="Times New Roman"/>
                <w:bCs/>
                <w:sz w:val="24"/>
                <w:szCs w:val="24"/>
                <w:highlight w:val="yellow"/>
              </w:rPr>
            </w:pPr>
          </w:p>
        </w:tc>
      </w:tr>
      <w:tr w:rsidR="00BF0A7C" w:rsidRPr="00A37987" w:rsidTr="003B6E23">
        <w:trPr>
          <w:trHeight w:val="637"/>
        </w:trPr>
        <w:tc>
          <w:tcPr>
            <w:tcW w:w="3544" w:type="dxa"/>
            <w:tcBorders>
              <w:top w:val="single" w:sz="12" w:space="0" w:color="auto"/>
              <w:left w:val="single" w:sz="12" w:space="0" w:color="auto"/>
              <w:bottom w:val="single" w:sz="12" w:space="0" w:color="auto"/>
              <w:right w:val="single" w:sz="4" w:space="0" w:color="auto"/>
            </w:tcBorders>
            <w:shd w:val="clear" w:color="auto" w:fill="auto"/>
          </w:tcPr>
          <w:p w:rsidR="00BF0A7C" w:rsidRPr="00A37987" w:rsidRDefault="00BF0A7C" w:rsidP="003B6E23">
            <w:pPr>
              <w:spacing w:after="0" w:line="240" w:lineRule="auto"/>
              <w:rPr>
                <w:rFonts w:ascii="Times New Roman" w:hAnsi="Times New Roman" w:cs="Times New Roman"/>
                <w:b/>
                <w:sz w:val="24"/>
                <w:szCs w:val="24"/>
              </w:rPr>
            </w:pPr>
            <w:r w:rsidRPr="00A37987">
              <w:rPr>
                <w:rFonts w:ascii="Times New Roman" w:hAnsi="Times New Roman" w:cs="Times New Roman"/>
                <w:b/>
                <w:sz w:val="24"/>
                <w:szCs w:val="24"/>
              </w:rPr>
              <w:t>ОК. 09</w:t>
            </w:r>
          </w:p>
          <w:p w:rsidR="00BF0A7C" w:rsidRPr="00A37987" w:rsidRDefault="00BF0A7C" w:rsidP="003B6E23">
            <w:pPr>
              <w:spacing w:after="0" w:line="240" w:lineRule="auto"/>
              <w:ind w:left="34"/>
              <w:rPr>
                <w:rFonts w:ascii="Times New Roman" w:hAnsi="Times New Roman" w:cs="Times New Roman"/>
                <w:sz w:val="24"/>
                <w:szCs w:val="24"/>
              </w:rPr>
            </w:pPr>
            <w:r w:rsidRPr="00A37987">
              <w:rPr>
                <w:rFonts w:ascii="Times New Roman" w:hAnsi="Times New Roman" w:cs="Times New Roman"/>
                <w:sz w:val="24"/>
                <w:szCs w:val="24"/>
              </w:rPr>
              <w:t>Использовать информационные технологии в профессиональной деятельности</w:t>
            </w: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BF0A7C" w:rsidRPr="00A37987" w:rsidRDefault="00BF0A7C" w:rsidP="003B6E23">
            <w:pPr>
              <w:pStyle w:val="ae"/>
              <w:numPr>
                <w:ilvl w:val="0"/>
                <w:numId w:val="29"/>
              </w:numPr>
              <w:spacing w:before="0" w:after="0"/>
            </w:pPr>
            <w:r w:rsidRPr="00A37987">
              <w:t>адекватность, применения средств информатизации и информационных технологий для реализации профессиональной деятельности</w:t>
            </w:r>
          </w:p>
        </w:tc>
        <w:tc>
          <w:tcPr>
            <w:tcW w:w="2552" w:type="dxa"/>
            <w:vMerge/>
            <w:tcBorders>
              <w:left w:val="single" w:sz="4" w:space="0" w:color="auto"/>
              <w:right w:val="single" w:sz="12" w:space="0" w:color="auto"/>
            </w:tcBorders>
            <w:shd w:val="clear" w:color="auto" w:fill="auto"/>
          </w:tcPr>
          <w:p w:rsidR="00BF0A7C" w:rsidRPr="00A37987" w:rsidRDefault="00BF0A7C" w:rsidP="003B6E23">
            <w:pPr>
              <w:spacing w:after="0"/>
              <w:rPr>
                <w:rFonts w:ascii="Times New Roman" w:hAnsi="Times New Roman" w:cs="Times New Roman"/>
                <w:bCs/>
                <w:sz w:val="24"/>
                <w:szCs w:val="24"/>
                <w:highlight w:val="yellow"/>
              </w:rPr>
            </w:pPr>
          </w:p>
        </w:tc>
      </w:tr>
      <w:tr w:rsidR="00BF0A7C" w:rsidRPr="00A37987" w:rsidTr="003B6E23">
        <w:trPr>
          <w:trHeight w:val="637"/>
        </w:trPr>
        <w:tc>
          <w:tcPr>
            <w:tcW w:w="3544" w:type="dxa"/>
            <w:tcBorders>
              <w:top w:val="single" w:sz="12" w:space="0" w:color="auto"/>
              <w:left w:val="single" w:sz="12" w:space="0" w:color="auto"/>
              <w:bottom w:val="single" w:sz="12" w:space="0" w:color="auto"/>
              <w:right w:val="single" w:sz="4" w:space="0" w:color="auto"/>
            </w:tcBorders>
            <w:shd w:val="clear" w:color="auto" w:fill="auto"/>
          </w:tcPr>
          <w:p w:rsidR="00BF0A7C" w:rsidRPr="00A37987" w:rsidRDefault="00BF0A7C" w:rsidP="003B6E23">
            <w:pPr>
              <w:spacing w:after="0" w:line="240" w:lineRule="auto"/>
              <w:rPr>
                <w:rFonts w:ascii="Times New Roman" w:hAnsi="Times New Roman" w:cs="Times New Roman"/>
                <w:b/>
                <w:sz w:val="24"/>
                <w:szCs w:val="24"/>
              </w:rPr>
            </w:pPr>
            <w:r w:rsidRPr="00A37987">
              <w:rPr>
                <w:rFonts w:ascii="Times New Roman" w:hAnsi="Times New Roman" w:cs="Times New Roman"/>
                <w:b/>
                <w:sz w:val="24"/>
                <w:szCs w:val="24"/>
              </w:rPr>
              <w:t>ОК 10.</w:t>
            </w:r>
          </w:p>
          <w:p w:rsidR="00BF0A7C" w:rsidRPr="00A37987" w:rsidRDefault="00BF0A7C" w:rsidP="003B6E23">
            <w:pPr>
              <w:spacing w:after="0" w:line="240" w:lineRule="auto"/>
              <w:ind w:left="34"/>
              <w:rPr>
                <w:rFonts w:ascii="Times New Roman" w:hAnsi="Times New Roman" w:cs="Times New Roman"/>
                <w:b/>
                <w:sz w:val="24"/>
                <w:szCs w:val="24"/>
              </w:rPr>
            </w:pPr>
            <w:r w:rsidRPr="00A37987">
              <w:rPr>
                <w:rFonts w:ascii="Times New Roman" w:hAnsi="Times New Roman" w:cs="Times New Roman"/>
                <w:sz w:val="24"/>
                <w:szCs w:val="24"/>
              </w:rPr>
              <w:t>Пользоваться профессиональной документацией на государственном и иностранном языке</w:t>
            </w:r>
          </w:p>
        </w:tc>
        <w:tc>
          <w:tcPr>
            <w:tcW w:w="3827" w:type="dxa"/>
            <w:tcBorders>
              <w:top w:val="single" w:sz="12" w:space="0" w:color="auto"/>
              <w:left w:val="single" w:sz="4" w:space="0" w:color="auto"/>
              <w:bottom w:val="single" w:sz="12" w:space="0" w:color="auto"/>
              <w:right w:val="single" w:sz="4" w:space="0" w:color="auto"/>
            </w:tcBorders>
            <w:shd w:val="clear" w:color="auto" w:fill="auto"/>
          </w:tcPr>
          <w:p w:rsidR="00BF0A7C" w:rsidRPr="00A37987" w:rsidRDefault="00BF0A7C" w:rsidP="003B6E23">
            <w:pPr>
              <w:pStyle w:val="ae"/>
              <w:numPr>
                <w:ilvl w:val="0"/>
                <w:numId w:val="29"/>
              </w:numPr>
              <w:spacing w:before="0" w:after="0"/>
              <w:rPr>
                <w:rFonts w:eastAsia="Calibri"/>
              </w:rPr>
            </w:pPr>
            <w:r w:rsidRPr="00A37987">
              <w:rPr>
                <w:rFonts w:eastAsia="Calibri"/>
              </w:rPr>
              <w:t xml:space="preserve">адекватность </w:t>
            </w:r>
            <w:r w:rsidRPr="00A37987">
              <w:rPr>
                <w:iCs/>
              </w:rPr>
              <w:t>понимания общего смысла четко произнесенных высказываний на известные профессиональные темы);</w:t>
            </w:r>
          </w:p>
          <w:p w:rsidR="00BF0A7C" w:rsidRPr="00A37987" w:rsidRDefault="00BF0A7C" w:rsidP="003B6E23">
            <w:pPr>
              <w:pStyle w:val="ae"/>
              <w:numPr>
                <w:ilvl w:val="0"/>
                <w:numId w:val="29"/>
              </w:numPr>
              <w:spacing w:before="0" w:after="0"/>
              <w:rPr>
                <w:rFonts w:eastAsia="Calibri"/>
              </w:rPr>
            </w:pPr>
            <w:r w:rsidRPr="00A37987">
              <w:rPr>
                <w:rFonts w:eastAsia="Calibri"/>
              </w:rPr>
              <w:t>адекватность применения нормативной документации в профессиональной деятельности;</w:t>
            </w:r>
          </w:p>
          <w:p w:rsidR="00BF0A7C" w:rsidRPr="00A37987" w:rsidRDefault="00BF0A7C" w:rsidP="003B6E23">
            <w:pPr>
              <w:pStyle w:val="ae"/>
              <w:spacing w:after="0"/>
              <w:ind w:left="753"/>
              <w:rPr>
                <w:rFonts w:eastAsia="Calibri"/>
              </w:rPr>
            </w:pPr>
          </w:p>
        </w:tc>
        <w:tc>
          <w:tcPr>
            <w:tcW w:w="2552" w:type="dxa"/>
            <w:vMerge/>
            <w:tcBorders>
              <w:left w:val="single" w:sz="4" w:space="0" w:color="auto"/>
              <w:bottom w:val="single" w:sz="12" w:space="0" w:color="auto"/>
              <w:right w:val="single" w:sz="12" w:space="0" w:color="auto"/>
            </w:tcBorders>
            <w:shd w:val="clear" w:color="auto" w:fill="auto"/>
          </w:tcPr>
          <w:p w:rsidR="00BF0A7C" w:rsidRPr="00A37987" w:rsidRDefault="00BF0A7C" w:rsidP="003B6E23">
            <w:pPr>
              <w:spacing w:after="0"/>
              <w:rPr>
                <w:rFonts w:ascii="Times New Roman" w:hAnsi="Times New Roman" w:cs="Times New Roman"/>
                <w:bCs/>
                <w:sz w:val="24"/>
                <w:szCs w:val="24"/>
                <w:highlight w:val="yellow"/>
              </w:rPr>
            </w:pPr>
          </w:p>
        </w:tc>
      </w:tr>
    </w:tbl>
    <w:p w:rsidR="00BF0A7C" w:rsidRPr="00A37987" w:rsidRDefault="00BF0A7C" w:rsidP="00BF0A7C">
      <w:pPr>
        <w:spacing w:after="0" w:line="240" w:lineRule="auto"/>
        <w:jc w:val="center"/>
        <w:rPr>
          <w:rFonts w:ascii="Times New Roman" w:eastAsia="Times New Roman" w:hAnsi="Times New Roman" w:cs="Times New Roman"/>
          <w:b/>
          <w:sz w:val="24"/>
          <w:szCs w:val="24"/>
        </w:rPr>
      </w:pPr>
    </w:p>
    <w:p w:rsidR="00BF0A7C" w:rsidRPr="00A37987" w:rsidRDefault="00BF0A7C" w:rsidP="00BF0A7C">
      <w:pPr>
        <w:spacing w:after="0" w:line="240" w:lineRule="auto"/>
        <w:jc w:val="center"/>
        <w:rPr>
          <w:rFonts w:ascii="Times New Roman" w:eastAsia="Times New Roman" w:hAnsi="Times New Roman" w:cs="Times New Roman"/>
          <w:b/>
          <w:sz w:val="24"/>
          <w:szCs w:val="24"/>
        </w:rPr>
      </w:pPr>
    </w:p>
    <w:p w:rsidR="00BF0A7C" w:rsidRPr="00A37987" w:rsidRDefault="00BF0A7C" w:rsidP="00BF0A7C">
      <w:pPr>
        <w:spacing w:after="0" w:line="240" w:lineRule="auto"/>
        <w:jc w:val="center"/>
        <w:rPr>
          <w:rFonts w:ascii="Times New Roman" w:eastAsia="Times New Roman" w:hAnsi="Times New Roman" w:cs="Times New Roman"/>
          <w:b/>
          <w:sz w:val="24"/>
          <w:szCs w:val="24"/>
        </w:rPr>
      </w:pPr>
    </w:p>
    <w:p w:rsidR="00BF0A7C" w:rsidRDefault="00BF0A7C" w:rsidP="00BF0A7C">
      <w:pPr>
        <w:rPr>
          <w:rFonts w:ascii="Times New Roman" w:eastAsia="Times New Roman" w:hAnsi="Times New Roman" w:cs="Times New Roman"/>
          <w:b/>
          <w:sz w:val="24"/>
          <w:szCs w:val="24"/>
        </w:rPr>
      </w:pPr>
    </w:p>
    <w:p w:rsidR="00BF0A7C" w:rsidRPr="00A37987" w:rsidRDefault="00BF0A7C" w:rsidP="00BF0A7C">
      <w:pPr>
        <w:rPr>
          <w:rFonts w:ascii="Times New Roman" w:eastAsia="Times New Roman" w:hAnsi="Times New Roman" w:cs="Times New Roman"/>
          <w:b/>
          <w:sz w:val="24"/>
          <w:szCs w:val="24"/>
        </w:rPr>
      </w:pPr>
    </w:p>
    <w:p w:rsidR="00BF0A7C" w:rsidRPr="005628C7" w:rsidRDefault="00BF0A7C" w:rsidP="00BF0A7C">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 xml:space="preserve">Государственное автономное профессиональное образовательное учреждение Московской области </w:t>
      </w:r>
    </w:p>
    <w:p w:rsidR="00BF0A7C" w:rsidRPr="005628C7" w:rsidRDefault="00BF0A7C" w:rsidP="00BF0A7C">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BF0A7C" w:rsidRPr="00305D7E" w:rsidRDefault="00BF0A7C" w:rsidP="00BF0A7C">
      <w:pPr>
        <w:spacing w:after="0" w:line="240" w:lineRule="auto"/>
        <w:jc w:val="center"/>
        <w:rPr>
          <w:rFonts w:ascii="Times New Roman" w:eastAsia="Times New Roman" w:hAnsi="Times New Roman" w:cs="Times New Roman"/>
          <w:b/>
          <w:i/>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Pr="00305D7E" w:rsidRDefault="00BF0A7C" w:rsidP="00BF0A7C">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ОТЧЕТ</w:t>
      </w:r>
    </w:p>
    <w:p w:rsidR="00BF0A7C" w:rsidRPr="00305D7E" w:rsidRDefault="00BF0A7C" w:rsidP="00BF0A7C">
      <w:pPr>
        <w:spacing w:after="0" w:line="36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 ПРОИЗВОДСТВЕННОЙ ПРАКТИКЕ </w:t>
      </w:r>
    </w:p>
    <w:p w:rsidR="00BF0A7C" w:rsidRPr="00305D7E" w:rsidRDefault="00BF0A7C" w:rsidP="00BF0A7C">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Специальность</w:t>
      </w:r>
      <w:r w:rsidRPr="00305D7E">
        <w:rPr>
          <w:rFonts w:ascii="Times New Roman" w:eastAsia="Times New Roman" w:hAnsi="Times New Roman" w:cs="Times New Roman"/>
          <w:b/>
          <w:sz w:val="24"/>
          <w:szCs w:val="24"/>
        </w:rPr>
        <w:t xml:space="preserve">  ________________________</w:t>
      </w:r>
    </w:p>
    <w:p w:rsidR="00BF0A7C" w:rsidRPr="00305D7E" w:rsidRDefault="00BF0A7C" w:rsidP="00BF0A7C">
      <w:pPr>
        <w:spacing w:after="0" w:line="36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ПМ  _____________________________</w:t>
      </w: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Default="00BF0A7C" w:rsidP="00BF0A7C">
      <w:pPr>
        <w:spacing w:after="0" w:line="360" w:lineRule="auto"/>
        <w:jc w:val="center"/>
        <w:rPr>
          <w:rFonts w:ascii="Times New Roman" w:eastAsia="Times New Roman" w:hAnsi="Times New Roman" w:cs="Times New Roman"/>
          <w:b/>
          <w:sz w:val="24"/>
          <w:szCs w:val="24"/>
        </w:rPr>
      </w:pPr>
    </w:p>
    <w:p w:rsidR="00BF0A7C" w:rsidRPr="00305D7E" w:rsidRDefault="00BF0A7C" w:rsidP="00BF0A7C">
      <w:pPr>
        <w:spacing w:after="0" w:line="360" w:lineRule="auto"/>
        <w:jc w:val="center"/>
        <w:rPr>
          <w:rFonts w:ascii="Times New Roman" w:eastAsia="Times New Roman" w:hAnsi="Times New Roman" w:cs="Times New Roman"/>
          <w:b/>
          <w:sz w:val="24"/>
          <w:szCs w:val="24"/>
        </w:rPr>
      </w:pPr>
    </w:p>
    <w:p w:rsidR="00BF0A7C" w:rsidRPr="00305D7E" w:rsidRDefault="00BF0A7C" w:rsidP="00BF0A7C">
      <w:pPr>
        <w:spacing w:after="0" w:line="360" w:lineRule="auto"/>
        <w:jc w:val="center"/>
        <w:rPr>
          <w:rFonts w:ascii="Times New Roman" w:eastAsia="Times New Roman" w:hAnsi="Times New Roman" w:cs="Times New Roman"/>
          <w:b/>
          <w:sz w:val="24"/>
          <w:szCs w:val="24"/>
        </w:rPr>
      </w:pPr>
    </w:p>
    <w:tbl>
      <w:tblPr>
        <w:tblW w:w="4159" w:type="dxa"/>
        <w:tblInd w:w="4209" w:type="dxa"/>
        <w:tblLook w:val="04A0"/>
      </w:tblPr>
      <w:tblGrid>
        <w:gridCol w:w="4159"/>
      </w:tblGrid>
      <w:tr w:rsidR="00BF0A7C" w:rsidRPr="00305D7E" w:rsidTr="003B6E23">
        <w:trPr>
          <w:trHeight w:val="1678"/>
        </w:trPr>
        <w:tc>
          <w:tcPr>
            <w:tcW w:w="4159" w:type="dxa"/>
          </w:tcPr>
          <w:p w:rsidR="00BF0A7C" w:rsidRPr="00305D7E" w:rsidRDefault="00BF0A7C" w:rsidP="003B6E23">
            <w:pPr>
              <w:spacing w:after="0" w:line="360" w:lineRule="auto"/>
              <w:jc w:val="both"/>
              <w:rPr>
                <w:rFonts w:ascii="Times New Roman" w:eastAsia="Times New Roman" w:hAnsi="Times New Roman" w:cs="Times New Roman"/>
                <w:b/>
                <w:sz w:val="24"/>
                <w:szCs w:val="24"/>
                <w:u w:val="single"/>
              </w:rPr>
            </w:pPr>
            <w:proofErr w:type="spellStart"/>
            <w:r w:rsidRPr="00305D7E">
              <w:rPr>
                <w:rFonts w:ascii="Times New Roman" w:eastAsia="Times New Roman" w:hAnsi="Times New Roman" w:cs="Times New Roman"/>
                <w:b/>
                <w:sz w:val="24"/>
                <w:szCs w:val="24"/>
              </w:rPr>
              <w:t>Обущающегося</w:t>
            </w:r>
            <w:proofErr w:type="spellEnd"/>
            <w:r w:rsidRPr="00305D7E">
              <w:rPr>
                <w:rFonts w:ascii="Times New Roman" w:eastAsia="Times New Roman" w:hAnsi="Times New Roman" w:cs="Times New Roman"/>
                <w:b/>
                <w:sz w:val="24"/>
                <w:szCs w:val="24"/>
              </w:rPr>
              <w:t xml:space="preserve"> (</w:t>
            </w:r>
            <w:proofErr w:type="spellStart"/>
            <w:r w:rsidRPr="00305D7E">
              <w:rPr>
                <w:rFonts w:ascii="Times New Roman" w:eastAsia="Times New Roman" w:hAnsi="Times New Roman" w:cs="Times New Roman"/>
                <w:b/>
                <w:sz w:val="24"/>
                <w:szCs w:val="24"/>
              </w:rPr>
              <w:t>йся</w:t>
            </w:r>
            <w:proofErr w:type="spellEnd"/>
            <w:r w:rsidRPr="00305D7E">
              <w:rPr>
                <w:rFonts w:ascii="Times New Roman" w:eastAsia="Times New Roman" w:hAnsi="Times New Roman" w:cs="Times New Roman"/>
                <w:b/>
                <w:sz w:val="24"/>
                <w:szCs w:val="24"/>
              </w:rPr>
              <w:t>)  гр.</w:t>
            </w:r>
            <w:r w:rsidRPr="00305D7E">
              <w:rPr>
                <w:rFonts w:ascii="Times New Roman" w:eastAsia="Times New Roman" w:hAnsi="Times New Roman" w:cs="Times New Roman"/>
                <w:b/>
                <w:sz w:val="24"/>
                <w:szCs w:val="24"/>
                <w:u w:val="single"/>
              </w:rPr>
              <w:t>_______</w:t>
            </w:r>
          </w:p>
          <w:p w:rsidR="00BF0A7C" w:rsidRPr="00305D7E" w:rsidRDefault="00BF0A7C" w:rsidP="003B6E2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w:t>
            </w:r>
          </w:p>
          <w:p w:rsidR="00BF0A7C" w:rsidRPr="00305D7E" w:rsidRDefault="00BF0A7C" w:rsidP="003B6E23">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w:t>
            </w:r>
          </w:p>
          <w:p w:rsidR="00BF0A7C" w:rsidRPr="00305D7E" w:rsidRDefault="00BF0A7C" w:rsidP="003B6E23">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sz w:val="24"/>
                <w:szCs w:val="24"/>
                <w:vertAlign w:val="superscript"/>
              </w:rPr>
              <w:t xml:space="preserve">                         (Фамилия, И.О.)</w:t>
            </w:r>
          </w:p>
        </w:tc>
      </w:tr>
      <w:tr w:rsidR="00BF0A7C" w:rsidRPr="00305D7E" w:rsidTr="003B6E23">
        <w:trPr>
          <w:trHeight w:val="1694"/>
        </w:trPr>
        <w:tc>
          <w:tcPr>
            <w:tcW w:w="4159" w:type="dxa"/>
          </w:tcPr>
          <w:p w:rsidR="00BF0A7C" w:rsidRPr="00305D7E" w:rsidRDefault="00BF0A7C" w:rsidP="003B6E2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Организация:___________________</w:t>
            </w:r>
          </w:p>
          <w:p w:rsidR="00BF0A7C" w:rsidRPr="00305D7E" w:rsidRDefault="00BF0A7C" w:rsidP="003B6E2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_______________________________</w:t>
            </w:r>
          </w:p>
          <w:p w:rsidR="00BF0A7C" w:rsidRPr="00305D7E" w:rsidRDefault="00BF0A7C" w:rsidP="003B6E23">
            <w:pPr>
              <w:spacing w:after="0" w:line="36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Наименование места прохождения практики</w:t>
            </w:r>
          </w:p>
          <w:p w:rsidR="00BF0A7C" w:rsidRPr="00305D7E" w:rsidRDefault="00BF0A7C" w:rsidP="003B6E23">
            <w:pPr>
              <w:spacing w:after="0" w:line="360" w:lineRule="auto"/>
              <w:jc w:val="both"/>
              <w:rPr>
                <w:rFonts w:ascii="Times New Roman" w:eastAsia="Times New Roman" w:hAnsi="Times New Roman" w:cs="Times New Roman"/>
                <w:sz w:val="24"/>
                <w:szCs w:val="24"/>
              </w:rPr>
            </w:pPr>
          </w:p>
        </w:tc>
      </w:tr>
      <w:tr w:rsidR="00BF0A7C" w:rsidRPr="00305D7E" w:rsidTr="003B6E23">
        <w:trPr>
          <w:trHeight w:val="884"/>
        </w:trPr>
        <w:tc>
          <w:tcPr>
            <w:tcW w:w="4159" w:type="dxa"/>
          </w:tcPr>
          <w:p w:rsidR="00BF0A7C" w:rsidRDefault="00BF0A7C" w:rsidP="003B6E23">
            <w:pPr>
              <w:pBdr>
                <w:bottom w:val="single" w:sz="12" w:space="1" w:color="auto"/>
              </w:pBd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Руководитель практики</w:t>
            </w:r>
          </w:p>
          <w:p w:rsidR="00BF0A7C" w:rsidRPr="00305D7E" w:rsidRDefault="00BF0A7C" w:rsidP="003B6E23">
            <w:pPr>
              <w:pBdr>
                <w:bottom w:val="single" w:sz="12" w:space="1" w:color="auto"/>
              </w:pBdr>
              <w:spacing w:after="0" w:line="360" w:lineRule="auto"/>
              <w:jc w:val="both"/>
              <w:rPr>
                <w:rFonts w:ascii="Times New Roman" w:eastAsia="Times New Roman" w:hAnsi="Times New Roman" w:cs="Times New Roman"/>
                <w:b/>
                <w:sz w:val="24"/>
                <w:szCs w:val="24"/>
              </w:rPr>
            </w:pPr>
          </w:p>
          <w:p w:rsidR="00BF0A7C" w:rsidRPr="00305D7E" w:rsidRDefault="00BF0A7C" w:rsidP="003B6E23">
            <w:pPr>
              <w:spacing w:after="0" w:line="36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sz w:val="24"/>
                <w:szCs w:val="24"/>
                <w:vertAlign w:val="superscript"/>
              </w:rPr>
              <w:t>(Фамилия, И.О.)</w:t>
            </w:r>
          </w:p>
        </w:tc>
      </w:tr>
    </w:tbl>
    <w:p w:rsidR="00BF0A7C" w:rsidRPr="00305D7E" w:rsidRDefault="00BF0A7C" w:rsidP="00BF0A7C">
      <w:pPr>
        <w:spacing w:after="0" w:line="240" w:lineRule="auto"/>
        <w:jc w:val="center"/>
        <w:rPr>
          <w:rFonts w:ascii="Times New Roman" w:eastAsia="Times New Roman" w:hAnsi="Times New Roman" w:cs="Times New Roman"/>
          <w:b/>
          <w:sz w:val="24"/>
          <w:szCs w:val="24"/>
        </w:rPr>
      </w:pPr>
    </w:p>
    <w:p w:rsidR="00BF0A7C" w:rsidRPr="00305D7E" w:rsidRDefault="00BF0A7C" w:rsidP="00BF0A7C">
      <w:pPr>
        <w:spacing w:after="0" w:line="240" w:lineRule="auto"/>
        <w:jc w:val="center"/>
        <w:rPr>
          <w:rFonts w:ascii="Times New Roman" w:eastAsia="Times New Roman" w:hAnsi="Times New Roman" w:cs="Times New Roman"/>
          <w:b/>
          <w:sz w:val="24"/>
          <w:szCs w:val="24"/>
        </w:rPr>
      </w:pPr>
    </w:p>
    <w:p w:rsidR="00BF0A7C" w:rsidRPr="00305D7E" w:rsidRDefault="00BF0A7C" w:rsidP="00BF0A7C">
      <w:pPr>
        <w:spacing w:after="0" w:line="240" w:lineRule="auto"/>
        <w:jc w:val="center"/>
        <w:rPr>
          <w:rFonts w:ascii="Times New Roman" w:eastAsia="Times New Roman" w:hAnsi="Times New Roman" w:cs="Times New Roman"/>
          <w:b/>
          <w:sz w:val="24"/>
          <w:szCs w:val="24"/>
        </w:rPr>
      </w:pPr>
    </w:p>
    <w:p w:rsidR="00BF0A7C" w:rsidRPr="00305D7E" w:rsidRDefault="00BF0A7C" w:rsidP="00BF0A7C">
      <w:pPr>
        <w:spacing w:after="0" w:line="240" w:lineRule="auto"/>
        <w:jc w:val="center"/>
        <w:rPr>
          <w:rFonts w:ascii="Times New Roman" w:eastAsia="Times New Roman" w:hAnsi="Times New Roman" w:cs="Times New Roman"/>
          <w:b/>
          <w:sz w:val="24"/>
          <w:szCs w:val="24"/>
        </w:rPr>
      </w:pPr>
    </w:p>
    <w:p w:rsidR="00BF0A7C" w:rsidRPr="00305D7E" w:rsidRDefault="00BF0A7C" w:rsidP="00BF0A7C">
      <w:pPr>
        <w:spacing w:after="0" w:line="240" w:lineRule="auto"/>
        <w:jc w:val="center"/>
        <w:rPr>
          <w:rFonts w:ascii="Times New Roman" w:eastAsia="Times New Roman" w:hAnsi="Times New Roman" w:cs="Times New Roman"/>
          <w:b/>
          <w:sz w:val="24"/>
          <w:szCs w:val="24"/>
        </w:rPr>
      </w:pPr>
    </w:p>
    <w:p w:rsidR="00BF0A7C" w:rsidRPr="00305D7E" w:rsidRDefault="00BF0A7C" w:rsidP="00BF0A7C">
      <w:pPr>
        <w:rPr>
          <w:rFonts w:ascii="Times New Roman" w:eastAsia="Times New Roman" w:hAnsi="Times New Roman" w:cs="Times New Roman"/>
          <w:b/>
          <w:sz w:val="24"/>
          <w:szCs w:val="24"/>
        </w:rPr>
      </w:pPr>
    </w:p>
    <w:p w:rsidR="00BF0A7C" w:rsidRPr="00305D7E" w:rsidRDefault="00BF0A7C" w:rsidP="00BF0A7C">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СВОДНАЯ ВЕДОМОСТЬ ОЦЕНКИ СФОРМИРОВАННОСТИ ПРОФЕССИОНАЛЬНЫХ КОМПЕТЕНЦИЙ</w:t>
      </w:r>
    </w:p>
    <w:p w:rsidR="00BF0A7C" w:rsidRPr="00305D7E" w:rsidRDefault="00BF0A7C" w:rsidP="00BF0A7C">
      <w:pPr>
        <w:spacing w:after="0" w:line="240" w:lineRule="auto"/>
        <w:jc w:val="both"/>
        <w:rPr>
          <w:rFonts w:ascii="Times New Roman" w:eastAsia="Times New Roman" w:hAnsi="Times New Roman" w:cs="Times New Roman"/>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245"/>
      </w:tblGrid>
      <w:tr w:rsidR="00BF0A7C" w:rsidRPr="00305D7E" w:rsidTr="003B6E23">
        <w:tc>
          <w:tcPr>
            <w:tcW w:w="3652" w:type="dxa"/>
          </w:tcPr>
          <w:p w:rsidR="00BF0A7C" w:rsidRPr="00305D7E" w:rsidRDefault="00BF0A7C" w:rsidP="003B6E23">
            <w:pPr>
              <w:spacing w:after="0" w:line="240" w:lineRule="auto"/>
              <w:jc w:val="center"/>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Название ПК</w:t>
            </w:r>
          </w:p>
        </w:tc>
        <w:tc>
          <w:tcPr>
            <w:tcW w:w="5245" w:type="dxa"/>
          </w:tcPr>
          <w:p w:rsidR="00BF0A7C" w:rsidRPr="00305D7E" w:rsidRDefault="00BF0A7C" w:rsidP="003B6E23">
            <w:pPr>
              <w:spacing w:after="0" w:line="240" w:lineRule="auto"/>
              <w:jc w:val="center"/>
              <w:rPr>
                <w:rFonts w:ascii="Times New Roman" w:eastAsia="Times New Roman" w:hAnsi="Times New Roman" w:cs="Times New Roman"/>
                <w:color w:val="000000"/>
                <w:sz w:val="24"/>
                <w:szCs w:val="24"/>
              </w:rPr>
            </w:pPr>
            <w:r w:rsidRPr="00305D7E">
              <w:rPr>
                <w:rFonts w:ascii="Times New Roman" w:eastAsia="Times New Roman" w:hAnsi="Times New Roman" w:cs="Times New Roman"/>
                <w:color w:val="000000"/>
                <w:sz w:val="24"/>
                <w:szCs w:val="24"/>
              </w:rPr>
              <w:t>Основные показатели оценки результата (ПК)</w:t>
            </w:r>
          </w:p>
        </w:tc>
      </w:tr>
      <w:tr w:rsidR="00BF0A7C" w:rsidRPr="00305D7E" w:rsidTr="003B6E23">
        <w:tc>
          <w:tcPr>
            <w:tcW w:w="3652" w:type="dxa"/>
          </w:tcPr>
          <w:p w:rsidR="00BF0A7C" w:rsidRPr="00305D7E" w:rsidRDefault="00BF0A7C" w:rsidP="003B6E23">
            <w:pPr>
              <w:spacing w:after="0" w:line="240" w:lineRule="auto"/>
              <w:jc w:val="both"/>
              <w:rPr>
                <w:rFonts w:ascii="Times New Roman" w:eastAsia="Times New Roman" w:hAnsi="Times New Roman" w:cs="Times New Roman"/>
                <w:color w:val="000000"/>
                <w:sz w:val="24"/>
                <w:szCs w:val="24"/>
              </w:rPr>
            </w:pPr>
          </w:p>
        </w:tc>
        <w:tc>
          <w:tcPr>
            <w:tcW w:w="5245" w:type="dxa"/>
          </w:tcPr>
          <w:p w:rsidR="00BF0A7C" w:rsidRPr="00305D7E" w:rsidRDefault="00BF0A7C" w:rsidP="003B6E23">
            <w:pPr>
              <w:spacing w:after="0" w:line="240" w:lineRule="auto"/>
              <w:jc w:val="center"/>
              <w:rPr>
                <w:rFonts w:ascii="Times New Roman" w:eastAsia="Times New Roman" w:hAnsi="Times New Roman" w:cs="Times New Roman"/>
                <w:color w:val="000000"/>
                <w:sz w:val="24"/>
                <w:szCs w:val="24"/>
              </w:rPr>
            </w:pPr>
          </w:p>
        </w:tc>
      </w:tr>
      <w:tr w:rsidR="00BF0A7C" w:rsidRPr="00305D7E" w:rsidTr="003B6E23">
        <w:tc>
          <w:tcPr>
            <w:tcW w:w="3652" w:type="dxa"/>
          </w:tcPr>
          <w:p w:rsidR="00BF0A7C" w:rsidRPr="00305D7E" w:rsidRDefault="00BF0A7C" w:rsidP="003B6E23">
            <w:pPr>
              <w:spacing w:after="0" w:line="240" w:lineRule="auto"/>
              <w:jc w:val="both"/>
              <w:rPr>
                <w:rFonts w:ascii="Times New Roman" w:eastAsia="Times New Roman" w:hAnsi="Times New Roman" w:cs="Times New Roman"/>
                <w:color w:val="000000"/>
                <w:sz w:val="24"/>
                <w:szCs w:val="24"/>
              </w:rPr>
            </w:pPr>
          </w:p>
        </w:tc>
        <w:tc>
          <w:tcPr>
            <w:tcW w:w="5245" w:type="dxa"/>
          </w:tcPr>
          <w:p w:rsidR="00BF0A7C" w:rsidRPr="00305D7E" w:rsidRDefault="00BF0A7C" w:rsidP="003B6E23">
            <w:pPr>
              <w:spacing w:after="0" w:line="240" w:lineRule="auto"/>
              <w:jc w:val="center"/>
              <w:rPr>
                <w:rFonts w:ascii="Times New Roman" w:eastAsia="Times New Roman" w:hAnsi="Times New Roman" w:cs="Times New Roman"/>
                <w:color w:val="000000"/>
                <w:sz w:val="24"/>
                <w:szCs w:val="24"/>
              </w:rPr>
            </w:pPr>
          </w:p>
        </w:tc>
      </w:tr>
      <w:tr w:rsidR="00BF0A7C" w:rsidRPr="00305D7E" w:rsidTr="003B6E23">
        <w:tc>
          <w:tcPr>
            <w:tcW w:w="3652" w:type="dxa"/>
          </w:tcPr>
          <w:p w:rsidR="00BF0A7C" w:rsidRPr="00305D7E" w:rsidRDefault="00BF0A7C" w:rsidP="003B6E23">
            <w:pPr>
              <w:tabs>
                <w:tab w:val="left" w:pos="603"/>
              </w:tabs>
              <w:spacing w:after="0" w:line="240" w:lineRule="auto"/>
              <w:jc w:val="both"/>
              <w:rPr>
                <w:rFonts w:ascii="Times New Roman" w:eastAsia="Times New Roman" w:hAnsi="Times New Roman" w:cs="Times New Roman"/>
                <w:color w:val="000000"/>
                <w:sz w:val="24"/>
                <w:szCs w:val="24"/>
              </w:rPr>
            </w:pPr>
          </w:p>
        </w:tc>
        <w:tc>
          <w:tcPr>
            <w:tcW w:w="5245" w:type="dxa"/>
          </w:tcPr>
          <w:p w:rsidR="00BF0A7C" w:rsidRPr="00305D7E" w:rsidRDefault="00BF0A7C" w:rsidP="003B6E23">
            <w:pPr>
              <w:spacing w:after="0" w:line="240" w:lineRule="auto"/>
              <w:jc w:val="center"/>
              <w:rPr>
                <w:rFonts w:ascii="Times New Roman" w:eastAsia="Times New Roman" w:hAnsi="Times New Roman" w:cs="Times New Roman"/>
                <w:color w:val="000000"/>
                <w:sz w:val="24"/>
                <w:szCs w:val="24"/>
              </w:rPr>
            </w:pPr>
          </w:p>
        </w:tc>
      </w:tr>
      <w:tr w:rsidR="00BF0A7C" w:rsidRPr="00305D7E" w:rsidTr="003B6E23">
        <w:tc>
          <w:tcPr>
            <w:tcW w:w="3652" w:type="dxa"/>
          </w:tcPr>
          <w:p w:rsidR="00BF0A7C" w:rsidRPr="00305D7E" w:rsidRDefault="00BF0A7C" w:rsidP="003B6E23">
            <w:pPr>
              <w:tabs>
                <w:tab w:val="left" w:pos="603"/>
              </w:tabs>
              <w:spacing w:after="0" w:line="240" w:lineRule="auto"/>
              <w:jc w:val="both"/>
              <w:rPr>
                <w:rFonts w:ascii="Times New Roman" w:eastAsia="Times New Roman" w:hAnsi="Times New Roman" w:cs="Times New Roman"/>
                <w:color w:val="000000"/>
                <w:sz w:val="24"/>
                <w:szCs w:val="24"/>
              </w:rPr>
            </w:pPr>
          </w:p>
        </w:tc>
        <w:tc>
          <w:tcPr>
            <w:tcW w:w="5245" w:type="dxa"/>
          </w:tcPr>
          <w:p w:rsidR="00BF0A7C" w:rsidRPr="00305D7E" w:rsidRDefault="00BF0A7C" w:rsidP="003B6E23">
            <w:pPr>
              <w:spacing w:after="0" w:line="240" w:lineRule="auto"/>
              <w:jc w:val="center"/>
              <w:rPr>
                <w:rFonts w:ascii="Times New Roman" w:eastAsia="Times New Roman" w:hAnsi="Times New Roman" w:cs="Times New Roman"/>
                <w:color w:val="000000"/>
                <w:sz w:val="24"/>
                <w:szCs w:val="24"/>
              </w:rPr>
            </w:pPr>
          </w:p>
        </w:tc>
      </w:tr>
      <w:tr w:rsidR="00BF0A7C" w:rsidRPr="00305D7E" w:rsidTr="003B6E23">
        <w:tc>
          <w:tcPr>
            <w:tcW w:w="3652" w:type="dxa"/>
          </w:tcPr>
          <w:p w:rsidR="00BF0A7C" w:rsidRPr="00305D7E" w:rsidRDefault="00BF0A7C" w:rsidP="003B6E23">
            <w:pPr>
              <w:tabs>
                <w:tab w:val="left" w:pos="804"/>
              </w:tabs>
              <w:spacing w:after="0" w:line="240" w:lineRule="auto"/>
              <w:jc w:val="both"/>
              <w:rPr>
                <w:rFonts w:ascii="Times New Roman" w:eastAsia="Times New Roman" w:hAnsi="Times New Roman" w:cs="Times New Roman"/>
                <w:color w:val="000000"/>
                <w:sz w:val="24"/>
                <w:szCs w:val="24"/>
              </w:rPr>
            </w:pPr>
          </w:p>
        </w:tc>
        <w:tc>
          <w:tcPr>
            <w:tcW w:w="5245" w:type="dxa"/>
          </w:tcPr>
          <w:p w:rsidR="00BF0A7C" w:rsidRPr="00305D7E" w:rsidRDefault="00BF0A7C" w:rsidP="003B6E23">
            <w:pPr>
              <w:spacing w:after="0" w:line="240" w:lineRule="auto"/>
              <w:jc w:val="center"/>
              <w:rPr>
                <w:rFonts w:ascii="Times New Roman" w:eastAsia="Times New Roman" w:hAnsi="Times New Roman" w:cs="Times New Roman"/>
                <w:color w:val="000000"/>
                <w:sz w:val="24"/>
                <w:szCs w:val="24"/>
              </w:rPr>
            </w:pPr>
          </w:p>
        </w:tc>
      </w:tr>
    </w:tbl>
    <w:p w:rsidR="00BF0A7C" w:rsidRPr="00305D7E" w:rsidRDefault="00BF0A7C" w:rsidP="00BF0A7C">
      <w:pPr>
        <w:spacing w:after="0" w:line="240" w:lineRule="auto"/>
        <w:jc w:val="center"/>
        <w:rPr>
          <w:rFonts w:ascii="Times New Roman" w:eastAsia="Times New Roman" w:hAnsi="Times New Roman" w:cs="Times New Roman"/>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Куратор практики    _____________  /______________/                                                                              </w:t>
      </w:r>
    </w:p>
    <w:p w:rsidR="00BF0A7C" w:rsidRPr="00305D7E" w:rsidRDefault="00BF0A7C" w:rsidP="00BF0A7C">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                                                         Подпись                 Фамилия И.О.</w:t>
      </w:r>
    </w:p>
    <w:p w:rsidR="00BF0A7C" w:rsidRPr="00305D7E" w:rsidRDefault="00BF0A7C" w:rsidP="00BF0A7C">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М.П.</w:t>
      </w:r>
    </w:p>
    <w:p w:rsidR="00BF0A7C" w:rsidRPr="00305D7E"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 xml:space="preserve">____     ____    20____г.            </w:t>
      </w:r>
    </w:p>
    <w:p w:rsidR="00BF0A7C" w:rsidRPr="00305D7E"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tabs>
          <w:tab w:val="left" w:pos="1055"/>
          <w:tab w:val="center" w:pos="5172"/>
        </w:tabs>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ab/>
      </w:r>
    </w:p>
    <w:p w:rsidR="00BF0A7C" w:rsidRPr="00305D7E" w:rsidRDefault="00BF0A7C" w:rsidP="00BF0A7C">
      <w:pP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br w:type="page"/>
      </w:r>
    </w:p>
    <w:p w:rsidR="00BF0A7C" w:rsidRPr="005628C7" w:rsidRDefault="00BF0A7C" w:rsidP="00BF0A7C">
      <w:pPr>
        <w:spacing w:after="0" w:line="240" w:lineRule="auto"/>
        <w:jc w:val="center"/>
        <w:rPr>
          <w:rFonts w:ascii="Times New Roman" w:eastAsia="Times New Roman" w:hAnsi="Times New Roman" w:cs="Times New Roman"/>
          <w:b/>
          <w:i/>
          <w:sz w:val="28"/>
          <w:szCs w:val="28"/>
        </w:rPr>
      </w:pPr>
      <w:r w:rsidRPr="00305D7E">
        <w:rPr>
          <w:rFonts w:ascii="Times New Roman" w:eastAsia="Times New Roman" w:hAnsi="Times New Roman" w:cs="Times New Roman"/>
          <w:b/>
          <w:sz w:val="24"/>
          <w:szCs w:val="24"/>
        </w:rPr>
        <w:lastRenderedPageBreak/>
        <w:tab/>
      </w:r>
      <w:r w:rsidRPr="005628C7">
        <w:rPr>
          <w:rFonts w:ascii="Times New Roman" w:eastAsia="Times New Roman" w:hAnsi="Times New Roman" w:cs="Times New Roman"/>
          <w:b/>
          <w:i/>
          <w:sz w:val="28"/>
          <w:szCs w:val="28"/>
        </w:rPr>
        <w:t xml:space="preserve">Государственное  автономное  профессиональное  образовательное учреждение Московской области </w:t>
      </w:r>
    </w:p>
    <w:p w:rsidR="00BF0A7C" w:rsidRPr="005628C7" w:rsidRDefault="00BF0A7C" w:rsidP="00BF0A7C">
      <w:pPr>
        <w:spacing w:after="0" w:line="240" w:lineRule="auto"/>
        <w:jc w:val="center"/>
        <w:rPr>
          <w:rFonts w:ascii="Times New Roman" w:eastAsia="Times New Roman" w:hAnsi="Times New Roman" w:cs="Times New Roman"/>
          <w:b/>
          <w:i/>
          <w:sz w:val="28"/>
          <w:szCs w:val="28"/>
        </w:rPr>
      </w:pPr>
      <w:r w:rsidRPr="005628C7">
        <w:rPr>
          <w:rFonts w:ascii="Times New Roman" w:eastAsia="Times New Roman" w:hAnsi="Times New Roman" w:cs="Times New Roman"/>
          <w:b/>
          <w:i/>
          <w:sz w:val="28"/>
          <w:szCs w:val="28"/>
        </w:rPr>
        <w:t>«Губернский  колледж»</w:t>
      </w:r>
    </w:p>
    <w:p w:rsidR="00BF0A7C" w:rsidRPr="00305D7E" w:rsidRDefault="00BF0A7C" w:rsidP="00BF0A7C">
      <w:pPr>
        <w:tabs>
          <w:tab w:val="left" w:pos="1055"/>
          <w:tab w:val="center" w:pos="5172"/>
        </w:tabs>
        <w:spacing w:after="0" w:line="240" w:lineRule="auto"/>
        <w:rPr>
          <w:rFonts w:ascii="Times New Roman" w:eastAsia="Times New Roman" w:hAnsi="Times New Roman" w:cs="Times New Roman"/>
          <w:b/>
          <w:i/>
          <w:sz w:val="24"/>
          <w:szCs w:val="24"/>
        </w:rPr>
      </w:pPr>
    </w:p>
    <w:p w:rsidR="00BF0A7C" w:rsidRDefault="00BF0A7C" w:rsidP="00BF0A7C">
      <w:pPr>
        <w:spacing w:after="0" w:line="240" w:lineRule="auto"/>
        <w:jc w:val="both"/>
        <w:rPr>
          <w:rFonts w:ascii="Times New Roman" w:eastAsia="Times New Roman" w:hAnsi="Times New Roman" w:cs="Times New Roman"/>
          <w:sz w:val="24"/>
          <w:szCs w:val="24"/>
        </w:rPr>
      </w:pPr>
    </w:p>
    <w:p w:rsidR="00BF0A7C" w:rsidRDefault="00BF0A7C" w:rsidP="00BF0A7C">
      <w:pPr>
        <w:spacing w:after="0" w:line="240" w:lineRule="auto"/>
        <w:jc w:val="both"/>
        <w:rPr>
          <w:rFonts w:ascii="Times New Roman" w:eastAsia="Times New Roman" w:hAnsi="Times New Roman" w:cs="Times New Roman"/>
          <w:sz w:val="24"/>
          <w:szCs w:val="24"/>
        </w:rPr>
      </w:pPr>
    </w:p>
    <w:p w:rsidR="00BF0A7C" w:rsidRDefault="00BF0A7C" w:rsidP="00BF0A7C">
      <w:pPr>
        <w:spacing w:after="0" w:line="240" w:lineRule="auto"/>
        <w:jc w:val="both"/>
        <w:rPr>
          <w:rFonts w:ascii="Times New Roman" w:eastAsia="Times New Roman" w:hAnsi="Times New Roman" w:cs="Times New Roman"/>
          <w:sz w:val="24"/>
          <w:szCs w:val="24"/>
        </w:rPr>
      </w:pPr>
    </w:p>
    <w:p w:rsidR="00BF0A7C" w:rsidRDefault="00BF0A7C" w:rsidP="00BF0A7C">
      <w:pPr>
        <w:spacing w:after="0" w:line="240" w:lineRule="auto"/>
        <w:jc w:val="both"/>
        <w:rPr>
          <w:rFonts w:ascii="Times New Roman" w:eastAsia="Times New Roman" w:hAnsi="Times New Roman" w:cs="Times New Roman"/>
          <w:sz w:val="24"/>
          <w:szCs w:val="24"/>
        </w:rPr>
      </w:pPr>
    </w:p>
    <w:p w:rsidR="00BF0A7C" w:rsidRDefault="00BF0A7C" w:rsidP="00BF0A7C">
      <w:pPr>
        <w:spacing w:after="0" w:line="240" w:lineRule="auto"/>
        <w:jc w:val="both"/>
        <w:rPr>
          <w:rFonts w:ascii="Times New Roman" w:eastAsia="Times New Roman" w:hAnsi="Times New Roman" w:cs="Times New Roman"/>
          <w:sz w:val="24"/>
          <w:szCs w:val="24"/>
        </w:rPr>
      </w:pPr>
    </w:p>
    <w:p w:rsidR="00BF0A7C" w:rsidRDefault="00BF0A7C" w:rsidP="00BF0A7C">
      <w:pPr>
        <w:spacing w:after="0" w:line="240" w:lineRule="auto"/>
        <w:jc w:val="both"/>
        <w:rPr>
          <w:rFonts w:ascii="Times New Roman" w:eastAsia="Times New Roman" w:hAnsi="Times New Roman" w:cs="Times New Roman"/>
          <w:sz w:val="24"/>
          <w:szCs w:val="24"/>
        </w:rPr>
      </w:pPr>
    </w:p>
    <w:p w:rsidR="00BF0A7C"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ДНЕВНИК</w:t>
      </w:r>
    </w:p>
    <w:p w:rsidR="00BF0A7C" w:rsidRPr="00305D7E" w:rsidRDefault="00BF0A7C" w:rsidP="00BF0A7C">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ПО ПРОИЗВОДСТВЕННОЙ ПРАКТИКЕ </w:t>
      </w:r>
    </w:p>
    <w:p w:rsidR="00BF0A7C" w:rsidRDefault="00BF0A7C" w:rsidP="00BF0A7C">
      <w:pPr>
        <w:spacing w:after="0" w:line="240" w:lineRule="auto"/>
        <w:jc w:val="center"/>
        <w:rPr>
          <w:rFonts w:ascii="Times New Roman" w:eastAsia="Times New Roman" w:hAnsi="Times New Roman" w:cs="Times New Roman"/>
          <w:b/>
          <w:sz w:val="24"/>
          <w:szCs w:val="24"/>
        </w:rPr>
      </w:pPr>
    </w:p>
    <w:p w:rsidR="00BF0A7C" w:rsidRPr="00305D7E" w:rsidRDefault="00BF0A7C" w:rsidP="00BF0A7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Специальность</w:t>
      </w:r>
      <w:r w:rsidRPr="00305D7E">
        <w:rPr>
          <w:rFonts w:ascii="Times New Roman" w:eastAsia="Times New Roman" w:hAnsi="Times New Roman" w:cs="Times New Roman"/>
          <w:b/>
          <w:sz w:val="24"/>
          <w:szCs w:val="24"/>
        </w:rPr>
        <w:t xml:space="preserve">  __________________________</w:t>
      </w:r>
    </w:p>
    <w:p w:rsidR="00BF0A7C" w:rsidRPr="00305D7E" w:rsidRDefault="00BF0A7C" w:rsidP="00BF0A7C">
      <w:pPr>
        <w:spacing w:after="0" w:line="240" w:lineRule="auto"/>
        <w:jc w:val="center"/>
        <w:rPr>
          <w:rFonts w:ascii="Times New Roman" w:eastAsia="Times New Roman" w:hAnsi="Times New Roman" w:cs="Times New Roman"/>
          <w:b/>
          <w:sz w:val="24"/>
          <w:szCs w:val="24"/>
        </w:rPr>
      </w:pPr>
    </w:p>
    <w:p w:rsidR="00BF0A7C" w:rsidRPr="00305D7E" w:rsidRDefault="00BF0A7C" w:rsidP="00BF0A7C">
      <w:pPr>
        <w:spacing w:after="0" w:line="240" w:lineRule="auto"/>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 ПМ __________________________________ </w:t>
      </w: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Pr="00305D7E" w:rsidRDefault="00BF0A7C" w:rsidP="00BF0A7C">
      <w:pPr>
        <w:spacing w:after="0" w:line="240" w:lineRule="auto"/>
        <w:jc w:val="both"/>
        <w:rPr>
          <w:rFonts w:ascii="Times New Roman" w:eastAsia="Times New Roman" w:hAnsi="Times New Roman" w:cs="Times New Roman"/>
          <w:b/>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Обучающегося (</w:t>
      </w:r>
      <w:proofErr w:type="spellStart"/>
      <w:r w:rsidRPr="00305D7E">
        <w:rPr>
          <w:rFonts w:ascii="Times New Roman" w:eastAsia="Times New Roman" w:hAnsi="Times New Roman" w:cs="Times New Roman"/>
          <w:sz w:val="24"/>
          <w:szCs w:val="24"/>
        </w:rPr>
        <w:t>йся</w:t>
      </w:r>
      <w:proofErr w:type="spellEnd"/>
      <w:r w:rsidRPr="00305D7E">
        <w:rPr>
          <w:rFonts w:ascii="Times New Roman" w:eastAsia="Times New Roman" w:hAnsi="Times New Roman" w:cs="Times New Roman"/>
          <w:sz w:val="24"/>
          <w:szCs w:val="24"/>
        </w:rPr>
        <w:t>) ____________________________________</w:t>
      </w:r>
      <w:r w:rsidRPr="00305D7E">
        <w:rPr>
          <w:rFonts w:ascii="Times New Roman" w:eastAsia="Times New Roman" w:hAnsi="Times New Roman" w:cs="Times New Roman"/>
          <w:b/>
          <w:color w:val="000000"/>
          <w:sz w:val="24"/>
          <w:szCs w:val="24"/>
          <w:u w:val="single"/>
        </w:rPr>
        <w:t>____________</w:t>
      </w:r>
    </w:p>
    <w:p w:rsidR="00BF0A7C" w:rsidRPr="00305D7E" w:rsidRDefault="00BF0A7C" w:rsidP="00BF0A7C">
      <w:pPr>
        <w:tabs>
          <w:tab w:val="left" w:pos="3360"/>
          <w:tab w:val="center" w:pos="6480"/>
          <w:tab w:val="right" w:pos="9600"/>
        </w:tabs>
        <w:spacing w:after="0" w:line="240" w:lineRule="auto"/>
        <w:jc w:val="center"/>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sz w:val="24"/>
          <w:szCs w:val="24"/>
          <w:vertAlign w:val="superscript"/>
        </w:rPr>
        <w:t>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И.О. номер группы</w:t>
      </w:r>
    </w:p>
    <w:p w:rsidR="00BF0A7C" w:rsidRPr="00305D7E" w:rsidRDefault="00BF0A7C" w:rsidP="00BF0A7C">
      <w:pPr>
        <w:tabs>
          <w:tab w:val="left" w:pos="3360"/>
          <w:tab w:val="center" w:pos="6480"/>
          <w:tab w:val="right" w:pos="9600"/>
        </w:tabs>
        <w:spacing w:after="0" w:line="240" w:lineRule="auto"/>
        <w:jc w:val="both"/>
        <w:rPr>
          <w:rFonts w:ascii="Times New Roman" w:eastAsia="Times New Roman" w:hAnsi="Times New Roman" w:cs="Times New Roman"/>
          <w:sz w:val="24"/>
          <w:szCs w:val="24"/>
        </w:rPr>
      </w:pPr>
    </w:p>
    <w:p w:rsidR="00BF0A7C" w:rsidRPr="00305D7E" w:rsidRDefault="00BF0A7C" w:rsidP="00BF0A7C">
      <w:pPr>
        <w:tabs>
          <w:tab w:val="left" w:pos="3360"/>
          <w:tab w:val="center" w:pos="6480"/>
          <w:tab w:val="right" w:pos="9600"/>
        </w:tabs>
        <w:spacing w:after="0" w:line="240" w:lineRule="auto"/>
        <w:jc w:val="both"/>
        <w:rPr>
          <w:rFonts w:ascii="Times New Roman" w:eastAsia="Times New Roman" w:hAnsi="Times New Roman" w:cs="Times New Roman"/>
          <w:sz w:val="24"/>
          <w:szCs w:val="24"/>
          <w:u w:val="single"/>
        </w:rPr>
      </w:pPr>
      <w:r w:rsidRPr="00305D7E">
        <w:rPr>
          <w:rFonts w:ascii="Times New Roman" w:eastAsia="Times New Roman" w:hAnsi="Times New Roman" w:cs="Times New Roman"/>
          <w:sz w:val="24"/>
          <w:szCs w:val="24"/>
        </w:rPr>
        <w:t>Руководитель практики:</w:t>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p>
    <w:p w:rsidR="00BF0A7C" w:rsidRPr="00305D7E" w:rsidRDefault="00BF0A7C" w:rsidP="00BF0A7C">
      <w:pPr>
        <w:tabs>
          <w:tab w:val="left" w:pos="3360"/>
          <w:tab w:val="center" w:pos="6480"/>
          <w:tab w:val="right" w:pos="9600"/>
        </w:tabs>
        <w:spacing w:after="0" w:line="240" w:lineRule="auto"/>
        <w:jc w:val="center"/>
        <w:rPr>
          <w:rFonts w:ascii="Times New Roman" w:eastAsia="Times New Roman" w:hAnsi="Times New Roman" w:cs="Times New Roman"/>
          <w:sz w:val="24"/>
          <w:szCs w:val="24"/>
          <w:vertAlign w:val="superscript"/>
        </w:rPr>
      </w:pPr>
      <w:r w:rsidRPr="00305D7E">
        <w:rPr>
          <w:rFonts w:ascii="Times New Roman" w:eastAsia="Times New Roman" w:hAnsi="Times New Roman" w:cs="Times New Roman"/>
          <w:b/>
          <w:sz w:val="24"/>
          <w:szCs w:val="24"/>
          <w:vertAlign w:val="superscript"/>
        </w:rPr>
        <w:tab/>
      </w:r>
      <w:r w:rsidRPr="00305D7E">
        <w:rPr>
          <w:rFonts w:ascii="Times New Roman" w:eastAsia="Times New Roman" w:hAnsi="Times New Roman" w:cs="Times New Roman"/>
          <w:sz w:val="24"/>
          <w:szCs w:val="24"/>
          <w:vertAlign w:val="superscript"/>
        </w:rPr>
        <w:t>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И.О.</w:t>
      </w:r>
    </w:p>
    <w:p w:rsidR="00BF0A7C" w:rsidRPr="00305D7E" w:rsidRDefault="00BF0A7C" w:rsidP="00BF0A7C">
      <w:pPr>
        <w:spacing w:after="0" w:line="240" w:lineRule="auto"/>
        <w:jc w:val="both"/>
        <w:rPr>
          <w:rFonts w:ascii="Times New Roman" w:eastAsia="Times New Roman" w:hAnsi="Times New Roman" w:cs="Times New Roman"/>
          <w:sz w:val="24"/>
          <w:szCs w:val="24"/>
        </w:rPr>
      </w:pPr>
    </w:p>
    <w:p w:rsidR="00BF0A7C" w:rsidRPr="00305D7E" w:rsidRDefault="00BF0A7C" w:rsidP="00BF0A7C">
      <w:pPr>
        <w:spacing w:after="0" w:line="240" w:lineRule="auto"/>
        <w:jc w:val="both"/>
        <w:rPr>
          <w:rFonts w:ascii="Times New Roman" w:eastAsia="Times New Roman" w:hAnsi="Times New Roman" w:cs="Times New Roman"/>
          <w:sz w:val="24"/>
          <w:szCs w:val="24"/>
          <w:u w:val="single"/>
        </w:rPr>
      </w:pPr>
      <w:r w:rsidRPr="00305D7E">
        <w:rPr>
          <w:rFonts w:ascii="Times New Roman" w:eastAsia="Times New Roman" w:hAnsi="Times New Roman" w:cs="Times New Roman"/>
          <w:sz w:val="24"/>
          <w:szCs w:val="24"/>
        </w:rPr>
        <w:t xml:space="preserve">Мастер производственного обучения:  </w:t>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r w:rsidRPr="00305D7E">
        <w:rPr>
          <w:rFonts w:ascii="Times New Roman" w:eastAsia="Times New Roman" w:hAnsi="Times New Roman" w:cs="Times New Roman"/>
          <w:sz w:val="24"/>
          <w:szCs w:val="24"/>
          <w:u w:val="single"/>
        </w:rPr>
        <w:tab/>
      </w:r>
    </w:p>
    <w:p w:rsidR="00BF0A7C" w:rsidRPr="00305D7E" w:rsidRDefault="00BF0A7C" w:rsidP="00BF0A7C">
      <w:pPr>
        <w:spacing w:after="0" w:line="240" w:lineRule="auto"/>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Pr>
          <w:rFonts w:ascii="Times New Roman" w:eastAsia="Times New Roman" w:hAnsi="Times New Roman" w:cs="Times New Roman"/>
          <w:sz w:val="24"/>
          <w:szCs w:val="24"/>
          <w:vertAlign w:val="superscript"/>
        </w:rPr>
        <w:tab/>
      </w:r>
      <w:r w:rsidRPr="00305D7E">
        <w:rPr>
          <w:rFonts w:ascii="Times New Roman" w:eastAsia="Times New Roman" w:hAnsi="Times New Roman" w:cs="Times New Roman"/>
          <w:sz w:val="24"/>
          <w:szCs w:val="24"/>
          <w:vertAlign w:val="superscript"/>
        </w:rPr>
        <w:t xml:space="preserve">    Фамилия</w:t>
      </w:r>
      <w:r>
        <w:rPr>
          <w:rFonts w:ascii="Times New Roman" w:eastAsia="Times New Roman" w:hAnsi="Times New Roman" w:cs="Times New Roman"/>
          <w:sz w:val="24"/>
          <w:szCs w:val="24"/>
          <w:vertAlign w:val="superscript"/>
        </w:rPr>
        <w:t>.</w:t>
      </w:r>
      <w:r w:rsidRPr="00305D7E">
        <w:rPr>
          <w:rFonts w:ascii="Times New Roman" w:eastAsia="Times New Roman" w:hAnsi="Times New Roman" w:cs="Times New Roman"/>
          <w:sz w:val="24"/>
          <w:szCs w:val="24"/>
          <w:vertAlign w:val="superscript"/>
        </w:rPr>
        <w:t xml:space="preserve"> И.</w:t>
      </w:r>
      <w:r>
        <w:rPr>
          <w:rFonts w:ascii="Times New Roman" w:eastAsia="Times New Roman" w:hAnsi="Times New Roman" w:cs="Times New Roman"/>
          <w:sz w:val="24"/>
          <w:szCs w:val="24"/>
          <w:vertAlign w:val="superscript"/>
        </w:rPr>
        <w:t xml:space="preserve"> О.</w:t>
      </w:r>
    </w:p>
    <w:p w:rsidR="00BF0A7C" w:rsidRPr="00305D7E"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Default="00BF0A7C" w:rsidP="00BF0A7C">
      <w:pPr>
        <w:spacing w:after="0" w:line="240" w:lineRule="auto"/>
        <w:jc w:val="both"/>
        <w:rPr>
          <w:rFonts w:ascii="Times New Roman" w:eastAsia="Times New Roman" w:hAnsi="Times New Roman" w:cs="Times New Roman"/>
          <w:b/>
          <w:sz w:val="24"/>
          <w:szCs w:val="24"/>
        </w:rPr>
      </w:pPr>
    </w:p>
    <w:p w:rsidR="00BF0A7C" w:rsidRPr="00305D7E" w:rsidRDefault="00BF0A7C" w:rsidP="00BF0A7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p>
    <w:p w:rsidR="00BF0A7C" w:rsidRPr="00305D7E" w:rsidRDefault="00BF0A7C" w:rsidP="00BF0A7C">
      <w:pPr>
        <w:spacing w:after="0" w:line="240" w:lineRule="auto"/>
        <w:jc w:val="both"/>
        <w:rPr>
          <w:rFonts w:ascii="Times New Roman" w:eastAsia="Times New Roman" w:hAnsi="Times New Roman" w:cs="Times New Roman"/>
          <w:b/>
          <w:sz w:val="24"/>
          <w:szCs w:val="24"/>
        </w:rPr>
      </w:pPr>
    </w:p>
    <w:p w:rsidR="00BF0A7C" w:rsidRPr="00305D7E" w:rsidRDefault="00BF0A7C" w:rsidP="00BF0A7C">
      <w:pPr>
        <w:spacing w:after="0" w:line="240" w:lineRule="auto"/>
        <w:ind w:left="3540"/>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г.Серпухов </w:t>
      </w:r>
      <w:r w:rsidRPr="00305D7E">
        <w:rPr>
          <w:rFonts w:ascii="Times New Roman" w:eastAsia="Times New Roman" w:hAnsi="Times New Roman" w:cs="Times New Roman"/>
          <w:b/>
          <w:sz w:val="24"/>
          <w:szCs w:val="24"/>
        </w:rPr>
        <w:br w:type="page"/>
      </w:r>
    </w:p>
    <w:p w:rsidR="00BF0A7C" w:rsidRPr="00305D7E" w:rsidRDefault="00BF0A7C" w:rsidP="00BF0A7C">
      <w:pPr>
        <w:spacing w:after="0" w:line="240" w:lineRule="auto"/>
        <w:jc w:val="center"/>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lastRenderedPageBreak/>
        <w:t>Внутренние страницы дневника</w:t>
      </w:r>
    </w:p>
    <w:p w:rsidR="00BF0A7C" w:rsidRPr="00305D7E" w:rsidRDefault="00BF0A7C" w:rsidP="00BF0A7C">
      <w:pPr>
        <w:spacing w:after="0" w:line="240" w:lineRule="auto"/>
        <w:jc w:val="both"/>
        <w:rPr>
          <w:rFonts w:ascii="Times New Roman" w:eastAsia="Times New Roman" w:hAnsi="Times New Roman" w:cs="Times New Roman"/>
          <w:b/>
          <w:sz w:val="24"/>
          <w:szCs w:val="24"/>
        </w:rPr>
      </w:pPr>
      <w:r w:rsidRPr="00305D7E">
        <w:rPr>
          <w:rFonts w:ascii="Times New Roman" w:eastAsia="Times New Roman" w:hAnsi="Times New Roman" w:cs="Times New Roman"/>
          <w:b/>
          <w:sz w:val="24"/>
          <w:szCs w:val="24"/>
        </w:rPr>
        <w:t xml:space="preserve">                                       производственной практики.</w:t>
      </w:r>
    </w:p>
    <w:p w:rsidR="00BF0A7C" w:rsidRPr="00305D7E" w:rsidRDefault="00BF0A7C" w:rsidP="00BF0A7C">
      <w:pPr>
        <w:spacing w:after="0" w:line="240" w:lineRule="auto"/>
        <w:jc w:val="both"/>
        <w:rPr>
          <w:rFonts w:ascii="Times New Roman" w:eastAsia="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
        <w:gridCol w:w="1392"/>
        <w:gridCol w:w="4935"/>
        <w:gridCol w:w="1688"/>
      </w:tblGrid>
      <w:tr w:rsidR="00BF0A7C" w:rsidRPr="00D247EB" w:rsidTr="003B6E23">
        <w:trPr>
          <w:jc w:val="center"/>
        </w:trPr>
        <w:tc>
          <w:tcPr>
            <w:tcW w:w="1388" w:type="dxa"/>
          </w:tcPr>
          <w:p w:rsidR="00BF0A7C" w:rsidRPr="00D247EB" w:rsidRDefault="00BF0A7C" w:rsidP="003B6E23">
            <w:pPr>
              <w:spacing w:after="0" w:line="240" w:lineRule="auto"/>
              <w:jc w:val="center"/>
              <w:rPr>
                <w:rFonts w:ascii="Times New Roman" w:eastAsia="Times New Roman" w:hAnsi="Times New Roman" w:cs="Times New Roman"/>
                <w:b/>
              </w:rPr>
            </w:pPr>
            <w:r w:rsidRPr="00D247EB">
              <w:rPr>
                <w:rFonts w:ascii="Tahoma" w:eastAsia="Times New Roman" w:hAnsi="Tahoma" w:cs="Tahoma"/>
                <w:caps/>
              </w:rPr>
              <w:br w:type="page"/>
            </w:r>
            <w:r w:rsidRPr="00D247EB">
              <w:rPr>
                <w:rFonts w:ascii="Times New Roman" w:eastAsia="Times New Roman" w:hAnsi="Times New Roman" w:cs="Times New Roman"/>
                <w:b/>
                <w:caps/>
              </w:rPr>
              <w:br w:type="page"/>
            </w:r>
            <w:r w:rsidRPr="00D247EB">
              <w:rPr>
                <w:rFonts w:ascii="Times New Roman" w:eastAsia="Times New Roman" w:hAnsi="Times New Roman" w:cs="Times New Roman"/>
                <w:b/>
                <w:caps/>
              </w:rPr>
              <w:br w:type="page"/>
            </w:r>
            <w:r w:rsidRPr="00D247EB">
              <w:rPr>
                <w:rFonts w:ascii="Times New Roman" w:eastAsia="Times New Roman" w:hAnsi="Times New Roman" w:cs="Times New Roman"/>
                <w:b/>
              </w:rPr>
              <w:t xml:space="preserve">Дни </w:t>
            </w:r>
          </w:p>
          <w:p w:rsidR="00BF0A7C" w:rsidRPr="00D247EB" w:rsidRDefault="00BF0A7C" w:rsidP="003B6E2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недели</w:t>
            </w: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Дата</w:t>
            </w: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 xml:space="preserve">Описание </w:t>
            </w:r>
          </w:p>
          <w:p w:rsidR="00BF0A7C" w:rsidRPr="00D247EB" w:rsidRDefault="00BF0A7C" w:rsidP="003B6E2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ежедневной работы</w:t>
            </w:r>
          </w:p>
        </w:tc>
        <w:tc>
          <w:tcPr>
            <w:tcW w:w="1688" w:type="dxa"/>
            <w:vAlign w:val="center"/>
          </w:tcPr>
          <w:p w:rsidR="00BF0A7C" w:rsidRPr="00D247EB" w:rsidRDefault="00BF0A7C" w:rsidP="003B6E23">
            <w:pPr>
              <w:spacing w:after="0" w:line="240" w:lineRule="auto"/>
              <w:jc w:val="center"/>
              <w:rPr>
                <w:rFonts w:ascii="Times New Roman" w:eastAsia="Times New Roman" w:hAnsi="Times New Roman" w:cs="Times New Roman"/>
                <w:b/>
              </w:rPr>
            </w:pPr>
            <w:r w:rsidRPr="00D247EB">
              <w:rPr>
                <w:rFonts w:ascii="Times New Roman" w:eastAsia="Times New Roman" w:hAnsi="Times New Roman" w:cs="Times New Roman"/>
                <w:b/>
              </w:rPr>
              <w:t>Оценка/</w:t>
            </w:r>
          </w:p>
          <w:p w:rsidR="00BF0A7C" w:rsidRPr="00D247EB" w:rsidRDefault="00BF0A7C" w:rsidP="003B6E2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rPr>
              <w:t xml:space="preserve">подпись куратора </w:t>
            </w:r>
          </w:p>
        </w:tc>
      </w:tr>
      <w:tr w:rsidR="00BF0A7C" w:rsidRPr="00D247EB" w:rsidTr="003B6E23">
        <w:trPr>
          <w:jc w:val="center"/>
        </w:trPr>
        <w:tc>
          <w:tcPr>
            <w:tcW w:w="1388" w:type="dxa"/>
            <w:tcBorders>
              <w:bottom w:val="single" w:sz="18" w:space="0" w:color="auto"/>
            </w:tcBorders>
          </w:tcPr>
          <w:p w:rsidR="00BF0A7C" w:rsidRPr="00D247EB" w:rsidRDefault="00BF0A7C" w:rsidP="003B6E23">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1</w:t>
            </w:r>
          </w:p>
        </w:tc>
        <w:tc>
          <w:tcPr>
            <w:tcW w:w="1392" w:type="dxa"/>
            <w:tcBorders>
              <w:bottom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2</w:t>
            </w:r>
          </w:p>
        </w:tc>
        <w:tc>
          <w:tcPr>
            <w:tcW w:w="4935" w:type="dxa"/>
            <w:tcBorders>
              <w:bottom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3</w:t>
            </w:r>
          </w:p>
        </w:tc>
        <w:tc>
          <w:tcPr>
            <w:tcW w:w="1688" w:type="dxa"/>
            <w:tcBorders>
              <w:bottom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caps/>
              </w:rPr>
            </w:pPr>
            <w:r w:rsidRPr="00D247EB">
              <w:rPr>
                <w:rFonts w:ascii="Times New Roman" w:eastAsia="Times New Roman" w:hAnsi="Times New Roman" w:cs="Times New Roman"/>
                <w:caps/>
              </w:rPr>
              <w:t>4</w:t>
            </w:r>
          </w:p>
        </w:tc>
      </w:tr>
      <w:tr w:rsidR="00BF0A7C" w:rsidRPr="00D247EB" w:rsidTr="003B6E23">
        <w:trPr>
          <w:cantSplit/>
          <w:trHeight w:val="227"/>
          <w:jc w:val="center"/>
        </w:trPr>
        <w:tc>
          <w:tcPr>
            <w:tcW w:w="1388" w:type="dxa"/>
            <w:vMerge w:val="restart"/>
            <w:tcBorders>
              <w:top w:val="single" w:sz="18" w:space="0" w:color="auto"/>
            </w:tcBorders>
            <w:textDirection w:val="btLr"/>
            <w:vAlign w:val="center"/>
          </w:tcPr>
          <w:p w:rsidR="00BF0A7C" w:rsidRPr="00D247EB" w:rsidRDefault="00BF0A7C" w:rsidP="003B6E2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понедельник</w:t>
            </w:r>
          </w:p>
        </w:tc>
        <w:tc>
          <w:tcPr>
            <w:tcW w:w="1392" w:type="dxa"/>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val="restart"/>
            <w:tcBorders>
              <w:top w:val="single" w:sz="18" w:space="0" w:color="auto"/>
            </w:tcBorders>
            <w:textDirection w:val="btLr"/>
            <w:vAlign w:val="center"/>
          </w:tcPr>
          <w:p w:rsidR="00BF0A7C" w:rsidRPr="00D247EB" w:rsidRDefault="00BF0A7C" w:rsidP="003B6E2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вторник</w:t>
            </w:r>
          </w:p>
        </w:tc>
        <w:tc>
          <w:tcPr>
            <w:tcW w:w="1392" w:type="dxa"/>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restart"/>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val="restart"/>
            <w:tcBorders>
              <w:top w:val="single" w:sz="18" w:space="0" w:color="auto"/>
            </w:tcBorders>
            <w:textDirection w:val="btLr"/>
            <w:vAlign w:val="center"/>
          </w:tcPr>
          <w:p w:rsidR="00BF0A7C" w:rsidRPr="00D247EB" w:rsidRDefault="00BF0A7C" w:rsidP="003B6E2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среда</w:t>
            </w:r>
          </w:p>
        </w:tc>
        <w:tc>
          <w:tcPr>
            <w:tcW w:w="1392" w:type="dxa"/>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val="restart"/>
            <w:tcBorders>
              <w:top w:val="single" w:sz="18" w:space="0" w:color="auto"/>
            </w:tcBorders>
            <w:textDirection w:val="btLr"/>
            <w:vAlign w:val="center"/>
          </w:tcPr>
          <w:p w:rsidR="00BF0A7C" w:rsidRPr="00D247EB" w:rsidRDefault="00BF0A7C" w:rsidP="003B6E2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четверг</w:t>
            </w:r>
          </w:p>
        </w:tc>
        <w:tc>
          <w:tcPr>
            <w:tcW w:w="1392" w:type="dxa"/>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val="restart"/>
            <w:tcBorders>
              <w:top w:val="single" w:sz="18" w:space="0" w:color="auto"/>
            </w:tcBorders>
            <w:textDirection w:val="btLr"/>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r w:rsidRPr="00D247EB">
              <w:rPr>
                <w:rFonts w:ascii="Times New Roman" w:eastAsia="Times New Roman" w:hAnsi="Times New Roman" w:cs="Times New Roman"/>
                <w:b/>
                <w:caps/>
              </w:rPr>
              <w:t>пятница</w:t>
            </w:r>
          </w:p>
        </w:tc>
        <w:tc>
          <w:tcPr>
            <w:tcW w:w="1392" w:type="dxa"/>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restart"/>
            <w:tcBorders>
              <w:top w:val="single" w:sz="18" w:space="0" w:color="auto"/>
            </w:tcBorders>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Merge/>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r w:rsidR="00BF0A7C" w:rsidRPr="00D247EB" w:rsidTr="003B6E23">
        <w:trPr>
          <w:cantSplit/>
          <w:trHeight w:val="227"/>
          <w:jc w:val="center"/>
        </w:trPr>
        <w:tc>
          <w:tcPr>
            <w:tcW w:w="1388" w:type="dxa"/>
            <w:vMerge/>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1392"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c>
          <w:tcPr>
            <w:tcW w:w="4935"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p w:rsidR="00BF0A7C" w:rsidRPr="00D247EB" w:rsidRDefault="00BF0A7C" w:rsidP="003B6E23">
            <w:pPr>
              <w:spacing w:after="0" w:line="240" w:lineRule="auto"/>
              <w:jc w:val="center"/>
              <w:rPr>
                <w:rFonts w:ascii="Times New Roman" w:eastAsia="Times New Roman" w:hAnsi="Times New Roman" w:cs="Times New Roman"/>
                <w:b/>
                <w:caps/>
              </w:rPr>
            </w:pPr>
          </w:p>
        </w:tc>
        <w:tc>
          <w:tcPr>
            <w:tcW w:w="1688" w:type="dxa"/>
            <w:vAlign w:val="center"/>
          </w:tcPr>
          <w:p w:rsidR="00BF0A7C" w:rsidRPr="00D247EB" w:rsidRDefault="00BF0A7C" w:rsidP="003B6E23">
            <w:pPr>
              <w:spacing w:after="0" w:line="240" w:lineRule="auto"/>
              <w:jc w:val="center"/>
              <w:rPr>
                <w:rFonts w:ascii="Times New Roman" w:eastAsia="Times New Roman" w:hAnsi="Times New Roman" w:cs="Times New Roman"/>
                <w:b/>
                <w:caps/>
              </w:rPr>
            </w:pPr>
          </w:p>
        </w:tc>
      </w:tr>
    </w:tbl>
    <w:p w:rsidR="00BF0A7C" w:rsidRPr="00305D7E" w:rsidRDefault="00BF0A7C" w:rsidP="00BF0A7C">
      <w:pPr>
        <w:spacing w:after="0" w:line="240" w:lineRule="auto"/>
        <w:rPr>
          <w:rFonts w:ascii="Times New Roman" w:eastAsia="Times New Roman" w:hAnsi="Times New Roman" w:cs="Times New Roman"/>
          <w:b/>
          <w:caps/>
          <w:sz w:val="24"/>
          <w:szCs w:val="24"/>
        </w:rPr>
      </w:pPr>
    </w:p>
    <w:p w:rsidR="00BF0A7C" w:rsidRPr="00305D7E" w:rsidRDefault="00BF0A7C" w:rsidP="00BF0A7C">
      <w:pPr>
        <w:spacing w:after="0" w:line="240" w:lineRule="auto"/>
        <w:rPr>
          <w:rFonts w:ascii="Times New Roman" w:eastAsia="Times New Roman" w:hAnsi="Times New Roman" w:cs="Times New Roman"/>
          <w:b/>
          <w:caps/>
          <w:sz w:val="24"/>
          <w:szCs w:val="24"/>
        </w:rPr>
      </w:pPr>
    </w:p>
    <w:p w:rsidR="00BF0A7C" w:rsidRPr="00305D7E" w:rsidRDefault="00BF0A7C" w:rsidP="00BF0A7C">
      <w:pPr>
        <w:spacing w:after="0" w:line="240" w:lineRule="auto"/>
        <w:rPr>
          <w:rFonts w:ascii="Times New Roman" w:eastAsia="Times New Roman" w:hAnsi="Times New Roman" w:cs="Times New Roman"/>
          <w:b/>
          <w:caps/>
          <w:sz w:val="24"/>
          <w:szCs w:val="24"/>
        </w:rPr>
      </w:pPr>
    </w:p>
    <w:p w:rsidR="00BF0A7C" w:rsidRPr="00305D7E" w:rsidRDefault="00BF0A7C" w:rsidP="00BF0A7C">
      <w:pPr>
        <w:spacing w:after="0" w:line="240" w:lineRule="auto"/>
        <w:rPr>
          <w:rFonts w:ascii="Times New Roman" w:eastAsia="Times New Roman" w:hAnsi="Times New Roman" w:cs="Times New Roman"/>
          <w:b/>
          <w:sz w:val="24"/>
          <w:szCs w:val="24"/>
        </w:rPr>
      </w:pPr>
    </w:p>
    <w:p w:rsidR="00BF0A7C" w:rsidRPr="00F968C8" w:rsidRDefault="00BF0A7C" w:rsidP="00BF0A7C">
      <w:pPr>
        <w:spacing w:after="0" w:line="240" w:lineRule="auto"/>
        <w:rPr>
          <w:rFonts w:ascii="Times New Roman" w:eastAsia="Times New Roman" w:hAnsi="Times New Roman" w:cs="Times New Roman"/>
          <w:b/>
          <w:sz w:val="24"/>
          <w:szCs w:val="24"/>
        </w:rPr>
      </w:pPr>
      <w:proofErr w:type="spellStart"/>
      <w:r w:rsidRPr="00305D7E">
        <w:rPr>
          <w:rFonts w:ascii="Times New Roman" w:eastAsia="Times New Roman" w:hAnsi="Times New Roman" w:cs="Times New Roman"/>
          <w:b/>
          <w:sz w:val="24"/>
          <w:szCs w:val="24"/>
        </w:rPr>
        <w:t>Подписьруководителя</w:t>
      </w:r>
      <w:proofErr w:type="spellEnd"/>
      <w:r w:rsidRPr="00305D7E">
        <w:rPr>
          <w:rFonts w:ascii="Times New Roman" w:eastAsia="Times New Roman" w:hAnsi="Times New Roman" w:cs="Times New Roman"/>
          <w:b/>
          <w:sz w:val="24"/>
          <w:szCs w:val="24"/>
        </w:rPr>
        <w:t xml:space="preserve"> практики от ОУ               ______________________</w:t>
      </w:r>
      <w:bookmarkStart w:id="11" w:name="_Toc316860049"/>
      <w:bookmarkStart w:id="12" w:name="_Toc307286516"/>
    </w:p>
    <w:p w:rsidR="00BF0A7C" w:rsidRPr="00305D7E" w:rsidRDefault="00BF0A7C" w:rsidP="00BF0A7C">
      <w:pPr>
        <w:keepNext/>
        <w:keepLines/>
        <w:spacing w:after="0" w:line="240" w:lineRule="auto"/>
        <w:jc w:val="both"/>
        <w:outlineLvl w:val="1"/>
        <w:rPr>
          <w:rFonts w:ascii="Times New Roman" w:eastAsia="Times New Roman" w:hAnsi="Times New Roman" w:cs="Times New Roman"/>
          <w:b/>
          <w:bCs/>
          <w:sz w:val="24"/>
          <w:szCs w:val="24"/>
        </w:rPr>
      </w:pPr>
    </w:p>
    <w:p w:rsidR="00BF0A7C" w:rsidRPr="00305D7E" w:rsidRDefault="00BF0A7C" w:rsidP="00BF0A7C">
      <w:pPr>
        <w:keepNext/>
        <w:keepLines/>
        <w:spacing w:after="0" w:line="240" w:lineRule="auto"/>
        <w:jc w:val="both"/>
        <w:outlineLvl w:val="1"/>
        <w:rPr>
          <w:rFonts w:ascii="Times New Roman" w:eastAsia="Times New Roman" w:hAnsi="Times New Roman" w:cs="Times New Roman"/>
          <w:b/>
          <w:bCs/>
          <w:sz w:val="24"/>
          <w:szCs w:val="24"/>
        </w:rPr>
      </w:pPr>
    </w:p>
    <w:p w:rsidR="00BF0A7C" w:rsidRPr="00305D7E" w:rsidRDefault="00BF0A7C" w:rsidP="00BF0A7C">
      <w:pPr>
        <w:keepNext/>
        <w:keepLines/>
        <w:spacing w:after="0" w:line="240" w:lineRule="auto"/>
        <w:jc w:val="center"/>
        <w:outlineLvl w:val="1"/>
        <w:rPr>
          <w:rFonts w:ascii="Times New Roman" w:eastAsia="Times New Roman" w:hAnsi="Times New Roman" w:cs="Times New Roman"/>
          <w:b/>
          <w:bCs/>
          <w:sz w:val="24"/>
          <w:szCs w:val="24"/>
        </w:rPr>
      </w:pPr>
      <w:r w:rsidRPr="00305D7E">
        <w:rPr>
          <w:rFonts w:ascii="Times New Roman" w:eastAsia="Times New Roman" w:hAnsi="Times New Roman" w:cs="Times New Roman"/>
          <w:b/>
          <w:bCs/>
          <w:sz w:val="24"/>
          <w:szCs w:val="24"/>
        </w:rPr>
        <w:t>Аттестационного листа по практике</w:t>
      </w:r>
      <w:bookmarkEnd w:id="11"/>
    </w:p>
    <w:p w:rsidR="00BF0A7C" w:rsidRPr="00305D7E" w:rsidRDefault="00BF0A7C" w:rsidP="00BF0A7C">
      <w:pPr>
        <w:keepNext/>
        <w:keepLines/>
        <w:spacing w:after="0" w:line="240" w:lineRule="auto"/>
        <w:jc w:val="both"/>
        <w:outlineLvl w:val="1"/>
        <w:rPr>
          <w:rFonts w:ascii="Times New Roman" w:eastAsia="Times New Roman" w:hAnsi="Times New Roman" w:cs="Times New Roman"/>
          <w:b/>
          <w:bCs/>
          <w:i/>
          <w:iCs/>
          <w:sz w:val="24"/>
          <w:szCs w:val="24"/>
        </w:rPr>
      </w:pPr>
    </w:p>
    <w:p w:rsidR="00BF0A7C" w:rsidRPr="00305D7E" w:rsidRDefault="00BF0A7C" w:rsidP="00BF0A7C">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(заполняется на каждого обучающегося)</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4"/>
        <w:gridCol w:w="3599"/>
        <w:gridCol w:w="1782"/>
        <w:gridCol w:w="1516"/>
      </w:tblGrid>
      <w:tr w:rsidR="00BF0A7C" w:rsidRPr="00305D7E" w:rsidTr="003B6E23">
        <w:tc>
          <w:tcPr>
            <w:tcW w:w="5000" w:type="pct"/>
            <w:gridSpan w:val="4"/>
            <w:shd w:val="clear" w:color="auto" w:fill="auto"/>
          </w:tcPr>
          <w:p w:rsidR="00BF0A7C" w:rsidRPr="00305D7E" w:rsidRDefault="00BF0A7C" w:rsidP="003B6E23">
            <w:pPr>
              <w:spacing w:after="0" w:line="240" w:lineRule="auto"/>
              <w:jc w:val="center"/>
              <w:rPr>
                <w:rFonts w:ascii="Times New Roman" w:eastAsia="Times New Roman" w:hAnsi="Times New Roman" w:cs="Times New Roman"/>
                <w:b/>
                <w:bCs/>
                <w:caps/>
                <w:sz w:val="24"/>
                <w:szCs w:val="24"/>
              </w:rPr>
            </w:pPr>
            <w:r w:rsidRPr="00305D7E">
              <w:rPr>
                <w:rFonts w:ascii="Times New Roman" w:eastAsia="Times New Roman" w:hAnsi="Times New Roman" w:cs="Times New Roman"/>
                <w:b/>
                <w:bCs/>
                <w:caps/>
                <w:sz w:val="24"/>
                <w:szCs w:val="24"/>
              </w:rPr>
              <w:t>аттестационный лист по практике</w:t>
            </w:r>
          </w:p>
          <w:p w:rsidR="00BF0A7C" w:rsidRPr="00305D7E" w:rsidRDefault="00BF0A7C" w:rsidP="003B6E2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_________________________________________________________________,</w:t>
            </w:r>
          </w:p>
          <w:p w:rsidR="00BF0A7C" w:rsidRPr="00305D7E" w:rsidRDefault="00BF0A7C" w:rsidP="003B6E23">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i/>
                <w:iCs/>
                <w:sz w:val="24"/>
                <w:szCs w:val="24"/>
              </w:rPr>
              <w:t>ФИО</w:t>
            </w:r>
          </w:p>
          <w:p w:rsidR="00BF0A7C" w:rsidRPr="00305D7E" w:rsidRDefault="00BF0A7C" w:rsidP="003B6E2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обучающийся(</w:t>
            </w:r>
            <w:proofErr w:type="spellStart"/>
            <w:r w:rsidRPr="00305D7E">
              <w:rPr>
                <w:rFonts w:ascii="Times New Roman" w:eastAsia="Times New Roman" w:hAnsi="Times New Roman" w:cs="Times New Roman"/>
                <w:sz w:val="24"/>
                <w:szCs w:val="24"/>
              </w:rPr>
              <w:t>аяся</w:t>
            </w:r>
            <w:proofErr w:type="spellEnd"/>
            <w:r w:rsidRPr="00305D7E">
              <w:rPr>
                <w:rFonts w:ascii="Times New Roman" w:eastAsia="Times New Roman" w:hAnsi="Times New Roman" w:cs="Times New Roman"/>
                <w:sz w:val="24"/>
                <w:szCs w:val="24"/>
              </w:rPr>
              <w:t>) на _____ курсе по профессии СПО ________ ______________________________________________________________</w:t>
            </w:r>
          </w:p>
          <w:p w:rsidR="00BF0A7C" w:rsidRPr="00305D7E" w:rsidRDefault="00BF0A7C" w:rsidP="003B6E2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iCs/>
                <w:sz w:val="24"/>
                <w:szCs w:val="24"/>
              </w:rPr>
              <w:t xml:space="preserve">                                                       код и наименование</w:t>
            </w:r>
          </w:p>
          <w:p w:rsidR="00BF0A7C" w:rsidRPr="00305D7E" w:rsidRDefault="00BF0A7C" w:rsidP="003B6E2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прошел(</w:t>
            </w:r>
            <w:proofErr w:type="spellStart"/>
            <w:r w:rsidRPr="00305D7E">
              <w:rPr>
                <w:rFonts w:ascii="Times New Roman" w:eastAsia="Times New Roman" w:hAnsi="Times New Roman" w:cs="Times New Roman"/>
                <w:sz w:val="24"/>
                <w:szCs w:val="24"/>
              </w:rPr>
              <w:t>ла</w:t>
            </w:r>
            <w:proofErr w:type="spellEnd"/>
            <w:r w:rsidRPr="00305D7E">
              <w:rPr>
                <w:rFonts w:ascii="Times New Roman" w:eastAsia="Times New Roman" w:hAnsi="Times New Roman" w:cs="Times New Roman"/>
                <w:sz w:val="24"/>
                <w:szCs w:val="24"/>
              </w:rPr>
              <w:t>) учебную / производственную практику по профессиональному модулю____________________________________________________________</w:t>
            </w:r>
            <w:r w:rsidRPr="00305D7E">
              <w:rPr>
                <w:rFonts w:ascii="Times New Roman" w:eastAsia="Times New Roman" w:hAnsi="Times New Roman" w:cs="Times New Roman"/>
                <w:i/>
                <w:iCs/>
                <w:sz w:val="24"/>
                <w:szCs w:val="24"/>
              </w:rPr>
              <w:t xml:space="preserve">                                                                 наименование профессионального модуля/ей</w:t>
            </w:r>
          </w:p>
          <w:p w:rsidR="00BF0A7C" w:rsidRPr="00305D7E" w:rsidRDefault="00BF0A7C" w:rsidP="003B6E23">
            <w:pPr>
              <w:spacing w:after="0" w:line="240" w:lineRule="auto"/>
              <w:jc w:val="both"/>
              <w:rPr>
                <w:rFonts w:ascii="Times New Roman" w:eastAsia="Times New Roman" w:hAnsi="Times New Roman" w:cs="Times New Roman"/>
                <w:sz w:val="24"/>
                <w:szCs w:val="24"/>
              </w:rPr>
            </w:pPr>
          </w:p>
          <w:p w:rsidR="00BF0A7C" w:rsidRPr="00305D7E" w:rsidRDefault="00BF0A7C" w:rsidP="003B6E2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в объеме ______ часов с «___»_____20__ г. по «___»_______20__ г.</w:t>
            </w:r>
          </w:p>
          <w:p w:rsidR="00BF0A7C" w:rsidRPr="00305D7E" w:rsidRDefault="00BF0A7C" w:rsidP="003B6E2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В организации_____________________________________________________</w:t>
            </w:r>
          </w:p>
          <w:p w:rsidR="00BF0A7C" w:rsidRPr="00305D7E" w:rsidRDefault="00BF0A7C" w:rsidP="003B6E2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i/>
                <w:iCs/>
                <w:sz w:val="24"/>
                <w:szCs w:val="24"/>
              </w:rPr>
              <w:t>наименование организации, юридический адрес</w:t>
            </w:r>
          </w:p>
          <w:p w:rsidR="00BF0A7C" w:rsidRPr="00305D7E" w:rsidRDefault="00BF0A7C" w:rsidP="003B6E23">
            <w:pPr>
              <w:spacing w:after="0" w:line="240" w:lineRule="auto"/>
              <w:jc w:val="both"/>
              <w:rPr>
                <w:rFonts w:ascii="Times New Roman" w:eastAsia="Times New Roman" w:hAnsi="Times New Roman" w:cs="Times New Roman"/>
                <w:i/>
                <w:iCs/>
                <w:sz w:val="24"/>
                <w:szCs w:val="24"/>
              </w:rPr>
            </w:pPr>
          </w:p>
        </w:tc>
      </w:tr>
      <w:tr w:rsidR="00BF0A7C" w:rsidRPr="00305D7E" w:rsidTr="003B6E23">
        <w:tc>
          <w:tcPr>
            <w:tcW w:w="1397" w:type="pct"/>
            <w:shd w:val="clear" w:color="auto" w:fill="auto"/>
          </w:tcPr>
          <w:p w:rsidR="00BF0A7C" w:rsidRPr="00305D7E" w:rsidRDefault="00BF0A7C" w:rsidP="003B6E23">
            <w:pPr>
              <w:spacing w:after="0" w:line="240" w:lineRule="auto"/>
              <w:jc w:val="center"/>
              <w:rPr>
                <w:rFonts w:ascii="Times New Roman" w:eastAsia="Times New Roman" w:hAnsi="Times New Roman" w:cs="Times New Roman"/>
                <w:i/>
                <w:iCs/>
                <w:sz w:val="24"/>
                <w:szCs w:val="24"/>
              </w:rPr>
            </w:pPr>
            <w:r w:rsidRPr="00305D7E">
              <w:rPr>
                <w:rFonts w:ascii="Times New Roman" w:eastAsia="Times New Roman" w:hAnsi="Times New Roman" w:cs="Times New Roman"/>
                <w:sz w:val="24"/>
                <w:szCs w:val="24"/>
              </w:rPr>
              <w:t>*Виды работ</w:t>
            </w:r>
          </w:p>
        </w:tc>
        <w:tc>
          <w:tcPr>
            <w:tcW w:w="1880" w:type="pct"/>
            <w:shd w:val="clear" w:color="auto" w:fill="auto"/>
          </w:tcPr>
          <w:p w:rsidR="00BF0A7C" w:rsidRPr="00305D7E" w:rsidRDefault="00BF0A7C" w:rsidP="003B6E23">
            <w:pPr>
              <w:spacing w:after="0" w:line="240" w:lineRule="auto"/>
              <w:jc w:val="center"/>
              <w:rPr>
                <w:rFonts w:ascii="Times New Roman" w:eastAsia="Times New Roman" w:hAnsi="Times New Roman" w:cs="Times New Roman"/>
                <w:sz w:val="24"/>
                <w:szCs w:val="24"/>
                <w:lang w:val="en-US"/>
              </w:rPr>
            </w:pPr>
            <w:r w:rsidRPr="00305D7E">
              <w:rPr>
                <w:rFonts w:ascii="Times New Roman" w:eastAsia="Times New Roman" w:hAnsi="Times New Roman" w:cs="Times New Roman"/>
                <w:sz w:val="24"/>
                <w:szCs w:val="24"/>
              </w:rPr>
              <w:t xml:space="preserve">**Основные показатели оценки результата </w:t>
            </w:r>
          </w:p>
        </w:tc>
        <w:tc>
          <w:tcPr>
            <w:tcW w:w="931" w:type="pct"/>
            <w:shd w:val="clear" w:color="auto" w:fill="auto"/>
          </w:tcPr>
          <w:p w:rsidR="00BF0A7C" w:rsidRPr="00305D7E" w:rsidRDefault="00BF0A7C" w:rsidP="003B6E2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Код компетенции</w:t>
            </w:r>
          </w:p>
          <w:p w:rsidR="00BF0A7C" w:rsidRPr="00305D7E" w:rsidRDefault="00BF0A7C" w:rsidP="003B6E2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(ПК)</w:t>
            </w:r>
          </w:p>
        </w:tc>
        <w:tc>
          <w:tcPr>
            <w:tcW w:w="792" w:type="pct"/>
            <w:shd w:val="clear" w:color="auto" w:fill="auto"/>
          </w:tcPr>
          <w:p w:rsidR="00BF0A7C" w:rsidRPr="00305D7E" w:rsidRDefault="00BF0A7C" w:rsidP="003B6E23">
            <w:pPr>
              <w:spacing w:after="0" w:line="240" w:lineRule="auto"/>
              <w:jc w:val="center"/>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***Оценка</w:t>
            </w:r>
          </w:p>
          <w:p w:rsidR="00BF0A7C" w:rsidRPr="00305D7E" w:rsidRDefault="00BF0A7C" w:rsidP="003B6E23">
            <w:pPr>
              <w:spacing w:after="0" w:line="240" w:lineRule="auto"/>
              <w:jc w:val="center"/>
              <w:rPr>
                <w:rFonts w:ascii="Times New Roman" w:eastAsia="Times New Roman" w:hAnsi="Times New Roman" w:cs="Times New Roman"/>
                <w:sz w:val="24"/>
                <w:szCs w:val="24"/>
              </w:rPr>
            </w:pPr>
          </w:p>
        </w:tc>
      </w:tr>
      <w:tr w:rsidR="00BF0A7C" w:rsidRPr="00305D7E" w:rsidTr="003B6E23">
        <w:tc>
          <w:tcPr>
            <w:tcW w:w="1397" w:type="pct"/>
            <w:shd w:val="clear" w:color="auto" w:fill="auto"/>
          </w:tcPr>
          <w:p w:rsidR="00BF0A7C" w:rsidRPr="00305D7E" w:rsidRDefault="00BF0A7C" w:rsidP="003B6E2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ПМ01</w:t>
            </w:r>
          </w:p>
        </w:tc>
        <w:tc>
          <w:tcPr>
            <w:tcW w:w="1880" w:type="pct"/>
            <w:shd w:val="clear" w:color="auto" w:fill="auto"/>
          </w:tcPr>
          <w:p w:rsidR="00BF0A7C" w:rsidRPr="00305D7E" w:rsidRDefault="00BF0A7C" w:rsidP="003B6E23">
            <w:pPr>
              <w:spacing w:after="0" w:line="240" w:lineRule="auto"/>
              <w:jc w:val="both"/>
              <w:rPr>
                <w:rFonts w:ascii="Times New Roman" w:eastAsia="Times New Roman" w:hAnsi="Times New Roman" w:cs="Times New Roman"/>
                <w:sz w:val="24"/>
                <w:szCs w:val="24"/>
              </w:rPr>
            </w:pPr>
          </w:p>
        </w:tc>
        <w:tc>
          <w:tcPr>
            <w:tcW w:w="931" w:type="pct"/>
            <w:shd w:val="clear" w:color="auto" w:fill="auto"/>
          </w:tcPr>
          <w:p w:rsidR="00BF0A7C" w:rsidRPr="00305D7E" w:rsidRDefault="00BF0A7C" w:rsidP="003B6E23">
            <w:pPr>
              <w:spacing w:after="0" w:line="240" w:lineRule="auto"/>
              <w:jc w:val="both"/>
              <w:rPr>
                <w:rFonts w:ascii="Times New Roman" w:eastAsia="Times New Roman" w:hAnsi="Times New Roman" w:cs="Times New Roman"/>
                <w:sz w:val="24"/>
                <w:szCs w:val="24"/>
              </w:rPr>
            </w:pPr>
          </w:p>
        </w:tc>
        <w:tc>
          <w:tcPr>
            <w:tcW w:w="792" w:type="pct"/>
            <w:shd w:val="clear" w:color="auto" w:fill="auto"/>
          </w:tcPr>
          <w:p w:rsidR="00BF0A7C" w:rsidRPr="00305D7E" w:rsidRDefault="00BF0A7C" w:rsidP="003B6E23">
            <w:pPr>
              <w:spacing w:after="0" w:line="240" w:lineRule="auto"/>
              <w:jc w:val="both"/>
              <w:rPr>
                <w:rFonts w:ascii="Times New Roman" w:eastAsia="Times New Roman" w:hAnsi="Times New Roman" w:cs="Times New Roman"/>
                <w:sz w:val="24"/>
                <w:szCs w:val="24"/>
              </w:rPr>
            </w:pPr>
          </w:p>
        </w:tc>
      </w:tr>
      <w:tr w:rsidR="00BF0A7C" w:rsidRPr="00305D7E" w:rsidTr="003B6E23">
        <w:tc>
          <w:tcPr>
            <w:tcW w:w="1397" w:type="pct"/>
            <w:shd w:val="clear" w:color="auto" w:fill="auto"/>
          </w:tcPr>
          <w:p w:rsidR="00BF0A7C" w:rsidRPr="00305D7E" w:rsidRDefault="00BF0A7C" w:rsidP="003B6E23">
            <w:pPr>
              <w:spacing w:after="0" w:line="240" w:lineRule="auto"/>
              <w:jc w:val="both"/>
              <w:rPr>
                <w:rFonts w:ascii="Times New Roman" w:eastAsia="Times New Roman" w:hAnsi="Times New Roman" w:cs="Times New Roman"/>
                <w:sz w:val="24"/>
                <w:szCs w:val="24"/>
                <w:highlight w:val="yellow"/>
              </w:rPr>
            </w:pPr>
          </w:p>
        </w:tc>
        <w:tc>
          <w:tcPr>
            <w:tcW w:w="1880" w:type="pct"/>
            <w:shd w:val="clear" w:color="auto" w:fill="auto"/>
          </w:tcPr>
          <w:p w:rsidR="00BF0A7C" w:rsidRPr="00305D7E" w:rsidRDefault="00BF0A7C" w:rsidP="003B6E23">
            <w:pPr>
              <w:spacing w:after="0" w:line="240" w:lineRule="auto"/>
              <w:jc w:val="both"/>
              <w:rPr>
                <w:rFonts w:ascii="Times New Roman" w:eastAsia="Times New Roman" w:hAnsi="Times New Roman" w:cs="Times New Roman"/>
                <w:sz w:val="24"/>
                <w:szCs w:val="24"/>
              </w:rPr>
            </w:pPr>
          </w:p>
        </w:tc>
        <w:tc>
          <w:tcPr>
            <w:tcW w:w="931" w:type="pct"/>
            <w:shd w:val="clear" w:color="auto" w:fill="auto"/>
          </w:tcPr>
          <w:p w:rsidR="00BF0A7C" w:rsidRPr="00305D7E" w:rsidRDefault="00BF0A7C" w:rsidP="003B6E23">
            <w:pPr>
              <w:spacing w:after="0" w:line="240" w:lineRule="auto"/>
              <w:jc w:val="both"/>
              <w:rPr>
                <w:rFonts w:ascii="Times New Roman" w:eastAsia="Times New Roman" w:hAnsi="Times New Roman" w:cs="Times New Roman"/>
                <w:sz w:val="24"/>
                <w:szCs w:val="24"/>
              </w:rPr>
            </w:pPr>
          </w:p>
        </w:tc>
        <w:tc>
          <w:tcPr>
            <w:tcW w:w="792" w:type="pct"/>
            <w:shd w:val="clear" w:color="auto" w:fill="auto"/>
          </w:tcPr>
          <w:p w:rsidR="00BF0A7C" w:rsidRPr="00305D7E" w:rsidRDefault="00BF0A7C" w:rsidP="003B6E23">
            <w:pPr>
              <w:spacing w:after="0" w:line="240" w:lineRule="auto"/>
              <w:jc w:val="both"/>
              <w:rPr>
                <w:rFonts w:ascii="Times New Roman" w:eastAsia="Times New Roman" w:hAnsi="Times New Roman" w:cs="Times New Roman"/>
                <w:sz w:val="24"/>
                <w:szCs w:val="24"/>
              </w:rPr>
            </w:pPr>
          </w:p>
        </w:tc>
      </w:tr>
      <w:tr w:rsidR="00BF0A7C" w:rsidRPr="00305D7E" w:rsidTr="003B6E23">
        <w:tc>
          <w:tcPr>
            <w:tcW w:w="4208" w:type="pct"/>
            <w:gridSpan w:val="3"/>
            <w:shd w:val="clear" w:color="auto" w:fill="auto"/>
          </w:tcPr>
          <w:p w:rsidR="00BF0A7C" w:rsidRPr="00305D7E" w:rsidRDefault="00BF0A7C" w:rsidP="003B6E23">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Итоговая оценка по практике ПМ</w:t>
            </w:r>
          </w:p>
        </w:tc>
        <w:tc>
          <w:tcPr>
            <w:tcW w:w="792" w:type="pct"/>
            <w:shd w:val="clear" w:color="auto" w:fill="auto"/>
          </w:tcPr>
          <w:p w:rsidR="00BF0A7C" w:rsidRPr="00305D7E" w:rsidRDefault="00BF0A7C" w:rsidP="003B6E23">
            <w:pPr>
              <w:spacing w:after="0" w:line="240" w:lineRule="auto"/>
              <w:jc w:val="both"/>
              <w:rPr>
                <w:rFonts w:ascii="Times New Roman" w:eastAsia="Times New Roman" w:hAnsi="Times New Roman" w:cs="Times New Roman"/>
                <w:sz w:val="24"/>
                <w:szCs w:val="24"/>
              </w:rPr>
            </w:pPr>
          </w:p>
        </w:tc>
      </w:tr>
    </w:tbl>
    <w:p w:rsidR="00BF0A7C" w:rsidRPr="00305D7E" w:rsidRDefault="00BF0A7C" w:rsidP="00BF0A7C">
      <w:pPr>
        <w:widowControl w:val="0"/>
        <w:spacing w:after="0" w:line="240" w:lineRule="auto"/>
        <w:jc w:val="both"/>
        <w:rPr>
          <w:rFonts w:ascii="Times New Roman" w:eastAsia="Times New Roman" w:hAnsi="Times New Roman" w:cs="Times New Roman"/>
          <w:snapToGrid w:val="0"/>
          <w:sz w:val="24"/>
          <w:szCs w:val="24"/>
        </w:rPr>
      </w:pPr>
    </w:p>
    <w:p w:rsidR="00BF0A7C" w:rsidRPr="00305D7E" w:rsidRDefault="00BF0A7C" w:rsidP="00BF0A7C">
      <w:pPr>
        <w:widowControl w:val="0"/>
        <w:spacing w:after="0" w:line="240" w:lineRule="auto"/>
        <w:jc w:val="both"/>
        <w:rPr>
          <w:rFonts w:ascii="Times New Roman" w:eastAsia="Times New Roman" w:hAnsi="Times New Roman" w:cs="Times New Roman"/>
          <w:snapToGrid w:val="0"/>
          <w:sz w:val="24"/>
          <w:szCs w:val="24"/>
        </w:rPr>
      </w:pPr>
    </w:p>
    <w:p w:rsidR="00BF0A7C" w:rsidRPr="00305D7E" w:rsidRDefault="00BF0A7C" w:rsidP="00BF0A7C">
      <w:pPr>
        <w:widowControl w:val="0"/>
        <w:spacing w:after="0" w:line="240" w:lineRule="auto"/>
        <w:jc w:val="both"/>
        <w:rPr>
          <w:rFonts w:ascii="Times New Roman" w:eastAsia="Times New Roman" w:hAnsi="Times New Roman" w:cs="Times New Roman"/>
          <w:snapToGrid w:val="0"/>
          <w:sz w:val="24"/>
          <w:szCs w:val="24"/>
        </w:rPr>
      </w:pPr>
    </w:p>
    <w:p w:rsidR="00BF0A7C" w:rsidRPr="00305D7E" w:rsidRDefault="00BF0A7C" w:rsidP="00BF0A7C">
      <w:pPr>
        <w:widowControl w:val="0"/>
        <w:spacing w:after="0" w:line="240" w:lineRule="auto"/>
        <w:jc w:val="both"/>
        <w:rPr>
          <w:rFonts w:ascii="Times New Roman" w:eastAsia="Times New Roman" w:hAnsi="Times New Roman" w:cs="Times New Roman"/>
          <w:snapToGrid w:val="0"/>
          <w:sz w:val="24"/>
          <w:szCs w:val="24"/>
        </w:rPr>
      </w:pPr>
    </w:p>
    <w:p w:rsidR="00BF0A7C" w:rsidRPr="00305D7E" w:rsidRDefault="00BF0A7C" w:rsidP="00BF0A7C">
      <w:pPr>
        <w:widowControl w:val="0"/>
        <w:spacing w:after="0" w:line="240" w:lineRule="auto"/>
        <w:jc w:val="both"/>
        <w:rPr>
          <w:rFonts w:ascii="Times New Roman" w:eastAsia="Times New Roman" w:hAnsi="Times New Roman" w:cs="Times New Roman"/>
          <w:snapToGrid w:val="0"/>
          <w:sz w:val="24"/>
          <w:szCs w:val="24"/>
        </w:rPr>
      </w:pPr>
    </w:p>
    <w:p w:rsidR="00BF0A7C" w:rsidRPr="00305D7E" w:rsidRDefault="00BF0A7C" w:rsidP="00BF0A7C">
      <w:pPr>
        <w:widowControl w:val="0"/>
        <w:spacing w:after="0" w:line="240" w:lineRule="auto"/>
        <w:jc w:val="both"/>
        <w:rPr>
          <w:rFonts w:ascii="Times New Roman" w:eastAsia="Times New Roman" w:hAnsi="Times New Roman" w:cs="Times New Roman"/>
          <w:snapToGrid w:val="0"/>
          <w:sz w:val="24"/>
          <w:szCs w:val="24"/>
        </w:rPr>
      </w:pPr>
      <w:r w:rsidRPr="00305D7E">
        <w:rPr>
          <w:rFonts w:ascii="Times New Roman" w:eastAsia="Times New Roman" w:hAnsi="Times New Roman" w:cs="Times New Roman"/>
          <w:snapToGrid w:val="0"/>
          <w:sz w:val="24"/>
          <w:szCs w:val="24"/>
        </w:rPr>
        <w:t>Руководитель практики (от организации) _______________________________________</w:t>
      </w:r>
    </w:p>
    <w:p w:rsidR="00BF0A7C" w:rsidRPr="00305D7E" w:rsidRDefault="00BF0A7C" w:rsidP="00BF0A7C">
      <w:pPr>
        <w:widowControl w:val="0"/>
        <w:spacing w:after="0" w:line="240" w:lineRule="auto"/>
        <w:jc w:val="both"/>
        <w:rPr>
          <w:rFonts w:ascii="Times New Roman" w:eastAsia="Times New Roman" w:hAnsi="Times New Roman" w:cs="Times New Roman"/>
          <w:snapToGrid w:val="0"/>
          <w:sz w:val="24"/>
          <w:szCs w:val="24"/>
          <w:vertAlign w:val="subscript"/>
        </w:rPr>
      </w:pPr>
      <w:r w:rsidRPr="00305D7E">
        <w:rPr>
          <w:rFonts w:ascii="Times New Roman" w:eastAsia="Times New Roman" w:hAnsi="Times New Roman" w:cs="Times New Roman"/>
          <w:snapToGrid w:val="0"/>
          <w:sz w:val="24"/>
          <w:szCs w:val="24"/>
          <w:vertAlign w:val="subscript"/>
        </w:rPr>
        <w:t>________________________________________________________________________________________________________________</w:t>
      </w:r>
    </w:p>
    <w:p w:rsidR="00BF0A7C" w:rsidRPr="00305D7E" w:rsidRDefault="00BF0A7C" w:rsidP="00BF0A7C">
      <w:pPr>
        <w:widowControl w:val="0"/>
        <w:spacing w:after="0" w:line="240" w:lineRule="auto"/>
        <w:jc w:val="center"/>
        <w:rPr>
          <w:rFonts w:ascii="Times New Roman" w:eastAsia="Times New Roman" w:hAnsi="Times New Roman" w:cs="Times New Roman"/>
          <w:snapToGrid w:val="0"/>
          <w:sz w:val="24"/>
          <w:szCs w:val="24"/>
          <w:vertAlign w:val="subscript"/>
        </w:rPr>
      </w:pPr>
      <w:r w:rsidRPr="00305D7E">
        <w:rPr>
          <w:rFonts w:ascii="Times New Roman" w:eastAsia="Times New Roman" w:hAnsi="Times New Roman" w:cs="Times New Roman"/>
          <w:snapToGrid w:val="0"/>
          <w:sz w:val="24"/>
          <w:szCs w:val="24"/>
          <w:vertAlign w:val="subscript"/>
        </w:rPr>
        <w:t xml:space="preserve">                               (фамилия</w:t>
      </w:r>
      <w:r>
        <w:rPr>
          <w:rFonts w:ascii="Times New Roman" w:eastAsia="Times New Roman" w:hAnsi="Times New Roman" w:cs="Times New Roman"/>
          <w:snapToGrid w:val="0"/>
          <w:sz w:val="24"/>
          <w:szCs w:val="24"/>
          <w:vertAlign w:val="subscript"/>
        </w:rPr>
        <w:t>.</w:t>
      </w:r>
      <w:r w:rsidRPr="00305D7E">
        <w:rPr>
          <w:rFonts w:ascii="Times New Roman" w:eastAsia="Times New Roman" w:hAnsi="Times New Roman" w:cs="Times New Roman"/>
          <w:snapToGrid w:val="0"/>
          <w:sz w:val="24"/>
          <w:szCs w:val="24"/>
          <w:vertAlign w:val="subscript"/>
        </w:rPr>
        <w:t xml:space="preserve"> имя</w:t>
      </w:r>
      <w:r>
        <w:rPr>
          <w:rFonts w:ascii="Times New Roman" w:eastAsia="Times New Roman" w:hAnsi="Times New Roman" w:cs="Times New Roman"/>
          <w:snapToGrid w:val="0"/>
          <w:sz w:val="24"/>
          <w:szCs w:val="24"/>
          <w:vertAlign w:val="subscript"/>
        </w:rPr>
        <w:t>.</w:t>
      </w:r>
      <w:r w:rsidRPr="00305D7E">
        <w:rPr>
          <w:rFonts w:ascii="Times New Roman" w:eastAsia="Times New Roman" w:hAnsi="Times New Roman" w:cs="Times New Roman"/>
          <w:snapToGrid w:val="0"/>
          <w:sz w:val="24"/>
          <w:szCs w:val="24"/>
          <w:vertAlign w:val="subscript"/>
        </w:rPr>
        <w:t xml:space="preserve"> отчество</w:t>
      </w:r>
      <w:r>
        <w:rPr>
          <w:rFonts w:ascii="Times New Roman" w:eastAsia="Times New Roman" w:hAnsi="Times New Roman" w:cs="Times New Roman"/>
          <w:snapToGrid w:val="0"/>
          <w:sz w:val="24"/>
          <w:szCs w:val="24"/>
          <w:vertAlign w:val="subscript"/>
        </w:rPr>
        <w:t>.</w:t>
      </w:r>
      <w:r w:rsidRPr="00305D7E">
        <w:rPr>
          <w:rFonts w:ascii="Times New Roman" w:eastAsia="Times New Roman" w:hAnsi="Times New Roman" w:cs="Times New Roman"/>
          <w:snapToGrid w:val="0"/>
          <w:sz w:val="24"/>
          <w:szCs w:val="24"/>
          <w:vertAlign w:val="subscript"/>
        </w:rPr>
        <w:t xml:space="preserve"> рабочий тел.)</w:t>
      </w:r>
    </w:p>
    <w:p w:rsidR="00BF0A7C" w:rsidRPr="00305D7E" w:rsidRDefault="00BF0A7C" w:rsidP="00BF0A7C">
      <w:pPr>
        <w:spacing w:after="0" w:line="240" w:lineRule="auto"/>
        <w:jc w:val="both"/>
        <w:rPr>
          <w:rFonts w:ascii="Times New Roman" w:eastAsia="Times New Roman" w:hAnsi="Times New Roman" w:cs="Times New Roman"/>
          <w:sz w:val="24"/>
          <w:szCs w:val="24"/>
        </w:rPr>
      </w:pPr>
      <w:r w:rsidRPr="00305D7E">
        <w:rPr>
          <w:rFonts w:ascii="Times New Roman" w:eastAsia="Times New Roman" w:hAnsi="Times New Roman" w:cs="Times New Roman"/>
          <w:sz w:val="24"/>
          <w:szCs w:val="24"/>
        </w:rPr>
        <w:t>М</w:t>
      </w:r>
      <w:r>
        <w:rPr>
          <w:rFonts w:ascii="Times New Roman" w:eastAsia="Times New Roman" w:hAnsi="Times New Roman" w:cs="Times New Roman"/>
          <w:sz w:val="24"/>
          <w:szCs w:val="24"/>
        </w:rPr>
        <w:t>.</w:t>
      </w:r>
      <w:r w:rsidRPr="00305D7E">
        <w:rPr>
          <w:rFonts w:ascii="Times New Roman" w:eastAsia="Times New Roman" w:hAnsi="Times New Roman" w:cs="Times New Roman"/>
          <w:sz w:val="24"/>
          <w:szCs w:val="24"/>
        </w:rPr>
        <w:t>П</w:t>
      </w:r>
      <w:r>
        <w:rPr>
          <w:rFonts w:ascii="Times New Roman" w:eastAsia="Times New Roman" w:hAnsi="Times New Roman" w:cs="Times New Roman"/>
          <w:sz w:val="24"/>
          <w:szCs w:val="24"/>
        </w:rPr>
        <w:t>.</w:t>
      </w:r>
    </w:p>
    <w:p w:rsidR="00BF0A7C" w:rsidRPr="00305D7E" w:rsidRDefault="00BF0A7C" w:rsidP="00BF0A7C">
      <w:pPr>
        <w:spacing w:after="0" w:line="240" w:lineRule="auto"/>
        <w:rPr>
          <w:rFonts w:ascii="Times New Roman" w:eastAsia="Times New Roman" w:hAnsi="Times New Roman" w:cs="Times New Roman"/>
          <w:i/>
          <w:color w:val="1F497D"/>
          <w:sz w:val="24"/>
          <w:szCs w:val="24"/>
        </w:rPr>
      </w:pPr>
    </w:p>
    <w:p w:rsidR="00BF0A7C" w:rsidRDefault="00BF0A7C" w:rsidP="00BF0A7C"/>
    <w:p w:rsidR="00AE58D2" w:rsidRDefault="00AE58D2"/>
    <w:sectPr w:rsidR="00AE58D2" w:rsidSect="005D7CA1">
      <w:headerReference w:type="even" r:id="rId18"/>
      <w:headerReference w:type="default" r:id="rId19"/>
      <w:footerReference w:type="even" r:id="rId20"/>
      <w:footerReference w:type="default" r:id="rId21"/>
      <w:headerReference w:type="first" r:id="rId22"/>
      <w:footerReference w:type="first" r:id="rId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878" w:rsidRDefault="00AE58D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878" w:rsidRDefault="00AE58D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878" w:rsidRDefault="00AE58D2"/>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878" w:rsidRDefault="00AE58D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878" w:rsidRDefault="00AE58D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878" w:rsidRDefault="00AE58D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10356"/>
    <w:multiLevelType w:val="hybridMultilevel"/>
    <w:tmpl w:val="995AA0CE"/>
    <w:lvl w:ilvl="0" w:tplc="883283D8">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0BD75665"/>
    <w:multiLevelType w:val="multilevel"/>
    <w:tmpl w:val="4164089C"/>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1FE95A66"/>
    <w:multiLevelType w:val="multilevel"/>
    <w:tmpl w:val="7B62EAB2"/>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7A479CB"/>
    <w:multiLevelType w:val="multilevel"/>
    <w:tmpl w:val="720EF3AE"/>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9">
    <w:nsid w:val="2EBF1D12"/>
    <w:multiLevelType w:val="hybridMultilevel"/>
    <w:tmpl w:val="B03C74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9C355A"/>
    <w:multiLevelType w:val="hybridMultilevel"/>
    <w:tmpl w:val="D378264A"/>
    <w:lvl w:ilvl="0" w:tplc="B42C84C4">
      <w:start w:val="1"/>
      <w:numFmt w:val="bullet"/>
      <w:lvlText w:val=""/>
      <w:lvlJc w:val="left"/>
      <w:pPr>
        <w:tabs>
          <w:tab w:val="num" w:pos="804"/>
        </w:tabs>
        <w:ind w:left="804"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41139B9"/>
    <w:multiLevelType w:val="multilevel"/>
    <w:tmpl w:val="D4F2C0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CF772B7"/>
    <w:multiLevelType w:val="hybridMultilevel"/>
    <w:tmpl w:val="3DA2D99C"/>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1087460"/>
    <w:multiLevelType w:val="hybridMultilevel"/>
    <w:tmpl w:val="78DAC1AC"/>
    <w:lvl w:ilvl="0" w:tplc="9DE6E7CE">
      <w:start w:val="1"/>
      <w:numFmt w:val="bullet"/>
      <w:lvlText w:val=""/>
      <w:lvlJc w:val="left"/>
      <w:pPr>
        <w:tabs>
          <w:tab w:val="num" w:pos="720"/>
        </w:tabs>
        <w:ind w:left="720" w:hanging="360"/>
      </w:pPr>
      <w:rPr>
        <w:rFonts w:ascii="Symbol" w:hAnsi="Symbol" w:hint="default"/>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3">
    <w:nsid w:val="58CD6DE5"/>
    <w:multiLevelType w:val="multilevel"/>
    <w:tmpl w:val="F1969FF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5D9279B5"/>
    <w:multiLevelType w:val="hybridMultilevel"/>
    <w:tmpl w:val="BCAE1A96"/>
    <w:lvl w:ilvl="0" w:tplc="D610C2B2">
      <w:start w:val="1"/>
      <w:numFmt w:val="decimal"/>
      <w:lvlText w:val="%1."/>
      <w:lvlJc w:val="left"/>
      <w:pPr>
        <w:ind w:left="644" w:hanging="360"/>
      </w:pPr>
      <w:rPr>
        <w:rFonts w:cs="Times New Roman" w:hint="default"/>
        <w:b w:val="0"/>
        <w:i w:val="0"/>
      </w:rPr>
    </w:lvl>
    <w:lvl w:ilvl="1" w:tplc="04190019">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5ED3155E"/>
    <w:multiLevelType w:val="hybridMultilevel"/>
    <w:tmpl w:val="CD8CE7BC"/>
    <w:lvl w:ilvl="0" w:tplc="1CD6A742">
      <w:start w:val="1"/>
      <w:numFmt w:val="bullet"/>
      <w:lvlText w:val=""/>
      <w:lvlJc w:val="left"/>
      <w:pPr>
        <w:tabs>
          <w:tab w:val="num" w:pos="1620"/>
        </w:tabs>
        <w:ind w:left="1620" w:hanging="360"/>
      </w:pPr>
      <w:rPr>
        <w:rFonts w:ascii="Symbol" w:hAnsi="Symbol" w:hint="default"/>
        <w:color w:val="auto"/>
        <w:sz w:val="20"/>
        <w:szCs w:val="20"/>
      </w:rPr>
    </w:lvl>
    <w:lvl w:ilvl="1" w:tplc="B42C84C4">
      <w:start w:val="1"/>
      <w:numFmt w:val="bullet"/>
      <w:lvlText w:val=""/>
      <w:lvlJc w:val="left"/>
      <w:pPr>
        <w:tabs>
          <w:tab w:val="num" w:pos="1440"/>
        </w:tabs>
        <w:ind w:left="1440" w:hanging="360"/>
      </w:pPr>
      <w:rPr>
        <w:rFonts w:ascii="Symbol" w:hAnsi="Symbol" w:hint="default"/>
        <w:color w:val="auto"/>
        <w:sz w:val="20"/>
        <w:szCs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672D6DB9"/>
    <w:multiLevelType w:val="hybridMultilevel"/>
    <w:tmpl w:val="20744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BFD218A"/>
    <w:multiLevelType w:val="multilevel"/>
    <w:tmpl w:val="B0A43304"/>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6DB21054"/>
    <w:multiLevelType w:val="hybridMultilevel"/>
    <w:tmpl w:val="2BC0EAD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27D6DAA"/>
    <w:multiLevelType w:val="hybridMultilevel"/>
    <w:tmpl w:val="93300140"/>
    <w:lvl w:ilvl="0" w:tplc="44E8F7A0">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7C51CFF"/>
    <w:multiLevelType w:val="multilevel"/>
    <w:tmpl w:val="D4F2C0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6D61BE"/>
    <w:multiLevelType w:val="hybridMultilevel"/>
    <w:tmpl w:val="02362D0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37"/>
  </w:num>
  <w:num w:numId="3">
    <w:abstractNumId w:val="1"/>
  </w:num>
  <w:num w:numId="4">
    <w:abstractNumId w:val="13"/>
  </w:num>
  <w:num w:numId="5">
    <w:abstractNumId w:val="19"/>
  </w:num>
  <w:num w:numId="6">
    <w:abstractNumId w:val="6"/>
  </w:num>
  <w:num w:numId="7">
    <w:abstractNumId w:val="17"/>
  </w:num>
  <w:num w:numId="8">
    <w:abstractNumId w:val="39"/>
  </w:num>
  <w:num w:numId="9">
    <w:abstractNumId w:val="15"/>
  </w:num>
  <w:num w:numId="10">
    <w:abstractNumId w:val="31"/>
  </w:num>
  <w:num w:numId="11">
    <w:abstractNumId w:val="28"/>
  </w:num>
  <w:num w:numId="12">
    <w:abstractNumId w:val="34"/>
  </w:num>
  <w:num w:numId="13">
    <w:abstractNumId w:val="14"/>
  </w:num>
  <w:num w:numId="14">
    <w:abstractNumId w:val="18"/>
  </w:num>
  <w:num w:numId="15">
    <w:abstractNumId w:val="41"/>
  </w:num>
  <w:num w:numId="16">
    <w:abstractNumId w:val="10"/>
  </w:num>
  <w:num w:numId="17">
    <w:abstractNumId w:val="7"/>
  </w:num>
  <w:num w:numId="18">
    <w:abstractNumId w:val="24"/>
  </w:num>
  <w:num w:numId="19">
    <w:abstractNumId w:val="25"/>
  </w:num>
  <w:num w:numId="20">
    <w:abstractNumId w:val="16"/>
  </w:num>
  <w:num w:numId="21">
    <w:abstractNumId w:val="35"/>
  </w:num>
  <w:num w:numId="22">
    <w:abstractNumId w:val="4"/>
  </w:num>
  <w:num w:numId="23">
    <w:abstractNumId w:val="30"/>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3"/>
  </w:num>
  <w:num w:numId="27">
    <w:abstractNumId w:val="5"/>
  </w:num>
  <w:num w:numId="28">
    <w:abstractNumId w:val="29"/>
  </w:num>
  <w:num w:numId="29">
    <w:abstractNumId w:val="22"/>
  </w:num>
  <w:num w:numId="30">
    <w:abstractNumId w:val="38"/>
  </w:num>
  <w:num w:numId="31">
    <w:abstractNumId w:val="23"/>
  </w:num>
  <w:num w:numId="32">
    <w:abstractNumId w:val="8"/>
  </w:num>
  <w:num w:numId="33">
    <w:abstractNumId w:val="12"/>
  </w:num>
  <w:num w:numId="34">
    <w:abstractNumId w:val="11"/>
  </w:num>
  <w:num w:numId="35">
    <w:abstractNumId w:val="27"/>
  </w:num>
  <w:num w:numId="36">
    <w:abstractNumId w:val="9"/>
  </w:num>
  <w:num w:numId="37">
    <w:abstractNumId w:val="20"/>
  </w:num>
  <w:num w:numId="38">
    <w:abstractNumId w:val="32"/>
  </w:num>
  <w:num w:numId="39">
    <w:abstractNumId w:val="21"/>
  </w:num>
  <w:num w:numId="40">
    <w:abstractNumId w:val="0"/>
  </w:num>
  <w:num w:numId="41">
    <w:abstractNumId w:val="36"/>
  </w:num>
  <w:num w:numId="4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BF0A7C"/>
    <w:rsid w:val="00AE58D2"/>
    <w:rsid w:val="00BF0A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F0A7C"/>
    <w:pPr>
      <w:keepNext/>
      <w:spacing w:before="240" w:after="60" w:line="240" w:lineRule="auto"/>
      <w:outlineLvl w:val="0"/>
    </w:pPr>
    <w:rPr>
      <w:rFonts w:ascii="Arial" w:eastAsia="Times New Roman" w:hAnsi="Arial" w:cs="Times New Roman"/>
      <w:b/>
      <w:bCs/>
      <w:kern w:val="32"/>
      <w:sz w:val="32"/>
      <w:szCs w:val="32"/>
      <w:lang w:eastAsia="en-US"/>
    </w:rPr>
  </w:style>
  <w:style w:type="paragraph" w:styleId="2">
    <w:name w:val="heading 2"/>
    <w:basedOn w:val="a"/>
    <w:next w:val="a"/>
    <w:link w:val="20"/>
    <w:uiPriority w:val="99"/>
    <w:qFormat/>
    <w:rsid w:val="00BF0A7C"/>
    <w:pPr>
      <w:keepNext/>
      <w:spacing w:before="240" w:after="60" w:line="240" w:lineRule="auto"/>
      <w:outlineLvl w:val="1"/>
    </w:pPr>
    <w:rPr>
      <w:rFonts w:ascii="Arial" w:eastAsia="Times New Roman" w:hAnsi="Arial" w:cs="Times New Roman"/>
      <w:b/>
      <w:bCs/>
      <w:i/>
      <w:iCs/>
      <w:sz w:val="28"/>
      <w:szCs w:val="28"/>
      <w:lang w:eastAsia="en-US"/>
    </w:rPr>
  </w:style>
  <w:style w:type="paragraph" w:styleId="3">
    <w:name w:val="heading 3"/>
    <w:basedOn w:val="a"/>
    <w:next w:val="a"/>
    <w:link w:val="30"/>
    <w:uiPriority w:val="99"/>
    <w:qFormat/>
    <w:rsid w:val="00BF0A7C"/>
    <w:pPr>
      <w:keepNext/>
      <w:spacing w:before="240" w:after="60" w:line="240" w:lineRule="auto"/>
      <w:outlineLvl w:val="2"/>
    </w:pPr>
    <w:rPr>
      <w:rFonts w:ascii="Arial" w:eastAsia="Times New Roman" w:hAnsi="Arial" w:cs="Times New Roman"/>
      <w:b/>
      <w:bCs/>
      <w:sz w:val="26"/>
      <w:szCs w:val="26"/>
      <w:lang w:eastAsia="en-US"/>
    </w:rPr>
  </w:style>
  <w:style w:type="paragraph" w:styleId="4">
    <w:name w:val="heading 4"/>
    <w:basedOn w:val="3"/>
    <w:next w:val="a"/>
    <w:link w:val="40"/>
    <w:uiPriority w:val="99"/>
    <w:qFormat/>
    <w:rsid w:val="00BF0A7C"/>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0A7C"/>
    <w:rPr>
      <w:rFonts w:ascii="Arial" w:eastAsia="Times New Roman" w:hAnsi="Arial" w:cs="Times New Roman"/>
      <w:b/>
      <w:bCs/>
      <w:kern w:val="32"/>
      <w:sz w:val="32"/>
      <w:szCs w:val="32"/>
      <w:lang w:eastAsia="en-US"/>
    </w:rPr>
  </w:style>
  <w:style w:type="character" w:customStyle="1" w:styleId="20">
    <w:name w:val="Заголовок 2 Знак"/>
    <w:basedOn w:val="a0"/>
    <w:link w:val="2"/>
    <w:uiPriority w:val="99"/>
    <w:rsid w:val="00BF0A7C"/>
    <w:rPr>
      <w:rFonts w:ascii="Arial" w:eastAsia="Times New Roman" w:hAnsi="Arial" w:cs="Times New Roman"/>
      <w:b/>
      <w:bCs/>
      <w:i/>
      <w:iCs/>
      <w:sz w:val="28"/>
      <w:szCs w:val="28"/>
      <w:lang w:eastAsia="en-US"/>
    </w:rPr>
  </w:style>
  <w:style w:type="character" w:customStyle="1" w:styleId="30">
    <w:name w:val="Заголовок 3 Знак"/>
    <w:basedOn w:val="a0"/>
    <w:link w:val="3"/>
    <w:uiPriority w:val="99"/>
    <w:rsid w:val="00BF0A7C"/>
    <w:rPr>
      <w:rFonts w:ascii="Arial" w:eastAsia="Times New Roman" w:hAnsi="Arial" w:cs="Times New Roman"/>
      <w:b/>
      <w:bCs/>
      <w:sz w:val="26"/>
      <w:szCs w:val="26"/>
      <w:lang w:eastAsia="en-US"/>
    </w:rPr>
  </w:style>
  <w:style w:type="character" w:customStyle="1" w:styleId="40">
    <w:name w:val="Заголовок 4 Знак"/>
    <w:basedOn w:val="a0"/>
    <w:link w:val="4"/>
    <w:uiPriority w:val="99"/>
    <w:rsid w:val="00BF0A7C"/>
    <w:rPr>
      <w:rFonts w:ascii="Times New Roman" w:eastAsia="Times New Roman" w:hAnsi="Times New Roman" w:cs="Times New Roman"/>
      <w:b/>
      <w:bCs/>
      <w:sz w:val="24"/>
      <w:szCs w:val="24"/>
      <w:lang w:eastAsia="en-US"/>
    </w:rPr>
  </w:style>
  <w:style w:type="numbering" w:customStyle="1" w:styleId="11">
    <w:name w:val="Нет списка1"/>
    <w:next w:val="a2"/>
    <w:uiPriority w:val="99"/>
    <w:semiHidden/>
    <w:unhideWhenUsed/>
    <w:rsid w:val="00BF0A7C"/>
  </w:style>
  <w:style w:type="paragraph" w:styleId="a3">
    <w:name w:val="Body Text"/>
    <w:basedOn w:val="a"/>
    <w:link w:val="a4"/>
    <w:rsid w:val="00BF0A7C"/>
    <w:pPr>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rsid w:val="00BF0A7C"/>
    <w:rPr>
      <w:rFonts w:ascii="Times New Roman" w:eastAsia="Times New Roman" w:hAnsi="Times New Roman" w:cs="Times New Roman"/>
      <w:sz w:val="24"/>
      <w:szCs w:val="24"/>
      <w:lang w:eastAsia="en-US"/>
    </w:rPr>
  </w:style>
  <w:style w:type="paragraph" w:styleId="21">
    <w:name w:val="Body Text 2"/>
    <w:basedOn w:val="a"/>
    <w:link w:val="22"/>
    <w:rsid w:val="00BF0A7C"/>
    <w:pPr>
      <w:spacing w:after="0" w:line="240" w:lineRule="auto"/>
      <w:ind w:right="-57"/>
      <w:jc w:val="both"/>
    </w:pPr>
    <w:rPr>
      <w:rFonts w:ascii="Times New Roman" w:eastAsia="Times New Roman" w:hAnsi="Times New Roman" w:cs="Times New Roman"/>
      <w:sz w:val="24"/>
      <w:szCs w:val="24"/>
      <w:lang w:eastAsia="en-US"/>
    </w:rPr>
  </w:style>
  <w:style w:type="character" w:customStyle="1" w:styleId="22">
    <w:name w:val="Основной текст 2 Знак"/>
    <w:basedOn w:val="a0"/>
    <w:link w:val="21"/>
    <w:rsid w:val="00BF0A7C"/>
    <w:rPr>
      <w:rFonts w:ascii="Times New Roman" w:eastAsia="Times New Roman" w:hAnsi="Times New Roman" w:cs="Times New Roman"/>
      <w:sz w:val="24"/>
      <w:szCs w:val="24"/>
      <w:lang w:eastAsia="en-US"/>
    </w:rPr>
  </w:style>
  <w:style w:type="character" w:customStyle="1" w:styleId="blk">
    <w:name w:val="blk"/>
    <w:rsid w:val="00BF0A7C"/>
  </w:style>
  <w:style w:type="paragraph" w:styleId="a5">
    <w:name w:val="footer"/>
    <w:aliases w:val="Нижний колонтитул Знак Знак Знак,Нижний колонтитул1,Нижний колонтитул Знак Знак"/>
    <w:basedOn w:val="a"/>
    <w:link w:val="a6"/>
    <w:uiPriority w:val="99"/>
    <w:rsid w:val="00BF0A7C"/>
    <w:pPr>
      <w:tabs>
        <w:tab w:val="center" w:pos="4677"/>
        <w:tab w:val="right" w:pos="9355"/>
      </w:tabs>
      <w:spacing w:before="120" w:after="120" w:line="240" w:lineRule="auto"/>
    </w:pPr>
    <w:rPr>
      <w:rFonts w:ascii="Times New Roman" w:eastAsia="Times New Roman" w:hAnsi="Times New Roman" w:cs="Times New Roman"/>
      <w:sz w:val="24"/>
      <w:szCs w:val="24"/>
      <w:lang w:eastAsia="en-US"/>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BF0A7C"/>
    <w:rPr>
      <w:rFonts w:ascii="Times New Roman" w:eastAsia="Times New Roman" w:hAnsi="Times New Roman" w:cs="Times New Roman"/>
      <w:sz w:val="24"/>
      <w:szCs w:val="24"/>
      <w:lang w:eastAsia="en-US"/>
    </w:rPr>
  </w:style>
  <w:style w:type="character" w:styleId="a7">
    <w:name w:val="page number"/>
    <w:uiPriority w:val="99"/>
    <w:rsid w:val="00BF0A7C"/>
    <w:rPr>
      <w:rFonts w:cs="Times New Roman"/>
    </w:rPr>
  </w:style>
  <w:style w:type="paragraph" w:customStyle="1" w:styleId="12">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9"/>
    <w:qFormat/>
    <w:rsid w:val="00BF0A7C"/>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BF0A7C"/>
    <w:pPr>
      <w:spacing w:after="0" w:line="240" w:lineRule="auto"/>
    </w:pPr>
    <w:rPr>
      <w:rFonts w:ascii="Times New Roman" w:eastAsia="Times New Roman" w:hAnsi="Times New Roman" w:cs="Times New Roman"/>
      <w:sz w:val="20"/>
      <w:szCs w:val="20"/>
      <w:lang w:val="en-US"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BF0A7C"/>
    <w:rPr>
      <w:rFonts w:ascii="Times New Roman" w:eastAsia="Times New Roman" w:hAnsi="Times New Roman" w:cs="Times New Roman"/>
      <w:sz w:val="20"/>
      <w:szCs w:val="20"/>
      <w:lang w:val="en-US" w:eastAsia="en-US"/>
    </w:rPr>
  </w:style>
  <w:style w:type="character" w:styleId="ac">
    <w:name w:val="footnote reference"/>
    <w:uiPriority w:val="99"/>
    <w:rsid w:val="00BF0A7C"/>
    <w:rPr>
      <w:rFonts w:cs="Times New Roman"/>
      <w:vertAlign w:val="superscript"/>
    </w:rPr>
  </w:style>
  <w:style w:type="paragraph" w:styleId="23">
    <w:name w:val="List 2"/>
    <w:basedOn w:val="a"/>
    <w:rsid w:val="00BF0A7C"/>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BF0A7C"/>
    <w:rPr>
      <w:rFonts w:cs="Times New Roman"/>
      <w:color w:val="0000FF"/>
      <w:u w:val="single"/>
    </w:rPr>
  </w:style>
  <w:style w:type="paragraph" w:styleId="13">
    <w:name w:val="toc 1"/>
    <w:basedOn w:val="a"/>
    <w:next w:val="a"/>
    <w:autoRedefine/>
    <w:uiPriority w:val="39"/>
    <w:rsid w:val="00BF0A7C"/>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BF0A7C"/>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BF0A7C"/>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BF0A7C"/>
    <w:rPr>
      <w:rFonts w:ascii="Times New Roman" w:hAnsi="Times New Roman"/>
      <w:sz w:val="20"/>
      <w:lang w:eastAsia="ru-RU"/>
    </w:rPr>
  </w:style>
  <w:style w:type="paragraph" w:styleId="ae">
    <w:name w:val="List Paragraph"/>
    <w:aliases w:val="Содержание. 2 уровень"/>
    <w:basedOn w:val="a"/>
    <w:link w:val="af"/>
    <w:uiPriority w:val="99"/>
    <w:qFormat/>
    <w:rsid w:val="00BF0A7C"/>
    <w:pPr>
      <w:spacing w:before="120" w:after="120" w:line="240" w:lineRule="auto"/>
      <w:ind w:left="708"/>
    </w:pPr>
    <w:rPr>
      <w:rFonts w:ascii="Times New Roman" w:eastAsia="Times New Roman" w:hAnsi="Times New Roman" w:cs="Times New Roman"/>
      <w:sz w:val="24"/>
      <w:szCs w:val="24"/>
      <w:lang w:eastAsia="en-US"/>
    </w:rPr>
  </w:style>
  <w:style w:type="character" w:styleId="af0">
    <w:name w:val="Emphasis"/>
    <w:qFormat/>
    <w:rsid w:val="00BF0A7C"/>
    <w:rPr>
      <w:rFonts w:cs="Times New Roman"/>
      <w:i/>
    </w:rPr>
  </w:style>
  <w:style w:type="paragraph" w:styleId="af1">
    <w:name w:val="Balloon Text"/>
    <w:basedOn w:val="a"/>
    <w:link w:val="af2"/>
    <w:uiPriority w:val="99"/>
    <w:rsid w:val="00BF0A7C"/>
    <w:pPr>
      <w:spacing w:after="0" w:line="240" w:lineRule="auto"/>
    </w:pPr>
    <w:rPr>
      <w:rFonts w:ascii="Segoe UI" w:eastAsia="Times New Roman" w:hAnsi="Segoe UI" w:cs="Times New Roman"/>
      <w:sz w:val="18"/>
      <w:szCs w:val="18"/>
      <w:lang w:eastAsia="en-US"/>
    </w:rPr>
  </w:style>
  <w:style w:type="character" w:customStyle="1" w:styleId="af2">
    <w:name w:val="Текст выноски Знак"/>
    <w:basedOn w:val="a0"/>
    <w:link w:val="af1"/>
    <w:uiPriority w:val="99"/>
    <w:rsid w:val="00BF0A7C"/>
    <w:rPr>
      <w:rFonts w:ascii="Segoe UI" w:eastAsia="Times New Roman" w:hAnsi="Segoe UI" w:cs="Times New Roman"/>
      <w:sz w:val="18"/>
      <w:szCs w:val="18"/>
      <w:lang w:eastAsia="en-US"/>
    </w:rPr>
  </w:style>
  <w:style w:type="paragraph" w:customStyle="1" w:styleId="ConsPlusNormal">
    <w:name w:val="ConsPlusNormal"/>
    <w:rsid w:val="00BF0A7C"/>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header"/>
    <w:basedOn w:val="a"/>
    <w:link w:val="af4"/>
    <w:uiPriority w:val="99"/>
    <w:unhideWhenUsed/>
    <w:rsid w:val="00BF0A7C"/>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af4">
    <w:name w:val="Верхний колонтитул Знак"/>
    <w:basedOn w:val="a0"/>
    <w:link w:val="af3"/>
    <w:uiPriority w:val="99"/>
    <w:rsid w:val="00BF0A7C"/>
    <w:rPr>
      <w:rFonts w:ascii="Times New Roman" w:eastAsia="Times New Roman" w:hAnsi="Times New Roman" w:cs="Times New Roman"/>
      <w:sz w:val="24"/>
      <w:szCs w:val="24"/>
      <w:lang w:eastAsia="en-US"/>
    </w:rPr>
  </w:style>
  <w:style w:type="character" w:customStyle="1" w:styleId="110">
    <w:name w:val="Текст примечания Знак11"/>
    <w:uiPriority w:val="99"/>
    <w:rsid w:val="00BF0A7C"/>
    <w:rPr>
      <w:rFonts w:cs="Times New Roman"/>
      <w:sz w:val="20"/>
      <w:szCs w:val="20"/>
    </w:rPr>
  </w:style>
  <w:style w:type="paragraph" w:styleId="af5">
    <w:name w:val="annotation text"/>
    <w:basedOn w:val="a"/>
    <w:link w:val="af6"/>
    <w:uiPriority w:val="99"/>
    <w:unhideWhenUsed/>
    <w:rsid w:val="00BF0A7C"/>
    <w:pPr>
      <w:spacing w:after="0" w:line="240" w:lineRule="auto"/>
    </w:pPr>
    <w:rPr>
      <w:rFonts w:ascii="Calibri" w:eastAsia="Times New Roman" w:hAnsi="Calibri" w:cs="Times New Roman"/>
      <w:sz w:val="20"/>
      <w:szCs w:val="20"/>
      <w:lang w:eastAsia="en-US"/>
    </w:rPr>
  </w:style>
  <w:style w:type="character" w:customStyle="1" w:styleId="af6">
    <w:name w:val="Текст примечания Знак"/>
    <w:basedOn w:val="a0"/>
    <w:link w:val="af5"/>
    <w:uiPriority w:val="99"/>
    <w:rsid w:val="00BF0A7C"/>
    <w:rPr>
      <w:rFonts w:ascii="Calibri" w:eastAsia="Times New Roman" w:hAnsi="Calibri" w:cs="Times New Roman"/>
      <w:sz w:val="20"/>
      <w:szCs w:val="20"/>
      <w:lang w:eastAsia="en-US"/>
    </w:rPr>
  </w:style>
  <w:style w:type="character" w:customStyle="1" w:styleId="14">
    <w:name w:val="Текст примечания Знак1"/>
    <w:uiPriority w:val="99"/>
    <w:rsid w:val="00BF0A7C"/>
    <w:rPr>
      <w:rFonts w:cs="Times New Roman"/>
      <w:sz w:val="20"/>
      <w:szCs w:val="20"/>
    </w:rPr>
  </w:style>
  <w:style w:type="character" w:customStyle="1" w:styleId="111">
    <w:name w:val="Тема примечания Знак11"/>
    <w:uiPriority w:val="99"/>
    <w:rsid w:val="00BF0A7C"/>
    <w:rPr>
      <w:rFonts w:cs="Times New Roman"/>
      <w:b/>
      <w:bCs/>
      <w:sz w:val="20"/>
      <w:szCs w:val="20"/>
    </w:rPr>
  </w:style>
  <w:style w:type="paragraph" w:styleId="af7">
    <w:name w:val="annotation subject"/>
    <w:basedOn w:val="af5"/>
    <w:next w:val="af5"/>
    <w:link w:val="af8"/>
    <w:uiPriority w:val="99"/>
    <w:unhideWhenUsed/>
    <w:rsid w:val="00BF0A7C"/>
    <w:rPr>
      <w:rFonts w:ascii="Times New Roman" w:hAnsi="Times New Roman"/>
      <w:b/>
      <w:bCs/>
    </w:rPr>
  </w:style>
  <w:style w:type="character" w:customStyle="1" w:styleId="af8">
    <w:name w:val="Тема примечания Знак"/>
    <w:basedOn w:val="af6"/>
    <w:link w:val="af7"/>
    <w:uiPriority w:val="99"/>
    <w:rsid w:val="00BF0A7C"/>
    <w:rPr>
      <w:rFonts w:ascii="Times New Roman" w:hAnsi="Times New Roman"/>
      <w:b/>
      <w:bCs/>
    </w:rPr>
  </w:style>
  <w:style w:type="character" w:customStyle="1" w:styleId="15">
    <w:name w:val="Тема примечания Знак1"/>
    <w:uiPriority w:val="99"/>
    <w:rsid w:val="00BF0A7C"/>
    <w:rPr>
      <w:rFonts w:cs="Times New Roman"/>
      <w:b/>
      <w:bCs/>
      <w:sz w:val="20"/>
      <w:szCs w:val="20"/>
    </w:rPr>
  </w:style>
  <w:style w:type="paragraph" w:styleId="25">
    <w:name w:val="Body Text Indent 2"/>
    <w:basedOn w:val="a"/>
    <w:link w:val="26"/>
    <w:rsid w:val="00BF0A7C"/>
    <w:pPr>
      <w:spacing w:after="120" w:line="480" w:lineRule="auto"/>
      <w:ind w:left="283"/>
    </w:pPr>
    <w:rPr>
      <w:rFonts w:ascii="Times New Roman" w:eastAsia="Times New Roman" w:hAnsi="Times New Roman" w:cs="Times New Roman"/>
      <w:sz w:val="24"/>
      <w:szCs w:val="24"/>
      <w:lang w:eastAsia="en-US"/>
    </w:rPr>
  </w:style>
  <w:style w:type="character" w:customStyle="1" w:styleId="26">
    <w:name w:val="Основной текст с отступом 2 Знак"/>
    <w:basedOn w:val="a0"/>
    <w:link w:val="25"/>
    <w:rsid w:val="00BF0A7C"/>
    <w:rPr>
      <w:rFonts w:ascii="Times New Roman" w:eastAsia="Times New Roman" w:hAnsi="Times New Roman" w:cs="Times New Roman"/>
      <w:sz w:val="24"/>
      <w:szCs w:val="24"/>
      <w:lang w:eastAsia="en-US"/>
    </w:rPr>
  </w:style>
  <w:style w:type="character" w:customStyle="1" w:styleId="apple-converted-space">
    <w:name w:val="apple-converted-space"/>
    <w:rsid w:val="00BF0A7C"/>
  </w:style>
  <w:style w:type="character" w:customStyle="1" w:styleId="af9">
    <w:name w:val="Цветовое выделение"/>
    <w:uiPriority w:val="99"/>
    <w:rsid w:val="00BF0A7C"/>
    <w:rPr>
      <w:b/>
      <w:color w:val="26282F"/>
    </w:rPr>
  </w:style>
  <w:style w:type="character" w:customStyle="1" w:styleId="afa">
    <w:name w:val="Гипертекстовая ссылка"/>
    <w:uiPriority w:val="99"/>
    <w:rsid w:val="00BF0A7C"/>
    <w:rPr>
      <w:b/>
      <w:color w:val="106BBE"/>
    </w:rPr>
  </w:style>
  <w:style w:type="character" w:customStyle="1" w:styleId="afb">
    <w:name w:val="Активная гипертекстовая ссылка"/>
    <w:uiPriority w:val="99"/>
    <w:rsid w:val="00BF0A7C"/>
    <w:rPr>
      <w:b/>
      <w:color w:val="106BBE"/>
      <w:u w:val="single"/>
    </w:rPr>
  </w:style>
  <w:style w:type="paragraph" w:customStyle="1" w:styleId="afc">
    <w:name w:val="Внимание"/>
    <w:basedOn w:val="a"/>
    <w:next w:val="a"/>
    <w:uiPriority w:val="99"/>
    <w:rsid w:val="00BF0A7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d">
    <w:name w:val="Внимание: криминал!!"/>
    <w:basedOn w:val="afc"/>
    <w:next w:val="a"/>
    <w:uiPriority w:val="99"/>
    <w:rsid w:val="00BF0A7C"/>
  </w:style>
  <w:style w:type="paragraph" w:customStyle="1" w:styleId="afe">
    <w:name w:val="Внимание: недобросовестность!"/>
    <w:basedOn w:val="afc"/>
    <w:next w:val="a"/>
    <w:uiPriority w:val="99"/>
    <w:rsid w:val="00BF0A7C"/>
  </w:style>
  <w:style w:type="character" w:customStyle="1" w:styleId="aff">
    <w:name w:val="Выделение для Базового Поиска"/>
    <w:uiPriority w:val="99"/>
    <w:rsid w:val="00BF0A7C"/>
    <w:rPr>
      <w:b/>
      <w:color w:val="0058A9"/>
    </w:rPr>
  </w:style>
  <w:style w:type="character" w:customStyle="1" w:styleId="aff0">
    <w:name w:val="Выделение для Базового Поиска (курсив)"/>
    <w:uiPriority w:val="99"/>
    <w:rsid w:val="00BF0A7C"/>
    <w:rPr>
      <w:b/>
      <w:i/>
      <w:color w:val="0058A9"/>
    </w:rPr>
  </w:style>
  <w:style w:type="paragraph" w:customStyle="1" w:styleId="aff1">
    <w:name w:val="Дочерний элемент списка"/>
    <w:basedOn w:val="a"/>
    <w:next w:val="a"/>
    <w:uiPriority w:val="99"/>
    <w:rsid w:val="00BF0A7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2">
    <w:name w:val="Основное меню (преемственное)"/>
    <w:basedOn w:val="a"/>
    <w:next w:val="a"/>
    <w:uiPriority w:val="99"/>
    <w:rsid w:val="00BF0A7C"/>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2"/>
    <w:next w:val="a"/>
    <w:uiPriority w:val="99"/>
    <w:rsid w:val="00BF0A7C"/>
    <w:rPr>
      <w:b/>
      <w:bCs/>
      <w:color w:val="0058A9"/>
      <w:shd w:val="clear" w:color="auto" w:fill="ECE9D8"/>
    </w:rPr>
  </w:style>
  <w:style w:type="paragraph" w:customStyle="1" w:styleId="aff3">
    <w:name w:val="Заголовок группы контролов"/>
    <w:basedOn w:val="a"/>
    <w:next w:val="a"/>
    <w:uiPriority w:val="99"/>
    <w:rsid w:val="00BF0A7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4">
    <w:name w:val="Заголовок для информации об изменениях"/>
    <w:basedOn w:val="1"/>
    <w:next w:val="a"/>
    <w:uiPriority w:val="99"/>
    <w:rsid w:val="00BF0A7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BF0A7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6">
    <w:name w:val="Заголовок своего сообщения"/>
    <w:uiPriority w:val="99"/>
    <w:rsid w:val="00BF0A7C"/>
    <w:rPr>
      <w:b/>
      <w:color w:val="26282F"/>
    </w:rPr>
  </w:style>
  <w:style w:type="paragraph" w:customStyle="1" w:styleId="aff7">
    <w:name w:val="Заголовок статьи"/>
    <w:basedOn w:val="a"/>
    <w:next w:val="a"/>
    <w:uiPriority w:val="99"/>
    <w:rsid w:val="00BF0A7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8">
    <w:name w:val="Заголовок чужого сообщения"/>
    <w:uiPriority w:val="99"/>
    <w:rsid w:val="00BF0A7C"/>
    <w:rPr>
      <w:b/>
      <w:color w:val="FF0000"/>
    </w:rPr>
  </w:style>
  <w:style w:type="paragraph" w:customStyle="1" w:styleId="aff9">
    <w:name w:val="Заголовок ЭР (левое окно)"/>
    <w:basedOn w:val="a"/>
    <w:next w:val="a"/>
    <w:uiPriority w:val="99"/>
    <w:rsid w:val="00BF0A7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BF0A7C"/>
    <w:pPr>
      <w:spacing w:after="0"/>
      <w:jc w:val="left"/>
    </w:pPr>
  </w:style>
  <w:style w:type="paragraph" w:customStyle="1" w:styleId="affb">
    <w:name w:val="Интерактивный заголовок"/>
    <w:basedOn w:val="16"/>
    <w:next w:val="a"/>
    <w:uiPriority w:val="99"/>
    <w:rsid w:val="00BF0A7C"/>
    <w:rPr>
      <w:u w:val="single"/>
    </w:rPr>
  </w:style>
  <w:style w:type="paragraph" w:customStyle="1" w:styleId="affc">
    <w:name w:val="Текст информации об изменениях"/>
    <w:basedOn w:val="a"/>
    <w:next w:val="a"/>
    <w:uiPriority w:val="99"/>
    <w:rsid w:val="00BF0A7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BF0A7C"/>
    <w:pPr>
      <w:spacing w:before="180"/>
      <w:ind w:left="360" w:right="360" w:firstLine="0"/>
    </w:pPr>
    <w:rPr>
      <w:shd w:val="clear" w:color="auto" w:fill="EAEFED"/>
    </w:rPr>
  </w:style>
  <w:style w:type="paragraph" w:customStyle="1" w:styleId="affe">
    <w:name w:val="Текст (справка)"/>
    <w:basedOn w:val="a"/>
    <w:next w:val="a"/>
    <w:uiPriority w:val="99"/>
    <w:rsid w:val="00BF0A7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BF0A7C"/>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BF0A7C"/>
    <w:rPr>
      <w:i/>
      <w:iCs/>
    </w:rPr>
  </w:style>
  <w:style w:type="paragraph" w:customStyle="1" w:styleId="afff1">
    <w:name w:val="Текст (лев. подпись)"/>
    <w:basedOn w:val="a"/>
    <w:next w:val="a"/>
    <w:uiPriority w:val="99"/>
    <w:rsid w:val="00BF0A7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BF0A7C"/>
    <w:rPr>
      <w:sz w:val="14"/>
      <w:szCs w:val="14"/>
    </w:rPr>
  </w:style>
  <w:style w:type="paragraph" w:customStyle="1" w:styleId="afff3">
    <w:name w:val="Текст (прав. подпись)"/>
    <w:basedOn w:val="a"/>
    <w:next w:val="a"/>
    <w:uiPriority w:val="99"/>
    <w:rsid w:val="00BF0A7C"/>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BF0A7C"/>
    <w:rPr>
      <w:sz w:val="14"/>
      <w:szCs w:val="14"/>
    </w:rPr>
  </w:style>
  <w:style w:type="paragraph" w:customStyle="1" w:styleId="afff5">
    <w:name w:val="Комментарий пользователя"/>
    <w:basedOn w:val="afff"/>
    <w:next w:val="a"/>
    <w:uiPriority w:val="99"/>
    <w:rsid w:val="00BF0A7C"/>
    <w:pPr>
      <w:jc w:val="left"/>
    </w:pPr>
    <w:rPr>
      <w:shd w:val="clear" w:color="auto" w:fill="FFDFE0"/>
    </w:rPr>
  </w:style>
  <w:style w:type="paragraph" w:customStyle="1" w:styleId="afff6">
    <w:name w:val="Куда обратиться?"/>
    <w:basedOn w:val="afc"/>
    <w:next w:val="a"/>
    <w:uiPriority w:val="99"/>
    <w:rsid w:val="00BF0A7C"/>
  </w:style>
  <w:style w:type="paragraph" w:customStyle="1" w:styleId="afff7">
    <w:name w:val="Моноширинный"/>
    <w:basedOn w:val="a"/>
    <w:next w:val="a"/>
    <w:uiPriority w:val="99"/>
    <w:rsid w:val="00BF0A7C"/>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8">
    <w:name w:val="Найденные слова"/>
    <w:uiPriority w:val="99"/>
    <w:rsid w:val="00BF0A7C"/>
    <w:rPr>
      <w:b/>
      <w:color w:val="26282F"/>
      <w:shd w:val="clear" w:color="auto" w:fill="FFF580"/>
    </w:rPr>
  </w:style>
  <w:style w:type="paragraph" w:customStyle="1" w:styleId="afff9">
    <w:name w:val="Напишите нам"/>
    <w:basedOn w:val="a"/>
    <w:next w:val="a"/>
    <w:uiPriority w:val="99"/>
    <w:rsid w:val="00BF0A7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a">
    <w:name w:val="Не вступил в силу"/>
    <w:uiPriority w:val="99"/>
    <w:rsid w:val="00BF0A7C"/>
    <w:rPr>
      <w:b/>
      <w:color w:val="000000"/>
      <w:shd w:val="clear" w:color="auto" w:fill="D8EDE8"/>
    </w:rPr>
  </w:style>
  <w:style w:type="paragraph" w:customStyle="1" w:styleId="afffb">
    <w:name w:val="Необходимые документы"/>
    <w:basedOn w:val="afc"/>
    <w:next w:val="a"/>
    <w:uiPriority w:val="99"/>
    <w:rsid w:val="00BF0A7C"/>
    <w:pPr>
      <w:ind w:firstLine="118"/>
    </w:pPr>
  </w:style>
  <w:style w:type="paragraph" w:customStyle="1" w:styleId="afffc">
    <w:name w:val="Нормальный (таблица)"/>
    <w:basedOn w:val="a"/>
    <w:next w:val="a"/>
    <w:uiPriority w:val="99"/>
    <w:rsid w:val="00BF0A7C"/>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d">
    <w:name w:val="Таблицы (моноширинный)"/>
    <w:basedOn w:val="a"/>
    <w:next w:val="a"/>
    <w:uiPriority w:val="99"/>
    <w:rsid w:val="00BF0A7C"/>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e">
    <w:name w:val="Оглавление"/>
    <w:basedOn w:val="afffd"/>
    <w:next w:val="a"/>
    <w:uiPriority w:val="99"/>
    <w:rsid w:val="00BF0A7C"/>
    <w:pPr>
      <w:ind w:left="140"/>
    </w:pPr>
  </w:style>
  <w:style w:type="character" w:customStyle="1" w:styleId="affff">
    <w:name w:val="Опечатки"/>
    <w:uiPriority w:val="99"/>
    <w:rsid w:val="00BF0A7C"/>
    <w:rPr>
      <w:color w:val="FF0000"/>
    </w:rPr>
  </w:style>
  <w:style w:type="paragraph" w:customStyle="1" w:styleId="affff0">
    <w:name w:val="Переменная часть"/>
    <w:basedOn w:val="aff2"/>
    <w:next w:val="a"/>
    <w:uiPriority w:val="99"/>
    <w:rsid w:val="00BF0A7C"/>
    <w:rPr>
      <w:sz w:val="18"/>
      <w:szCs w:val="18"/>
    </w:rPr>
  </w:style>
  <w:style w:type="paragraph" w:customStyle="1" w:styleId="affff1">
    <w:name w:val="Подвал для информации об изменениях"/>
    <w:basedOn w:val="1"/>
    <w:next w:val="a"/>
    <w:uiPriority w:val="99"/>
    <w:rsid w:val="00BF0A7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BF0A7C"/>
    <w:rPr>
      <w:b/>
      <w:bCs/>
    </w:rPr>
  </w:style>
  <w:style w:type="paragraph" w:customStyle="1" w:styleId="affff3">
    <w:name w:val="Подчёркнуный текст"/>
    <w:basedOn w:val="a"/>
    <w:next w:val="a"/>
    <w:uiPriority w:val="99"/>
    <w:rsid w:val="00BF0A7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4">
    <w:name w:val="Постоянная часть"/>
    <w:basedOn w:val="aff2"/>
    <w:next w:val="a"/>
    <w:uiPriority w:val="99"/>
    <w:rsid w:val="00BF0A7C"/>
    <w:rPr>
      <w:sz w:val="20"/>
      <w:szCs w:val="20"/>
    </w:rPr>
  </w:style>
  <w:style w:type="paragraph" w:customStyle="1" w:styleId="affff5">
    <w:name w:val="Прижатый влево"/>
    <w:basedOn w:val="a"/>
    <w:next w:val="a"/>
    <w:rsid w:val="00BF0A7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6">
    <w:name w:val="Пример."/>
    <w:basedOn w:val="afc"/>
    <w:next w:val="a"/>
    <w:uiPriority w:val="99"/>
    <w:rsid w:val="00BF0A7C"/>
  </w:style>
  <w:style w:type="paragraph" w:customStyle="1" w:styleId="affff7">
    <w:name w:val="Примечание."/>
    <w:basedOn w:val="afc"/>
    <w:next w:val="a"/>
    <w:uiPriority w:val="99"/>
    <w:rsid w:val="00BF0A7C"/>
  </w:style>
  <w:style w:type="character" w:customStyle="1" w:styleId="affff8">
    <w:name w:val="Продолжение ссылки"/>
    <w:uiPriority w:val="99"/>
    <w:rsid w:val="00BF0A7C"/>
  </w:style>
  <w:style w:type="paragraph" w:customStyle="1" w:styleId="affff9">
    <w:name w:val="Словарная статья"/>
    <w:basedOn w:val="a"/>
    <w:next w:val="a"/>
    <w:uiPriority w:val="99"/>
    <w:rsid w:val="00BF0A7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a">
    <w:name w:val="Сравнение редакций"/>
    <w:uiPriority w:val="99"/>
    <w:rsid w:val="00BF0A7C"/>
    <w:rPr>
      <w:b/>
      <w:color w:val="26282F"/>
    </w:rPr>
  </w:style>
  <w:style w:type="character" w:customStyle="1" w:styleId="affffb">
    <w:name w:val="Сравнение редакций. Добавленный фрагмент"/>
    <w:uiPriority w:val="99"/>
    <w:rsid w:val="00BF0A7C"/>
    <w:rPr>
      <w:color w:val="000000"/>
      <w:shd w:val="clear" w:color="auto" w:fill="C1D7FF"/>
    </w:rPr>
  </w:style>
  <w:style w:type="character" w:customStyle="1" w:styleId="affffc">
    <w:name w:val="Сравнение редакций. Удаленный фрагмент"/>
    <w:uiPriority w:val="99"/>
    <w:rsid w:val="00BF0A7C"/>
    <w:rPr>
      <w:color w:val="000000"/>
      <w:shd w:val="clear" w:color="auto" w:fill="C4C413"/>
    </w:rPr>
  </w:style>
  <w:style w:type="paragraph" w:customStyle="1" w:styleId="affffd">
    <w:name w:val="Ссылка на официальную публикацию"/>
    <w:basedOn w:val="a"/>
    <w:next w:val="a"/>
    <w:uiPriority w:val="99"/>
    <w:rsid w:val="00BF0A7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e">
    <w:name w:val="Ссылка на утративший силу документ"/>
    <w:uiPriority w:val="99"/>
    <w:rsid w:val="00BF0A7C"/>
    <w:rPr>
      <w:b/>
      <w:color w:val="749232"/>
    </w:rPr>
  </w:style>
  <w:style w:type="paragraph" w:customStyle="1" w:styleId="afffff">
    <w:name w:val="Текст в таблице"/>
    <w:basedOn w:val="afffc"/>
    <w:next w:val="a"/>
    <w:uiPriority w:val="99"/>
    <w:rsid w:val="00BF0A7C"/>
    <w:pPr>
      <w:ind w:firstLine="500"/>
    </w:pPr>
  </w:style>
  <w:style w:type="paragraph" w:customStyle="1" w:styleId="afffff0">
    <w:name w:val="Текст ЭР (см. также)"/>
    <w:basedOn w:val="a"/>
    <w:next w:val="a"/>
    <w:uiPriority w:val="99"/>
    <w:rsid w:val="00BF0A7C"/>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1">
    <w:name w:val="Технический комментарий"/>
    <w:basedOn w:val="a"/>
    <w:next w:val="a"/>
    <w:uiPriority w:val="99"/>
    <w:rsid w:val="00BF0A7C"/>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2">
    <w:name w:val="Утратил силу"/>
    <w:uiPriority w:val="99"/>
    <w:rsid w:val="00BF0A7C"/>
    <w:rPr>
      <w:b/>
      <w:strike/>
      <w:color w:val="666600"/>
    </w:rPr>
  </w:style>
  <w:style w:type="paragraph" w:customStyle="1" w:styleId="afffff3">
    <w:name w:val="Формула"/>
    <w:basedOn w:val="a"/>
    <w:next w:val="a"/>
    <w:uiPriority w:val="99"/>
    <w:rsid w:val="00BF0A7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4">
    <w:name w:val="Центрированный (таблица)"/>
    <w:basedOn w:val="afffc"/>
    <w:next w:val="a"/>
    <w:uiPriority w:val="99"/>
    <w:rsid w:val="00BF0A7C"/>
    <w:pPr>
      <w:jc w:val="center"/>
    </w:pPr>
  </w:style>
  <w:style w:type="paragraph" w:customStyle="1" w:styleId="-">
    <w:name w:val="ЭР-содержание (правое окно)"/>
    <w:basedOn w:val="a"/>
    <w:next w:val="a"/>
    <w:uiPriority w:val="99"/>
    <w:rsid w:val="00BF0A7C"/>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qFormat/>
    <w:rsid w:val="00BF0A7C"/>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5">
    <w:name w:val="annotation reference"/>
    <w:uiPriority w:val="99"/>
    <w:unhideWhenUsed/>
    <w:rsid w:val="00BF0A7C"/>
    <w:rPr>
      <w:rFonts w:cs="Times New Roman"/>
      <w:sz w:val="16"/>
    </w:rPr>
  </w:style>
  <w:style w:type="paragraph" w:styleId="41">
    <w:name w:val="toc 4"/>
    <w:basedOn w:val="a"/>
    <w:next w:val="a"/>
    <w:autoRedefine/>
    <w:rsid w:val="00BF0A7C"/>
    <w:pPr>
      <w:spacing w:after="0" w:line="240" w:lineRule="auto"/>
      <w:ind w:left="720"/>
    </w:pPr>
    <w:rPr>
      <w:rFonts w:ascii="Calibri" w:eastAsia="Times New Roman" w:hAnsi="Calibri" w:cs="Calibri"/>
      <w:sz w:val="20"/>
      <w:szCs w:val="20"/>
    </w:rPr>
  </w:style>
  <w:style w:type="paragraph" w:styleId="5">
    <w:name w:val="toc 5"/>
    <w:basedOn w:val="a"/>
    <w:next w:val="a"/>
    <w:autoRedefine/>
    <w:rsid w:val="00BF0A7C"/>
    <w:pPr>
      <w:spacing w:after="0" w:line="240" w:lineRule="auto"/>
      <w:ind w:left="960"/>
    </w:pPr>
    <w:rPr>
      <w:rFonts w:ascii="Calibri" w:eastAsia="Times New Roman" w:hAnsi="Calibri" w:cs="Calibri"/>
      <w:sz w:val="20"/>
      <w:szCs w:val="20"/>
    </w:rPr>
  </w:style>
  <w:style w:type="paragraph" w:styleId="6">
    <w:name w:val="toc 6"/>
    <w:basedOn w:val="a"/>
    <w:next w:val="a"/>
    <w:autoRedefine/>
    <w:rsid w:val="00BF0A7C"/>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BF0A7C"/>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BF0A7C"/>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BF0A7C"/>
    <w:pPr>
      <w:spacing w:after="0" w:line="240" w:lineRule="auto"/>
      <w:ind w:left="1920"/>
    </w:pPr>
    <w:rPr>
      <w:rFonts w:ascii="Calibri" w:eastAsia="Times New Roman" w:hAnsi="Calibri" w:cs="Calibri"/>
      <w:sz w:val="20"/>
      <w:szCs w:val="20"/>
    </w:rPr>
  </w:style>
  <w:style w:type="paragraph" w:customStyle="1" w:styleId="s1">
    <w:name w:val="s_1"/>
    <w:basedOn w:val="a"/>
    <w:rsid w:val="00BF0A7C"/>
    <w:pPr>
      <w:spacing w:before="100" w:beforeAutospacing="1" w:after="100" w:afterAutospacing="1" w:line="240" w:lineRule="auto"/>
    </w:pPr>
    <w:rPr>
      <w:rFonts w:ascii="Times New Roman" w:eastAsia="Times New Roman" w:hAnsi="Times New Roman" w:cs="Times New Roman"/>
      <w:sz w:val="24"/>
      <w:szCs w:val="24"/>
    </w:rPr>
  </w:style>
  <w:style w:type="table" w:styleId="afffff6">
    <w:name w:val="Table Grid"/>
    <w:basedOn w:val="a1"/>
    <w:uiPriority w:val="59"/>
    <w:rsid w:val="00BF0A7C"/>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BF0A7C"/>
    <w:pPr>
      <w:spacing w:after="0" w:line="240" w:lineRule="auto"/>
    </w:pPr>
    <w:rPr>
      <w:rFonts w:ascii="Calibri" w:eastAsia="Times New Roman" w:hAnsi="Calibri" w:cs="Times New Roman"/>
      <w:sz w:val="20"/>
      <w:szCs w:val="20"/>
      <w:lang w:eastAsia="en-US"/>
    </w:rPr>
  </w:style>
  <w:style w:type="character" w:customStyle="1" w:styleId="afffff8">
    <w:name w:val="Текст концевой сноски Знак"/>
    <w:basedOn w:val="a0"/>
    <w:link w:val="afffff7"/>
    <w:uiPriority w:val="99"/>
    <w:semiHidden/>
    <w:rsid w:val="00BF0A7C"/>
    <w:rPr>
      <w:rFonts w:ascii="Calibri" w:eastAsia="Times New Roman" w:hAnsi="Calibri" w:cs="Times New Roman"/>
      <w:sz w:val="20"/>
      <w:szCs w:val="20"/>
      <w:lang w:eastAsia="en-US"/>
    </w:rPr>
  </w:style>
  <w:style w:type="character" w:styleId="afffff9">
    <w:name w:val="endnote reference"/>
    <w:uiPriority w:val="99"/>
    <w:semiHidden/>
    <w:unhideWhenUsed/>
    <w:rsid w:val="00BF0A7C"/>
    <w:rPr>
      <w:rFonts w:cs="Times New Roman"/>
      <w:vertAlign w:val="superscript"/>
    </w:rPr>
  </w:style>
  <w:style w:type="character" w:customStyle="1" w:styleId="af">
    <w:name w:val="Абзац списка Знак"/>
    <w:aliases w:val="Содержание. 2 уровень Знак"/>
    <w:link w:val="ae"/>
    <w:uiPriority w:val="99"/>
    <w:qFormat/>
    <w:locked/>
    <w:rsid w:val="00BF0A7C"/>
    <w:rPr>
      <w:rFonts w:ascii="Times New Roman" w:eastAsia="Times New Roman" w:hAnsi="Times New Roman" w:cs="Times New Roman"/>
      <w:sz w:val="24"/>
      <w:szCs w:val="24"/>
      <w:lang w:eastAsia="en-US"/>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2"/>
    <w:locked/>
    <w:rsid w:val="00BF0A7C"/>
    <w:rPr>
      <w:rFonts w:ascii="Times New Roman" w:eastAsia="Times New Roman" w:hAnsi="Times New Roman" w:cs="Times New Roman"/>
      <w:sz w:val="24"/>
      <w:szCs w:val="24"/>
      <w:lang w:val="en-US" w:eastAsia="nl-NL"/>
    </w:rPr>
  </w:style>
  <w:style w:type="character" w:styleId="afffffa">
    <w:name w:val="Strong"/>
    <w:uiPriority w:val="22"/>
    <w:qFormat/>
    <w:rsid w:val="00BF0A7C"/>
    <w:rPr>
      <w:b/>
      <w:bCs/>
    </w:rPr>
  </w:style>
  <w:style w:type="table" w:customStyle="1" w:styleId="TableNormal">
    <w:name w:val="Table Normal"/>
    <w:uiPriority w:val="2"/>
    <w:semiHidden/>
    <w:unhideWhenUsed/>
    <w:qFormat/>
    <w:rsid w:val="00BF0A7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F0A7C"/>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iPriority w:val="99"/>
    <w:unhideWhenUsed/>
    <w:rsid w:val="00BF0A7C"/>
    <w:rPr>
      <w:color w:val="0000FF"/>
      <w:u w:val="single"/>
    </w:rPr>
  </w:style>
  <w:style w:type="paragraph" w:styleId="a8">
    <w:name w:val="Normal (Web)"/>
    <w:basedOn w:val="a"/>
    <w:uiPriority w:val="99"/>
    <w:semiHidden/>
    <w:unhideWhenUsed/>
    <w:rsid w:val="00BF0A7C"/>
    <w:pPr>
      <w:spacing w:after="160" w:line="259" w:lineRule="auto"/>
    </w:pPr>
    <w:rPr>
      <w:rFonts w:ascii="Times New Roman" w:eastAsiaTheme="minorHAnsi" w:hAnsi="Times New Roman" w:cs="Times New Roman"/>
      <w:sz w:val="24"/>
      <w:szCs w:val="24"/>
      <w:lang w:eastAsia="en-US"/>
    </w:rPr>
  </w:style>
  <w:style w:type="character" w:customStyle="1" w:styleId="Hyperlink1">
    <w:name w:val="Hyperlink.1"/>
    <w:uiPriority w:val="99"/>
    <w:rsid w:val="00BF0A7C"/>
    <w:rPr>
      <w:rFonts w:cs="Times New Roman"/>
      <w:lang w:val="ru-RU"/>
    </w:rPr>
  </w:style>
  <w:style w:type="paragraph" w:customStyle="1" w:styleId="western">
    <w:name w:val="western"/>
    <w:basedOn w:val="a"/>
    <w:rsid w:val="00BF0A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21">
    <w:name w:val="Font Style121"/>
    <w:basedOn w:val="a0"/>
    <w:uiPriority w:val="99"/>
    <w:rsid w:val="00BF0A7C"/>
    <w:rPr>
      <w:rFonts w:ascii="Century Schoolbook" w:hAnsi="Century Schoolbook" w:cs="Century Schoolbook"/>
      <w:sz w:val="20"/>
      <w:szCs w:val="20"/>
    </w:rPr>
  </w:style>
  <w:style w:type="paragraph" w:styleId="afffffc">
    <w:name w:val="caption"/>
    <w:basedOn w:val="a"/>
    <w:next w:val="a"/>
    <w:uiPriority w:val="99"/>
    <w:unhideWhenUsed/>
    <w:qFormat/>
    <w:rsid w:val="00BF0A7C"/>
    <w:pPr>
      <w:spacing w:after="0" w:line="240" w:lineRule="auto"/>
      <w:jc w:val="center"/>
    </w:pPr>
    <w:rPr>
      <w:rFonts w:ascii="Times New Roman" w:eastAsia="Times New Roman" w:hAnsi="Times New Roman" w:cs="Times New Roman"/>
      <w:b/>
      <w:iCs/>
      <w:sz w:val="24"/>
      <w:szCs w:val="28"/>
    </w:rPr>
  </w:style>
  <w:style w:type="paragraph" w:styleId="afffffd">
    <w:name w:val="No Spacing"/>
    <w:link w:val="afffffe"/>
    <w:uiPriority w:val="99"/>
    <w:qFormat/>
    <w:rsid w:val="00BF0A7C"/>
    <w:pPr>
      <w:spacing w:after="0" w:line="240" w:lineRule="auto"/>
    </w:pPr>
    <w:rPr>
      <w:rFonts w:ascii="Times New Roman" w:eastAsia="Times New Roman" w:hAnsi="Times New Roman" w:cs="Times New Roman"/>
      <w:sz w:val="24"/>
      <w:szCs w:val="24"/>
    </w:rPr>
  </w:style>
  <w:style w:type="paragraph" w:customStyle="1" w:styleId="cv">
    <w:name w:val="cv"/>
    <w:basedOn w:val="a"/>
    <w:uiPriority w:val="99"/>
    <w:rsid w:val="00BF0A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e">
    <w:name w:val="Без интервала Знак"/>
    <w:link w:val="afffffd"/>
    <w:uiPriority w:val="99"/>
    <w:locked/>
    <w:rsid w:val="00BF0A7C"/>
    <w:rPr>
      <w:rFonts w:ascii="Times New Roman" w:eastAsia="Times New Roman" w:hAnsi="Times New Roman" w:cs="Times New Roman"/>
      <w:sz w:val="24"/>
      <w:szCs w:val="24"/>
    </w:rPr>
  </w:style>
  <w:style w:type="character" w:customStyle="1" w:styleId="WW8Num2z0">
    <w:name w:val="WW8Num2z0"/>
    <w:rsid w:val="00BF0A7C"/>
    <w:rPr>
      <w:rFonts w:ascii="Symbol" w:hAnsi="Symbo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hranatruda.ru/ot_biblio/normativ/data_normativ/46/46201/" TargetMode="External"/><Relationship Id="rId13" Type="http://schemas.openxmlformats.org/officeDocument/2006/relationships/hyperlink" Target="http://www.pitportal.ru/"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ozpp.ru/laws2/postan/post7.html" TargetMode="External"/><Relationship Id="rId12" Type="http://schemas.openxmlformats.org/officeDocument/2006/relationships/hyperlink" Target="http://www.eda-server.ru/culinary-school/" TargetMode="External"/><Relationship Id="rId17" Type="http://schemas.openxmlformats.org/officeDocument/2006/relationships/hyperlink" Target="http://www.millionmenu.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vkusno.k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hyperlink" Target="http://pravo.gov.ru/proxy/ips/?docbody=&amp;nd=102063865&amp;rdk=&amp;backlink=1" TargetMode="External"/><Relationship Id="rId11" Type="http://schemas.openxmlformats.org/officeDocument/2006/relationships/hyperlink" Target="http://www.eda-server.ru/gastronom/" TargetMode="External"/><Relationship Id="rId24" Type="http://schemas.openxmlformats.org/officeDocument/2006/relationships/fontTable" Target="fontTable.xml"/><Relationship Id="rId5" Type="http://schemas.openxmlformats.org/officeDocument/2006/relationships/hyperlink" Target="http://base.garant.ru" TargetMode="External"/><Relationship Id="rId15" Type="http://schemas.openxmlformats.org/officeDocument/2006/relationships/hyperlink" Target="http://supercook.ru" TargetMode="External"/><Relationship Id="rId23" Type="http://schemas.openxmlformats.org/officeDocument/2006/relationships/footer" Target="footer3.xml"/><Relationship Id="rId10" Type="http://schemas.openxmlformats.org/officeDocument/2006/relationships/hyperlink" Target="http://www.jur-jur.ru/journals/jur22/index.html"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fcior.edu.ru/catalog/meta/5/p/page.html" TargetMode="External"/><Relationship Id="rId14" Type="http://schemas.openxmlformats.org/officeDocument/2006/relationships/hyperlink" Target="http://eda.server.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10616</Words>
  <Characters>60516</Characters>
  <Application>Microsoft Office Word</Application>
  <DocSecurity>0</DocSecurity>
  <Lines>504</Lines>
  <Paragraphs>141</Paragraphs>
  <ScaleCrop>false</ScaleCrop>
  <Company/>
  <LinksUpToDate>false</LinksUpToDate>
  <CharactersWithSpaces>70991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2022-01-14T13:05:00Z</dcterms:created>
  <dcterms:modified xsi:type="dcterms:W3CDTF">2022-01-14T13:06:00Z</dcterms:modified>
</cp:coreProperties>
</file>